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5F7D" w14:textId="3683E5CA" w:rsidR="00F84076" w:rsidRDefault="00FD3E1C" w:rsidP="00FD3E1C">
      <w:pPr>
        <w:pStyle w:val="Title16pt"/>
        <w:spacing w:before="0" w:after="0"/>
        <w:jc w:val="left"/>
        <w:rPr>
          <w:sz w:val="22"/>
          <w:szCs w:val="22"/>
        </w:rPr>
      </w:pPr>
      <w:bookmarkStart w:id="0" w:name="_Hlk102052585"/>
      <w:bookmarkEnd w:id="0"/>
      <w:r>
        <w:rPr>
          <w:noProof/>
        </w:rPr>
        <w:drawing>
          <wp:inline distT="0" distB="0" distL="0" distR="0" wp14:anchorId="7D13511E" wp14:editId="50C33323">
            <wp:extent cx="1073150" cy="1020544"/>
            <wp:effectExtent l="0" t="0" r="0" b="8255"/>
            <wp:docPr id="13" name="Picture 13"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1"/>
                    <a:stretch>
                      <a:fillRect/>
                    </a:stretch>
                  </pic:blipFill>
                  <pic:spPr>
                    <a:xfrm>
                      <a:off x="0" y="0"/>
                      <a:ext cx="1088323" cy="1034973"/>
                    </a:xfrm>
                    <a:prstGeom prst="rect">
                      <a:avLst/>
                    </a:prstGeom>
                  </pic:spPr>
                </pic:pic>
              </a:graphicData>
            </a:graphic>
          </wp:inline>
        </w:drawing>
      </w:r>
    </w:p>
    <w:p w14:paraId="569AB521" w14:textId="2912F925" w:rsidR="00C213EA" w:rsidRDefault="00C213EA" w:rsidP="00C213EA">
      <w:pPr>
        <w:pStyle w:val="Title16pt"/>
        <w:pBdr>
          <w:bottom w:val="single" w:sz="12" w:space="1" w:color="auto"/>
        </w:pBdr>
        <w:spacing w:before="0" w:after="0"/>
        <w:jc w:val="left"/>
        <w:rPr>
          <w:color w:val="007C91"/>
          <w:sz w:val="10"/>
          <w:szCs w:val="10"/>
        </w:rPr>
      </w:pPr>
      <w:r>
        <w:rPr>
          <w:color w:val="007C91"/>
          <w:sz w:val="44"/>
          <w:szCs w:val="44"/>
        </w:rPr>
        <w:t xml:space="preserve">       </w:t>
      </w:r>
    </w:p>
    <w:p w14:paraId="42C77645" w14:textId="14CBE385" w:rsidR="00C213EA" w:rsidRDefault="00C213EA" w:rsidP="00C213EA">
      <w:pPr>
        <w:pStyle w:val="Title16pt"/>
        <w:pBdr>
          <w:bottom w:val="single" w:sz="12" w:space="1" w:color="auto"/>
        </w:pBdr>
        <w:spacing w:before="0" w:after="0"/>
        <w:jc w:val="left"/>
        <w:rPr>
          <w:color w:val="007C91"/>
          <w:sz w:val="44"/>
          <w:szCs w:val="44"/>
        </w:rPr>
      </w:pPr>
      <w:r>
        <w:rPr>
          <w:color w:val="007C91"/>
          <w:sz w:val="10"/>
          <w:szCs w:val="10"/>
        </w:rPr>
        <w:t xml:space="preserve">                                                                                                        </w:t>
      </w:r>
      <w:r>
        <w:rPr>
          <w:color w:val="007C91"/>
          <w:sz w:val="44"/>
          <w:szCs w:val="44"/>
        </w:rPr>
        <w:t xml:space="preserve">                                </w:t>
      </w:r>
      <w:r w:rsidRPr="00A823D4">
        <w:rPr>
          <w:color w:val="007C91"/>
          <w:sz w:val="44"/>
          <w:szCs w:val="44"/>
        </w:rPr>
        <w:t>Job Description</w:t>
      </w:r>
    </w:p>
    <w:p w14:paraId="2C4BF019" w14:textId="77777777" w:rsidR="00C213EA" w:rsidRPr="00C213EA" w:rsidRDefault="00C213EA" w:rsidP="00C213EA">
      <w:pPr>
        <w:pStyle w:val="Title16pt"/>
        <w:spacing w:before="0" w:after="0"/>
        <w:jc w:val="right"/>
        <w:rPr>
          <w:color w:val="943634" w:themeColor="accent2" w:themeShade="BF"/>
          <w:sz w:val="8"/>
          <w:szCs w:val="8"/>
        </w:rPr>
      </w:pPr>
    </w:p>
    <w:tbl>
      <w:tblPr>
        <w:tblW w:w="10194" w:type="dxa"/>
        <w:tblInd w:w="6" w:type="dxa"/>
        <w:tblBorders>
          <w:top w:val="single" w:sz="2" w:space="0" w:color="528DD2"/>
          <w:left w:val="single" w:sz="2" w:space="0" w:color="528DD2"/>
          <w:bottom w:val="single" w:sz="2" w:space="0" w:color="528DD2"/>
          <w:right w:val="single" w:sz="2" w:space="0" w:color="528DD2"/>
          <w:insideH w:val="single" w:sz="2" w:space="0" w:color="528DD2"/>
          <w:insideV w:val="single" w:sz="2" w:space="0" w:color="528DD2"/>
        </w:tblBorders>
        <w:tblLayout w:type="fixed"/>
        <w:tblCellMar>
          <w:left w:w="0" w:type="dxa"/>
          <w:right w:w="0" w:type="dxa"/>
        </w:tblCellMar>
        <w:tblLook w:val="01E0" w:firstRow="1" w:lastRow="1" w:firstColumn="1" w:lastColumn="1" w:noHBand="0" w:noVBand="0"/>
      </w:tblPr>
      <w:tblGrid>
        <w:gridCol w:w="3390"/>
        <w:gridCol w:w="6804"/>
      </w:tblGrid>
      <w:tr w:rsidR="00C213EA" w:rsidRPr="00A63789" w14:paraId="03EB5F4F" w14:textId="77777777" w:rsidTr="00B321F8">
        <w:trPr>
          <w:trHeight w:hRule="exact" w:val="735"/>
        </w:trPr>
        <w:tc>
          <w:tcPr>
            <w:tcW w:w="3390" w:type="dxa"/>
            <w:vAlign w:val="center"/>
          </w:tcPr>
          <w:p w14:paraId="79110AB5" w14:textId="6738AD36" w:rsidR="00C213EA" w:rsidRPr="00A63789" w:rsidRDefault="0014418D" w:rsidP="0014418D">
            <w:pPr>
              <w:pStyle w:val="TableParagraph"/>
              <w:spacing w:line="276" w:lineRule="auto"/>
              <w:rPr>
                <w:rFonts w:ascii="Arial" w:eastAsia="Arial" w:hAnsi="Arial" w:cs="Arial"/>
              </w:rPr>
            </w:pPr>
            <w:r>
              <w:rPr>
                <w:rFonts w:ascii="Arial" w:eastAsia="Arial" w:hAnsi="Arial" w:cs="Arial"/>
                <w:b/>
                <w:bCs/>
              </w:rPr>
              <w:t xml:space="preserve"> </w:t>
            </w:r>
            <w:r w:rsidR="00C213EA" w:rsidRPr="00A63789">
              <w:rPr>
                <w:rFonts w:ascii="Arial" w:eastAsia="Arial" w:hAnsi="Arial" w:cs="Arial"/>
                <w:b/>
                <w:bCs/>
              </w:rPr>
              <w:t>Job title</w:t>
            </w:r>
          </w:p>
        </w:tc>
        <w:tc>
          <w:tcPr>
            <w:tcW w:w="6804" w:type="dxa"/>
            <w:vAlign w:val="center"/>
          </w:tcPr>
          <w:p w14:paraId="1DD4B333" w14:textId="6427D083" w:rsidR="0014418D" w:rsidRPr="0014418D" w:rsidRDefault="0016677D" w:rsidP="0016677D">
            <w:pPr>
              <w:pStyle w:val="TableParagraph"/>
              <w:spacing w:line="276" w:lineRule="auto"/>
              <w:ind w:left="15"/>
              <w:jc w:val="center"/>
              <w:rPr>
                <w:rFonts w:ascii="Arial" w:eastAsia="Arial" w:hAnsi="Arial" w:cs="Arial"/>
              </w:rPr>
            </w:pPr>
            <w:r>
              <w:rPr>
                <w:rFonts w:ascii="Arial" w:eastAsia="Arial" w:hAnsi="Arial" w:cs="Arial"/>
              </w:rPr>
              <w:t>Health Protection Practitioner (Level 1)</w:t>
            </w:r>
          </w:p>
        </w:tc>
      </w:tr>
      <w:tr w:rsidR="00C213EA" w:rsidRPr="00A63789" w14:paraId="33031F82" w14:textId="77777777" w:rsidTr="00C47AD8">
        <w:trPr>
          <w:trHeight w:hRule="exact" w:val="576"/>
        </w:trPr>
        <w:tc>
          <w:tcPr>
            <w:tcW w:w="3390" w:type="dxa"/>
            <w:vAlign w:val="center"/>
          </w:tcPr>
          <w:p w14:paraId="77B3FA84" w14:textId="77777777" w:rsidR="00C213EA" w:rsidRDefault="00C213EA" w:rsidP="00C47AD8">
            <w:pPr>
              <w:pStyle w:val="Title16pt"/>
              <w:spacing w:before="0" w:after="0"/>
              <w:jc w:val="left"/>
              <w:rPr>
                <w:bCs w:val="0"/>
                <w:sz w:val="22"/>
                <w:szCs w:val="22"/>
              </w:rPr>
            </w:pPr>
            <w:r>
              <w:rPr>
                <w:bCs w:val="0"/>
                <w:sz w:val="22"/>
                <w:szCs w:val="22"/>
              </w:rPr>
              <w:t xml:space="preserve"> Group</w:t>
            </w:r>
          </w:p>
        </w:tc>
        <w:tc>
          <w:tcPr>
            <w:tcW w:w="6804" w:type="dxa"/>
            <w:vAlign w:val="center"/>
          </w:tcPr>
          <w:p w14:paraId="4E9E8939" w14:textId="797ABF51" w:rsidR="00C213EA" w:rsidRPr="0014418D" w:rsidRDefault="0014418D" w:rsidP="00C47AD8">
            <w:pPr>
              <w:pStyle w:val="Title16pt"/>
              <w:spacing w:before="0" w:after="0" w:line="276" w:lineRule="auto"/>
              <w:rPr>
                <w:b w:val="0"/>
                <w:sz w:val="22"/>
                <w:szCs w:val="22"/>
              </w:rPr>
            </w:pPr>
            <w:r>
              <w:rPr>
                <w:b w:val="0"/>
                <w:sz w:val="22"/>
                <w:szCs w:val="22"/>
              </w:rPr>
              <w:t>Health Protection Operations</w:t>
            </w:r>
          </w:p>
        </w:tc>
      </w:tr>
      <w:tr w:rsidR="00576211" w:rsidRPr="00A63789" w14:paraId="00324097" w14:textId="77777777" w:rsidTr="00C47AD8">
        <w:trPr>
          <w:trHeight w:hRule="exact" w:val="576"/>
        </w:trPr>
        <w:tc>
          <w:tcPr>
            <w:tcW w:w="3390" w:type="dxa"/>
            <w:vAlign w:val="center"/>
          </w:tcPr>
          <w:p w14:paraId="438D2E5C" w14:textId="637169C4" w:rsidR="00576211" w:rsidRDefault="00576211" w:rsidP="00C47AD8">
            <w:pPr>
              <w:pStyle w:val="Title16pt"/>
              <w:spacing w:before="0" w:after="0"/>
              <w:jc w:val="left"/>
              <w:rPr>
                <w:bCs w:val="0"/>
                <w:sz w:val="22"/>
                <w:szCs w:val="22"/>
              </w:rPr>
            </w:pPr>
            <w:r>
              <w:rPr>
                <w:bCs w:val="0"/>
                <w:sz w:val="22"/>
                <w:szCs w:val="22"/>
              </w:rPr>
              <w:t xml:space="preserve">  Accountable to</w:t>
            </w:r>
          </w:p>
        </w:tc>
        <w:tc>
          <w:tcPr>
            <w:tcW w:w="6804" w:type="dxa"/>
            <w:vAlign w:val="center"/>
          </w:tcPr>
          <w:p w14:paraId="1A3862C8" w14:textId="01FB60D8" w:rsidR="00576211" w:rsidRPr="00B321F8" w:rsidRDefault="0016677D" w:rsidP="00C47AD8">
            <w:pPr>
              <w:pStyle w:val="Title16pt"/>
              <w:spacing w:before="0" w:after="0" w:line="276" w:lineRule="auto"/>
              <w:rPr>
                <w:b w:val="0"/>
                <w:bCs w:val="0"/>
                <w:sz w:val="22"/>
                <w:szCs w:val="22"/>
              </w:rPr>
            </w:pPr>
            <w:r>
              <w:rPr>
                <w:rFonts w:eastAsia="Arial"/>
                <w:b w:val="0"/>
                <w:bCs w:val="0"/>
                <w:sz w:val="24"/>
                <w:szCs w:val="24"/>
              </w:rPr>
              <w:t>Senior Health Protection Practitioner</w:t>
            </w:r>
          </w:p>
        </w:tc>
      </w:tr>
      <w:tr w:rsidR="00C213EA" w:rsidRPr="00A63789" w14:paraId="4D6D3627" w14:textId="77777777" w:rsidTr="0014418D">
        <w:trPr>
          <w:trHeight w:hRule="exact" w:val="623"/>
        </w:trPr>
        <w:tc>
          <w:tcPr>
            <w:tcW w:w="3390" w:type="dxa"/>
            <w:vAlign w:val="center"/>
          </w:tcPr>
          <w:p w14:paraId="19DC82DD" w14:textId="77777777" w:rsidR="00C213EA" w:rsidRDefault="00C213EA" w:rsidP="00C47AD8">
            <w:pPr>
              <w:pStyle w:val="Title16pt"/>
              <w:spacing w:before="0" w:after="0"/>
              <w:jc w:val="left"/>
              <w:rPr>
                <w:bCs w:val="0"/>
                <w:sz w:val="22"/>
                <w:szCs w:val="22"/>
              </w:rPr>
            </w:pPr>
            <w:r>
              <w:rPr>
                <w:bCs w:val="0"/>
                <w:sz w:val="22"/>
                <w:szCs w:val="22"/>
              </w:rPr>
              <w:t xml:space="preserve">  </w:t>
            </w:r>
          </w:p>
          <w:p w14:paraId="3B951A73" w14:textId="77777777" w:rsidR="00C213EA" w:rsidRPr="00A823D4" w:rsidRDefault="00C213EA" w:rsidP="00C47AD8">
            <w:pPr>
              <w:pStyle w:val="Title16pt"/>
              <w:spacing w:before="0" w:after="0"/>
              <w:jc w:val="left"/>
              <w:rPr>
                <w:bCs w:val="0"/>
                <w:sz w:val="22"/>
                <w:szCs w:val="22"/>
              </w:rPr>
            </w:pPr>
            <w:r>
              <w:rPr>
                <w:bCs w:val="0"/>
                <w:sz w:val="22"/>
                <w:szCs w:val="22"/>
              </w:rPr>
              <w:t xml:space="preserve">  </w:t>
            </w:r>
            <w:r w:rsidRPr="00A823D4">
              <w:rPr>
                <w:bCs w:val="0"/>
                <w:sz w:val="22"/>
                <w:szCs w:val="22"/>
              </w:rPr>
              <w:t>Division/Directorate</w:t>
            </w:r>
          </w:p>
          <w:p w14:paraId="62247029" w14:textId="77777777" w:rsidR="00C213EA" w:rsidRPr="00A63789" w:rsidRDefault="00C213EA" w:rsidP="00C47AD8">
            <w:pPr>
              <w:pStyle w:val="TableParagraph"/>
              <w:spacing w:line="276" w:lineRule="auto"/>
              <w:ind w:left="142"/>
              <w:rPr>
                <w:rFonts w:ascii="Arial" w:eastAsia="Arial" w:hAnsi="Arial" w:cs="Arial"/>
                <w:b/>
                <w:bCs/>
              </w:rPr>
            </w:pPr>
          </w:p>
        </w:tc>
        <w:tc>
          <w:tcPr>
            <w:tcW w:w="6804" w:type="dxa"/>
            <w:vAlign w:val="center"/>
          </w:tcPr>
          <w:p w14:paraId="2AEFD28D" w14:textId="4327F1D2" w:rsidR="00C213EA" w:rsidRPr="0014418D" w:rsidRDefault="00B321F8" w:rsidP="00C47AD8">
            <w:pPr>
              <w:pStyle w:val="Title16pt"/>
              <w:spacing w:before="0" w:after="0" w:line="276" w:lineRule="auto"/>
              <w:rPr>
                <w:b w:val="0"/>
                <w:sz w:val="22"/>
                <w:szCs w:val="22"/>
              </w:rPr>
            </w:pPr>
            <w:r>
              <w:rPr>
                <w:b w:val="0"/>
                <w:sz w:val="22"/>
                <w:szCs w:val="22"/>
              </w:rPr>
              <w:t>Places and Regions</w:t>
            </w:r>
            <w:r w:rsidR="00B47355">
              <w:rPr>
                <w:b w:val="0"/>
                <w:sz w:val="22"/>
                <w:szCs w:val="22"/>
              </w:rPr>
              <w:t>, Southwest Region</w:t>
            </w:r>
          </w:p>
        </w:tc>
      </w:tr>
      <w:tr w:rsidR="00C213EA" w:rsidRPr="00A63789" w14:paraId="5321BCB6" w14:textId="77777777" w:rsidTr="00C47AD8">
        <w:trPr>
          <w:trHeight w:hRule="exact" w:val="512"/>
        </w:trPr>
        <w:tc>
          <w:tcPr>
            <w:tcW w:w="3390" w:type="dxa"/>
            <w:vAlign w:val="center"/>
          </w:tcPr>
          <w:p w14:paraId="71C34238" w14:textId="77777777" w:rsidR="00C213EA" w:rsidRPr="00A63789" w:rsidRDefault="00C213EA" w:rsidP="00C47AD8">
            <w:pPr>
              <w:pStyle w:val="TableParagraph"/>
              <w:spacing w:line="276" w:lineRule="auto"/>
              <w:ind w:left="142"/>
              <w:rPr>
                <w:rFonts w:ascii="Arial" w:eastAsia="Arial" w:hAnsi="Arial" w:cs="Arial"/>
              </w:rPr>
            </w:pPr>
            <w:r w:rsidRPr="00A63789">
              <w:rPr>
                <w:rFonts w:ascii="Arial" w:eastAsia="Arial" w:hAnsi="Arial" w:cs="Arial"/>
                <w:b/>
                <w:bCs/>
              </w:rPr>
              <w:t>P</w:t>
            </w:r>
            <w:r w:rsidRPr="00A63789">
              <w:rPr>
                <w:rFonts w:ascii="Arial" w:eastAsia="Arial" w:hAnsi="Arial" w:cs="Arial"/>
                <w:b/>
                <w:bCs/>
                <w:spacing w:val="5"/>
              </w:rPr>
              <w:t>a</w:t>
            </w:r>
            <w:r w:rsidRPr="00A63789">
              <w:rPr>
                <w:rFonts w:ascii="Arial" w:eastAsia="Arial" w:hAnsi="Arial" w:cs="Arial"/>
                <w:b/>
                <w:bCs/>
              </w:rPr>
              <w:t>y</w:t>
            </w:r>
            <w:r w:rsidRPr="00A63789">
              <w:rPr>
                <w:rFonts w:ascii="Arial" w:eastAsia="Arial" w:hAnsi="Arial" w:cs="Arial"/>
                <w:b/>
                <w:bCs/>
                <w:spacing w:val="-11"/>
              </w:rPr>
              <w:t xml:space="preserve"> b</w:t>
            </w:r>
            <w:r w:rsidRPr="00A63789">
              <w:rPr>
                <w:rFonts w:ascii="Arial" w:eastAsia="Arial" w:hAnsi="Arial" w:cs="Arial"/>
                <w:b/>
                <w:bCs/>
              </w:rPr>
              <w:t>a</w:t>
            </w:r>
            <w:r w:rsidRPr="00A63789">
              <w:rPr>
                <w:rFonts w:ascii="Arial" w:eastAsia="Arial" w:hAnsi="Arial" w:cs="Arial"/>
                <w:b/>
                <w:bCs/>
                <w:spacing w:val="-1"/>
              </w:rPr>
              <w:t>nd</w:t>
            </w:r>
          </w:p>
        </w:tc>
        <w:tc>
          <w:tcPr>
            <w:tcW w:w="6804" w:type="dxa"/>
            <w:vAlign w:val="center"/>
          </w:tcPr>
          <w:p w14:paraId="6AD04631" w14:textId="2E174EB6" w:rsidR="00C213EA" w:rsidRPr="0014418D" w:rsidRDefault="0016677D" w:rsidP="00C47AD8">
            <w:pPr>
              <w:pStyle w:val="Title16pt"/>
              <w:spacing w:before="0" w:after="0" w:line="276" w:lineRule="auto"/>
              <w:rPr>
                <w:rFonts w:eastAsia="Arial"/>
                <w:b w:val="0"/>
                <w:bCs w:val="0"/>
                <w:sz w:val="22"/>
                <w:szCs w:val="22"/>
              </w:rPr>
            </w:pPr>
            <w:r>
              <w:rPr>
                <w:rFonts w:eastAsia="Arial"/>
                <w:b w:val="0"/>
                <w:bCs w:val="0"/>
                <w:sz w:val="22"/>
                <w:szCs w:val="22"/>
              </w:rPr>
              <w:t>AFC6</w:t>
            </w:r>
          </w:p>
        </w:tc>
      </w:tr>
      <w:tr w:rsidR="00C213EA" w:rsidRPr="00A63789" w14:paraId="60CCB853" w14:textId="77777777" w:rsidTr="0014418D">
        <w:trPr>
          <w:trHeight w:hRule="exact" w:val="1518"/>
        </w:trPr>
        <w:tc>
          <w:tcPr>
            <w:tcW w:w="3390" w:type="dxa"/>
            <w:vAlign w:val="center"/>
          </w:tcPr>
          <w:p w14:paraId="50517625" w14:textId="77777777" w:rsidR="00C213EA" w:rsidRPr="00A63789" w:rsidRDefault="00C213EA" w:rsidP="00C47AD8">
            <w:pPr>
              <w:pStyle w:val="TableParagraph"/>
              <w:spacing w:line="276" w:lineRule="auto"/>
              <w:ind w:left="142"/>
              <w:rPr>
                <w:rFonts w:ascii="Arial" w:eastAsia="Arial" w:hAnsi="Arial" w:cs="Arial"/>
              </w:rPr>
            </w:pPr>
            <w:r w:rsidRPr="00A63789">
              <w:rPr>
                <w:rFonts w:ascii="Arial" w:eastAsia="Arial" w:hAnsi="Arial" w:cs="Arial"/>
                <w:b/>
                <w:bCs/>
                <w:spacing w:val="-1"/>
              </w:rPr>
              <w:t>B</w:t>
            </w:r>
            <w:r w:rsidRPr="00A63789">
              <w:rPr>
                <w:rFonts w:ascii="Arial" w:eastAsia="Arial" w:hAnsi="Arial" w:cs="Arial"/>
                <w:b/>
                <w:bCs/>
              </w:rPr>
              <w:t>ase/l</w:t>
            </w:r>
            <w:r w:rsidRPr="00A63789">
              <w:rPr>
                <w:rFonts w:ascii="Arial" w:eastAsia="Arial" w:hAnsi="Arial" w:cs="Arial"/>
                <w:b/>
                <w:bCs/>
                <w:spacing w:val="-1"/>
              </w:rPr>
              <w:t>o</w:t>
            </w:r>
            <w:r w:rsidRPr="00A63789">
              <w:rPr>
                <w:rFonts w:ascii="Arial" w:eastAsia="Arial" w:hAnsi="Arial" w:cs="Arial"/>
                <w:b/>
                <w:bCs/>
              </w:rPr>
              <w:t>cation</w:t>
            </w:r>
          </w:p>
        </w:tc>
        <w:tc>
          <w:tcPr>
            <w:tcW w:w="6804" w:type="dxa"/>
            <w:vAlign w:val="center"/>
          </w:tcPr>
          <w:p w14:paraId="1C0FC9C0" w14:textId="77777777" w:rsidR="00B47355" w:rsidRDefault="00B47355" w:rsidP="00B47355">
            <w:pPr>
              <w:pStyle w:val="Title16pt"/>
              <w:spacing w:before="0" w:after="0" w:line="276" w:lineRule="auto"/>
            </w:pPr>
            <w:r>
              <w:rPr>
                <w:b w:val="0"/>
                <w:sz w:val="22"/>
                <w:szCs w:val="22"/>
              </w:rPr>
              <w:t>Totnes TQ9 5NE or Bristol BS1 6EH</w:t>
            </w:r>
          </w:p>
          <w:p w14:paraId="2C582990" w14:textId="77777777" w:rsidR="0014418D" w:rsidRDefault="0014418D" w:rsidP="00B321F8">
            <w:pPr>
              <w:pStyle w:val="Title16pt"/>
              <w:spacing w:before="0" w:after="0" w:line="276" w:lineRule="auto"/>
              <w:jc w:val="left"/>
              <w:rPr>
                <w:b w:val="0"/>
                <w:sz w:val="22"/>
                <w:szCs w:val="22"/>
              </w:rPr>
            </w:pPr>
          </w:p>
          <w:p w14:paraId="10CAB4A4" w14:textId="0686BD17" w:rsidR="0014418D" w:rsidRPr="0014418D" w:rsidRDefault="0014418D" w:rsidP="0014418D">
            <w:pPr>
              <w:pStyle w:val="Title16pt"/>
              <w:spacing w:before="0" w:after="0" w:line="276" w:lineRule="auto"/>
              <w:rPr>
                <w:b w:val="0"/>
                <w:i/>
                <w:iCs/>
                <w:sz w:val="18"/>
                <w:szCs w:val="18"/>
              </w:rPr>
            </w:pPr>
            <w:r w:rsidRPr="00B55E8F">
              <w:rPr>
                <w:b w:val="0"/>
                <w:sz w:val="22"/>
                <w:szCs w:val="22"/>
              </w:rPr>
              <w:t>With regular travel within the geographical area of responsibility and travel elsewhere</w:t>
            </w:r>
            <w:r w:rsidR="00B47355">
              <w:rPr>
                <w:b w:val="0"/>
                <w:sz w:val="22"/>
                <w:szCs w:val="22"/>
              </w:rPr>
              <w:t xml:space="preserve"> </w:t>
            </w:r>
            <w:r w:rsidRPr="00B55E8F">
              <w:rPr>
                <w:b w:val="0"/>
                <w:sz w:val="22"/>
                <w:szCs w:val="22"/>
              </w:rPr>
              <w:t>as maybe required by the post</w:t>
            </w:r>
            <w:r>
              <w:rPr>
                <w:b w:val="0"/>
                <w:sz w:val="22"/>
                <w:szCs w:val="22"/>
              </w:rPr>
              <w:t xml:space="preserve">. </w:t>
            </w:r>
          </w:p>
          <w:p w14:paraId="0FDE5E1A" w14:textId="77777777" w:rsidR="00C213EA" w:rsidRPr="0014418D" w:rsidRDefault="00C213EA" w:rsidP="00C47AD8">
            <w:pPr>
              <w:pStyle w:val="Title16pt"/>
              <w:spacing w:before="0" w:after="0" w:line="276" w:lineRule="auto"/>
              <w:rPr>
                <w:rFonts w:eastAsia="Arial"/>
                <w:sz w:val="18"/>
                <w:szCs w:val="18"/>
              </w:rPr>
            </w:pPr>
          </w:p>
        </w:tc>
      </w:tr>
      <w:tr w:rsidR="00C213EA" w:rsidRPr="00A63789" w14:paraId="348318E6" w14:textId="77777777" w:rsidTr="00C47AD8">
        <w:trPr>
          <w:trHeight w:hRule="exact" w:val="427"/>
        </w:trPr>
        <w:tc>
          <w:tcPr>
            <w:tcW w:w="3390" w:type="dxa"/>
            <w:vAlign w:val="center"/>
          </w:tcPr>
          <w:p w14:paraId="28C840CA" w14:textId="77777777" w:rsidR="00C213EA" w:rsidRPr="00A63789" w:rsidRDefault="00C213EA" w:rsidP="00C47AD8">
            <w:pPr>
              <w:pStyle w:val="TableParagraph"/>
              <w:spacing w:line="276" w:lineRule="auto"/>
              <w:ind w:left="142"/>
              <w:rPr>
                <w:rFonts w:ascii="Arial" w:eastAsia="Arial" w:hAnsi="Arial" w:cs="Arial"/>
                <w:b/>
                <w:bCs/>
                <w:spacing w:val="-1"/>
              </w:rPr>
            </w:pPr>
            <w:r w:rsidRPr="00A63789">
              <w:rPr>
                <w:rFonts w:ascii="Arial" w:eastAsia="Arial" w:hAnsi="Arial" w:cs="Arial"/>
                <w:b/>
                <w:bCs/>
                <w:spacing w:val="-1"/>
              </w:rPr>
              <w:t>Hours per week</w:t>
            </w:r>
          </w:p>
        </w:tc>
        <w:tc>
          <w:tcPr>
            <w:tcW w:w="6804" w:type="dxa"/>
            <w:vAlign w:val="center"/>
          </w:tcPr>
          <w:p w14:paraId="799DC45D" w14:textId="2210CC8A" w:rsidR="00C213EA" w:rsidRPr="00A63789" w:rsidRDefault="00B321F8" w:rsidP="00C47AD8">
            <w:pPr>
              <w:pStyle w:val="TableParagraph"/>
              <w:spacing w:line="276" w:lineRule="auto"/>
              <w:ind w:left="15"/>
              <w:jc w:val="center"/>
              <w:rPr>
                <w:rFonts w:ascii="Arial" w:eastAsia="Arial" w:hAnsi="Arial" w:cs="Arial"/>
              </w:rPr>
            </w:pPr>
            <w:r>
              <w:rPr>
                <w:rFonts w:ascii="Arial" w:eastAsia="Arial" w:hAnsi="Arial" w:cs="Arial"/>
              </w:rPr>
              <w:t>37.5</w:t>
            </w:r>
          </w:p>
        </w:tc>
      </w:tr>
      <w:tr w:rsidR="00C213EA" w:rsidRPr="00A63789" w14:paraId="5C89A36C" w14:textId="77777777" w:rsidTr="00C47AD8">
        <w:trPr>
          <w:trHeight w:hRule="exact" w:val="429"/>
        </w:trPr>
        <w:tc>
          <w:tcPr>
            <w:tcW w:w="3390" w:type="dxa"/>
            <w:vAlign w:val="center"/>
          </w:tcPr>
          <w:p w14:paraId="245F05CD" w14:textId="77777777" w:rsidR="00C213EA" w:rsidRPr="00A63789" w:rsidRDefault="00C213EA" w:rsidP="00C47AD8">
            <w:pPr>
              <w:pStyle w:val="TableParagraph"/>
              <w:spacing w:line="276" w:lineRule="auto"/>
              <w:ind w:left="142"/>
              <w:rPr>
                <w:rFonts w:ascii="Arial" w:eastAsia="Arial" w:hAnsi="Arial" w:cs="Arial"/>
                <w:b/>
                <w:bCs/>
                <w:spacing w:val="-1"/>
              </w:rPr>
            </w:pPr>
            <w:r w:rsidRPr="00A63789">
              <w:rPr>
                <w:rFonts w:ascii="Arial" w:eastAsia="Arial" w:hAnsi="Arial" w:cs="Arial"/>
                <w:b/>
                <w:bCs/>
                <w:spacing w:val="-1"/>
              </w:rPr>
              <w:t>Job type</w:t>
            </w:r>
          </w:p>
        </w:tc>
        <w:tc>
          <w:tcPr>
            <w:tcW w:w="6804" w:type="dxa"/>
            <w:vAlign w:val="center"/>
          </w:tcPr>
          <w:p w14:paraId="6C6E3F92" w14:textId="6FBEBBE8" w:rsidR="00C213EA" w:rsidRPr="00A63789" w:rsidRDefault="0014418D" w:rsidP="00C47AD8">
            <w:pPr>
              <w:pStyle w:val="TableParagraph"/>
              <w:spacing w:line="276" w:lineRule="auto"/>
              <w:ind w:left="15"/>
              <w:jc w:val="center"/>
              <w:rPr>
                <w:rFonts w:ascii="Arial" w:eastAsia="Arial" w:hAnsi="Arial" w:cs="Arial"/>
              </w:rPr>
            </w:pPr>
            <w:r w:rsidRPr="00F91AD1">
              <w:rPr>
                <w:rFonts w:ascii="Arial" w:hAnsi="Arial" w:cs="Arial"/>
              </w:rPr>
              <w:t xml:space="preserve">Permanent / Fixed Term </w:t>
            </w:r>
          </w:p>
        </w:tc>
      </w:tr>
      <w:tr w:rsidR="00C213EA" w:rsidRPr="00A63789" w14:paraId="36FDB1E4" w14:textId="77777777" w:rsidTr="00C47AD8">
        <w:trPr>
          <w:trHeight w:hRule="exact" w:val="415"/>
        </w:trPr>
        <w:tc>
          <w:tcPr>
            <w:tcW w:w="3390" w:type="dxa"/>
            <w:vAlign w:val="center"/>
          </w:tcPr>
          <w:p w14:paraId="274F48EB" w14:textId="77777777" w:rsidR="00C213EA" w:rsidRPr="00A63789" w:rsidRDefault="00C213EA" w:rsidP="00C47AD8">
            <w:pPr>
              <w:pStyle w:val="TableParagraph"/>
              <w:spacing w:line="276" w:lineRule="auto"/>
              <w:ind w:left="142"/>
              <w:rPr>
                <w:rFonts w:ascii="Arial" w:eastAsia="Arial" w:hAnsi="Arial" w:cs="Arial"/>
                <w:b/>
                <w:bCs/>
                <w:spacing w:val="-1"/>
              </w:rPr>
            </w:pPr>
            <w:r>
              <w:rPr>
                <w:rFonts w:ascii="Arial" w:eastAsia="Arial" w:hAnsi="Arial" w:cs="Arial"/>
                <w:b/>
                <w:bCs/>
                <w:spacing w:val="-1"/>
              </w:rPr>
              <w:t>On call required</w:t>
            </w:r>
          </w:p>
        </w:tc>
        <w:tc>
          <w:tcPr>
            <w:tcW w:w="6804" w:type="dxa"/>
            <w:vAlign w:val="center"/>
          </w:tcPr>
          <w:p w14:paraId="27AD1B51" w14:textId="5C488164" w:rsidR="00C213EA" w:rsidRDefault="00B321F8" w:rsidP="00C47AD8">
            <w:pPr>
              <w:pStyle w:val="TableParagraph"/>
              <w:spacing w:line="276" w:lineRule="auto"/>
              <w:ind w:left="15"/>
              <w:jc w:val="center"/>
              <w:rPr>
                <w:rFonts w:ascii="Arial" w:eastAsia="Arial" w:hAnsi="Arial" w:cs="Arial"/>
              </w:rPr>
            </w:pPr>
            <w:r>
              <w:rPr>
                <w:rFonts w:ascii="Arial" w:eastAsia="Arial" w:hAnsi="Arial" w:cs="Arial"/>
              </w:rPr>
              <w:t>Dependent on role</w:t>
            </w:r>
          </w:p>
        </w:tc>
      </w:tr>
    </w:tbl>
    <w:p w14:paraId="35F000E4" w14:textId="6CE4151E" w:rsidR="00C213EA" w:rsidRDefault="00C213EA" w:rsidP="00C213EA">
      <w:pPr>
        <w:spacing w:after="24"/>
        <w:jc w:val="both"/>
        <w:rPr>
          <w:rFonts w:ascii="Arial" w:hAnsi="Arial" w:cs="Arial"/>
          <w:b/>
        </w:rPr>
      </w:pPr>
    </w:p>
    <w:p w14:paraId="535F0484" w14:textId="77777777" w:rsidR="00C213EA" w:rsidRDefault="00C213EA" w:rsidP="00C213EA">
      <w:pPr>
        <w:spacing w:after="24"/>
        <w:jc w:val="both"/>
        <w:rPr>
          <w:rFonts w:ascii="Arial" w:hAnsi="Arial" w:cs="Arial"/>
          <w:b/>
        </w:rPr>
      </w:pPr>
      <w:r w:rsidRPr="00A63789">
        <w:rPr>
          <w:rFonts w:ascii="Arial" w:hAnsi="Arial" w:cs="Arial"/>
          <w:b/>
        </w:rPr>
        <w:t>INTRODUCTION</w:t>
      </w:r>
    </w:p>
    <w:p w14:paraId="7F3D260C" w14:textId="77777777" w:rsidR="00C213EA" w:rsidRPr="002B4E42" w:rsidRDefault="00C213EA" w:rsidP="00C213EA">
      <w:pPr>
        <w:rPr>
          <w:rFonts w:ascii="Arial" w:hAnsi="Arial" w:cs="Arial"/>
        </w:rPr>
      </w:pPr>
      <w:r w:rsidRPr="002B4E42">
        <w:rPr>
          <w:rFonts w:ascii="Arial" w:hAnsi="Arial" w:cs="Arial"/>
        </w:rPr>
        <w:t xml:space="preserve">At the United Kingdom Health Security Agency (UKHSA) our mission is to provide health security for the nation by protecting from infectious disease and external hazards.  We are a trusted source of advice to government and to the public, focusing on reducing inequalities in the way different communities experience and are impacted by infectious disease, environmental hazards, and other threats to health. </w:t>
      </w:r>
    </w:p>
    <w:p w14:paraId="67E9A25A" w14:textId="77777777" w:rsidR="00C213EA" w:rsidRPr="002B4E42" w:rsidRDefault="00C213EA" w:rsidP="00C213EA">
      <w:pPr>
        <w:rPr>
          <w:rFonts w:ascii="Arial" w:hAnsi="Arial" w:cs="Arial"/>
        </w:rPr>
      </w:pPr>
      <w:r w:rsidRPr="002B4E42">
        <w:rPr>
          <w:rFonts w:ascii="Arial" w:hAnsi="Arial" w:cs="Arial"/>
        </w:rPr>
        <w:t xml:space="preserve">Our mission is challenging, innovative and in the spotlight. We will work to ensure our people have the diverse skills, experiences and backgrounds we need to thrive, that our employees are representative of the communities we serve and feel valued and enabled to play their part in delivering our work. </w:t>
      </w:r>
    </w:p>
    <w:p w14:paraId="33420039" w14:textId="050B1BC2" w:rsidR="00E04FDB" w:rsidRPr="00C213EA" w:rsidRDefault="00C213EA" w:rsidP="00C213EA">
      <w:pPr>
        <w:rPr>
          <w:rFonts w:ascii="Arial" w:hAnsi="Arial" w:cs="Arial"/>
        </w:rPr>
      </w:pPr>
      <w:r w:rsidRPr="002B4E42">
        <w:rPr>
          <w:rFonts w:ascii="Arial" w:hAnsi="Arial" w:cs="Arial"/>
        </w:rPr>
        <w:t>Creating our working culture is an ongoing process which we are developing by listening and learning together, hearing and acting upon diverse voices and opinions to develop a common sense of identity and effective ways of working.</w:t>
      </w:r>
    </w:p>
    <w:p w14:paraId="18097BFF" w14:textId="77777777" w:rsidR="0016677D" w:rsidRPr="005F6662" w:rsidRDefault="0016677D" w:rsidP="0016677D">
      <w:pPr>
        <w:spacing w:after="24"/>
        <w:ind w:right="-14"/>
        <w:jc w:val="both"/>
        <w:rPr>
          <w:rFonts w:ascii="Arial" w:hAnsi="Arial" w:cs="Arial"/>
          <w:b/>
        </w:rPr>
      </w:pPr>
      <w:r w:rsidRPr="005F6662">
        <w:rPr>
          <w:rFonts w:ascii="Arial" w:hAnsi="Arial" w:cs="Arial"/>
          <w:b/>
        </w:rPr>
        <w:t>JOB CONTEXT</w:t>
      </w:r>
    </w:p>
    <w:p w14:paraId="3EE6B450" w14:textId="73DD22DA" w:rsidR="0016677D" w:rsidRPr="005F6662" w:rsidRDefault="0016677D" w:rsidP="0016677D">
      <w:pPr>
        <w:spacing w:after="24"/>
        <w:ind w:right="-14"/>
        <w:jc w:val="both"/>
        <w:rPr>
          <w:rFonts w:ascii="Arial" w:hAnsi="Arial" w:cs="Arial"/>
        </w:rPr>
      </w:pPr>
      <w:r>
        <w:rPr>
          <w:rFonts w:ascii="Arial" w:hAnsi="Arial" w:cs="Arial"/>
        </w:rPr>
        <w:t>UKHSA</w:t>
      </w:r>
      <w:r w:rsidRPr="005F6662">
        <w:rPr>
          <w:rFonts w:ascii="Arial" w:hAnsi="Arial" w:cs="Arial"/>
        </w:rPr>
        <w:t xml:space="preserve">s local Health Protection teams provide a central part of how </w:t>
      </w:r>
      <w:r>
        <w:rPr>
          <w:rFonts w:ascii="Arial" w:hAnsi="Arial" w:cs="Arial"/>
        </w:rPr>
        <w:t>UKHSA</w:t>
      </w:r>
      <w:r w:rsidRPr="005F6662">
        <w:rPr>
          <w:rFonts w:ascii="Arial" w:hAnsi="Arial" w:cs="Arial"/>
        </w:rPr>
        <w:t xml:space="preserve"> works with partners to deliver its first function to protect the public’s health. They deliver this through a range of core functions including surveillance and monitoring, operational support and advice, education, </w:t>
      </w:r>
      <w:proofErr w:type="gramStart"/>
      <w:r w:rsidRPr="005F6662">
        <w:rPr>
          <w:rFonts w:ascii="Arial" w:hAnsi="Arial" w:cs="Arial"/>
        </w:rPr>
        <w:t>training</w:t>
      </w:r>
      <w:proofErr w:type="gramEnd"/>
      <w:r w:rsidRPr="005F6662">
        <w:rPr>
          <w:rFonts w:ascii="Arial" w:hAnsi="Arial" w:cs="Arial"/>
        </w:rPr>
        <w:t xml:space="preserve"> and research. </w:t>
      </w:r>
    </w:p>
    <w:p w14:paraId="33A03043" w14:textId="77777777" w:rsidR="0016677D" w:rsidRPr="00AD5BBC" w:rsidRDefault="0016677D" w:rsidP="0016677D">
      <w:pPr>
        <w:autoSpaceDE w:val="0"/>
        <w:autoSpaceDN w:val="0"/>
        <w:adjustRightInd w:val="0"/>
        <w:spacing w:after="24"/>
        <w:ind w:right="-14"/>
        <w:jc w:val="both"/>
        <w:rPr>
          <w:rFonts w:ascii="Arial" w:hAnsi="Arial" w:cs="Arial"/>
          <w:sz w:val="10"/>
        </w:rPr>
      </w:pPr>
    </w:p>
    <w:p w14:paraId="236853F5" w14:textId="77777777" w:rsidR="0016677D" w:rsidRPr="005F6662" w:rsidRDefault="0016677D" w:rsidP="0016677D">
      <w:pPr>
        <w:spacing w:after="24"/>
        <w:ind w:right="-14"/>
        <w:jc w:val="both"/>
        <w:rPr>
          <w:rFonts w:ascii="Arial" w:hAnsi="Arial" w:cs="Arial"/>
        </w:rPr>
      </w:pPr>
      <w:r w:rsidRPr="005F6662">
        <w:rPr>
          <w:rFonts w:ascii="Arial" w:hAnsi="Arial" w:cs="Arial"/>
        </w:rPr>
        <w:t>Will undergo a programme of on-going development and education to build on existing knowledge and develop skills to provide specialist health protection advice and meet competencies required to undertake the role.</w:t>
      </w:r>
    </w:p>
    <w:p w14:paraId="74699AC5" w14:textId="77777777" w:rsidR="0016677D" w:rsidRPr="00AD5BBC" w:rsidRDefault="0016677D" w:rsidP="0016677D">
      <w:pPr>
        <w:spacing w:after="24"/>
        <w:ind w:right="-14"/>
        <w:jc w:val="both"/>
        <w:rPr>
          <w:rFonts w:ascii="Arial" w:eastAsia="SimSun" w:hAnsi="Arial" w:cs="Arial"/>
          <w:b/>
          <w:sz w:val="10"/>
          <w:lang w:eastAsia="zh-CN"/>
        </w:rPr>
      </w:pPr>
    </w:p>
    <w:p w14:paraId="12635D52" w14:textId="77777777" w:rsidR="0016677D" w:rsidRDefault="0016677D" w:rsidP="0016677D">
      <w:pPr>
        <w:spacing w:after="24"/>
        <w:ind w:right="-14"/>
        <w:jc w:val="both"/>
        <w:rPr>
          <w:rFonts w:ascii="Arial" w:eastAsia="SimSun" w:hAnsi="Arial" w:cs="Arial"/>
          <w:b/>
          <w:lang w:eastAsia="zh-CN"/>
        </w:rPr>
      </w:pPr>
    </w:p>
    <w:p w14:paraId="08FFE00B" w14:textId="77777777" w:rsidR="0016677D" w:rsidRPr="005F6662" w:rsidRDefault="0016677D" w:rsidP="0016677D">
      <w:pPr>
        <w:spacing w:after="24"/>
        <w:ind w:right="-14"/>
        <w:jc w:val="both"/>
        <w:rPr>
          <w:rFonts w:ascii="Arial" w:eastAsia="SimSun" w:hAnsi="Arial" w:cs="Arial"/>
          <w:b/>
          <w:lang w:eastAsia="zh-CN"/>
        </w:rPr>
      </w:pPr>
      <w:r w:rsidRPr="005F6662">
        <w:rPr>
          <w:rFonts w:ascii="Arial" w:eastAsia="SimSun" w:hAnsi="Arial" w:cs="Arial"/>
          <w:b/>
          <w:lang w:eastAsia="zh-CN"/>
        </w:rPr>
        <w:t>JOB SUMMARY</w:t>
      </w:r>
    </w:p>
    <w:p w14:paraId="5B42C3E3" w14:textId="77777777" w:rsidR="0016677D" w:rsidRPr="005F6662" w:rsidRDefault="0016677D" w:rsidP="0016677D">
      <w:pPr>
        <w:spacing w:after="24"/>
        <w:ind w:right="-14"/>
        <w:jc w:val="both"/>
        <w:rPr>
          <w:rFonts w:ascii="Arial" w:eastAsia="SimSun" w:hAnsi="Arial" w:cs="Arial"/>
          <w:lang w:eastAsia="zh-CN"/>
        </w:rPr>
      </w:pPr>
      <w:r w:rsidRPr="005F6662">
        <w:rPr>
          <w:rFonts w:ascii="Arial" w:eastAsia="SimSun" w:hAnsi="Arial" w:cs="Arial"/>
          <w:lang w:eastAsia="zh-CN"/>
        </w:rPr>
        <w:t>The post</w:t>
      </w:r>
      <w:r>
        <w:rPr>
          <w:rFonts w:ascii="Arial" w:eastAsia="SimSun" w:hAnsi="Arial" w:cs="Arial"/>
          <w:lang w:eastAsia="zh-CN"/>
        </w:rPr>
        <w:t xml:space="preserve"> </w:t>
      </w:r>
      <w:r w:rsidRPr="005F6662">
        <w:rPr>
          <w:rFonts w:ascii="Arial" w:eastAsia="SimSun" w:hAnsi="Arial" w:cs="Arial"/>
          <w:lang w:eastAsia="zh-CN"/>
        </w:rPr>
        <w:t xml:space="preserve">holder will be part of the multi-disciplinary team providing the day-to-day health protection function, including the management of infectious and environmental </w:t>
      </w:r>
      <w:proofErr w:type="gramStart"/>
      <w:r w:rsidRPr="005F6662">
        <w:rPr>
          <w:rFonts w:ascii="Arial" w:eastAsia="SimSun" w:hAnsi="Arial" w:cs="Arial"/>
          <w:lang w:eastAsia="zh-CN"/>
        </w:rPr>
        <w:t>hazards</w:t>
      </w:r>
      <w:proofErr w:type="gramEnd"/>
      <w:r w:rsidRPr="005F6662">
        <w:rPr>
          <w:rFonts w:ascii="Arial" w:eastAsia="SimSun" w:hAnsi="Arial" w:cs="Arial"/>
          <w:lang w:eastAsia="zh-CN"/>
        </w:rPr>
        <w:t xml:space="preserve"> and supporting response to major incidents.  </w:t>
      </w:r>
    </w:p>
    <w:p w14:paraId="2B61B6A7" w14:textId="77777777" w:rsidR="0016677D" w:rsidRPr="00AD5BBC" w:rsidRDefault="0016677D" w:rsidP="0016677D">
      <w:pPr>
        <w:spacing w:after="24"/>
        <w:ind w:right="-14"/>
        <w:jc w:val="both"/>
        <w:rPr>
          <w:rFonts w:ascii="Arial" w:eastAsia="SimSun" w:hAnsi="Arial" w:cs="Arial"/>
          <w:sz w:val="10"/>
          <w:lang w:eastAsia="zh-CN"/>
        </w:rPr>
      </w:pPr>
    </w:p>
    <w:p w14:paraId="5EA900AE" w14:textId="77777777" w:rsidR="0016677D" w:rsidRPr="005F6662" w:rsidRDefault="0016677D" w:rsidP="0016677D">
      <w:pPr>
        <w:spacing w:after="24"/>
        <w:ind w:right="-14"/>
        <w:jc w:val="both"/>
        <w:rPr>
          <w:rFonts w:ascii="Arial" w:eastAsia="SimSun" w:hAnsi="Arial" w:cs="Arial"/>
          <w:lang w:eastAsia="zh-CN"/>
        </w:rPr>
      </w:pPr>
      <w:r w:rsidRPr="005F6662">
        <w:rPr>
          <w:rFonts w:ascii="Arial" w:eastAsia="SimSun" w:hAnsi="Arial" w:cs="Arial"/>
          <w:lang w:eastAsia="zh-CN"/>
        </w:rPr>
        <w:t xml:space="preserve">The post is an entry level Health Protection development post and as such will develop </w:t>
      </w:r>
      <w:r w:rsidRPr="005F6662">
        <w:rPr>
          <w:rFonts w:ascii="Arial" w:hAnsi="Arial" w:cs="Arial"/>
        </w:rPr>
        <w:t>specialist knowledge and skills to</w:t>
      </w:r>
      <w:r w:rsidRPr="005F6662">
        <w:rPr>
          <w:rFonts w:ascii="Arial" w:eastAsia="SimSun" w:hAnsi="Arial" w:cs="Arial"/>
          <w:lang w:eastAsia="zh-CN"/>
        </w:rPr>
        <w:t xml:space="preserve"> undertake case management, liaise with, and provide health protection advice and response across a range of partner organisations, </w:t>
      </w:r>
      <w:proofErr w:type="gramStart"/>
      <w:r w:rsidRPr="005F6662">
        <w:rPr>
          <w:rFonts w:ascii="Arial" w:eastAsia="SimSun" w:hAnsi="Arial" w:cs="Arial"/>
          <w:lang w:eastAsia="zh-CN"/>
        </w:rPr>
        <w:t>professionals</w:t>
      </w:r>
      <w:proofErr w:type="gramEnd"/>
      <w:r w:rsidRPr="005F6662">
        <w:rPr>
          <w:rFonts w:ascii="Arial" w:eastAsia="SimSun" w:hAnsi="Arial" w:cs="Arial"/>
          <w:lang w:eastAsia="zh-CN"/>
        </w:rPr>
        <w:t xml:space="preserve"> and the public. </w:t>
      </w:r>
    </w:p>
    <w:p w14:paraId="148BEF27" w14:textId="77777777" w:rsidR="0016677D" w:rsidRPr="00AD5BBC" w:rsidRDefault="0016677D" w:rsidP="0016677D">
      <w:pPr>
        <w:spacing w:after="24"/>
        <w:ind w:right="-14"/>
        <w:jc w:val="both"/>
        <w:rPr>
          <w:rFonts w:ascii="Arial" w:eastAsia="SimSun" w:hAnsi="Arial" w:cs="Arial"/>
          <w:sz w:val="10"/>
          <w:lang w:eastAsia="zh-CN"/>
        </w:rPr>
      </w:pPr>
    </w:p>
    <w:p w14:paraId="576259C6" w14:textId="77777777" w:rsidR="0016677D" w:rsidRDefault="0016677D" w:rsidP="0016677D">
      <w:pPr>
        <w:spacing w:after="24"/>
        <w:ind w:right="-14"/>
        <w:jc w:val="both"/>
        <w:rPr>
          <w:rFonts w:ascii="Arial" w:eastAsia="SimSun" w:hAnsi="Arial" w:cs="Arial"/>
          <w:lang w:eastAsia="zh-CN"/>
        </w:rPr>
      </w:pPr>
      <w:r w:rsidRPr="005F6662">
        <w:rPr>
          <w:rFonts w:ascii="Arial" w:eastAsia="SimSun" w:hAnsi="Arial" w:cs="Arial"/>
          <w:lang w:eastAsia="zh-CN"/>
        </w:rPr>
        <w:t>The post</w:t>
      </w:r>
      <w:r>
        <w:rPr>
          <w:rFonts w:ascii="Arial" w:eastAsia="SimSun" w:hAnsi="Arial" w:cs="Arial"/>
          <w:lang w:eastAsia="zh-CN"/>
        </w:rPr>
        <w:t xml:space="preserve"> </w:t>
      </w:r>
      <w:r w:rsidRPr="005F6662">
        <w:rPr>
          <w:rFonts w:ascii="Arial" w:eastAsia="SimSun" w:hAnsi="Arial" w:cs="Arial"/>
          <w:lang w:eastAsia="zh-CN"/>
        </w:rPr>
        <w:t>holder will undergo a programme of on-going development and education to build on existing knowledge and develop skills to provide specialist health protection advice and meet competencies required to undertake the role.</w:t>
      </w:r>
    </w:p>
    <w:p w14:paraId="33DF5FAB" w14:textId="5B555BD8" w:rsidR="00053A70" w:rsidRPr="00E04FDB" w:rsidRDefault="006A5F35" w:rsidP="00AD4181">
      <w:pPr>
        <w:tabs>
          <w:tab w:val="center" w:pos="4677"/>
        </w:tabs>
        <w:spacing w:after="0"/>
        <w:jc w:val="both"/>
        <w:rPr>
          <w:rFonts w:ascii="Arial" w:hAnsi="Arial" w:cs="Arial"/>
          <w:i/>
        </w:rPr>
      </w:pPr>
      <w:r w:rsidRPr="00E04FDB">
        <w:rPr>
          <w:rFonts w:ascii="Arial" w:hAnsi="Arial" w:cs="Arial"/>
          <w:i/>
        </w:rPr>
        <w:tab/>
      </w:r>
    </w:p>
    <w:p w14:paraId="33DF5FAD" w14:textId="3F6053D1" w:rsidR="00247526" w:rsidRPr="00E04FDB" w:rsidRDefault="00247526" w:rsidP="00AD4181">
      <w:pPr>
        <w:tabs>
          <w:tab w:val="center" w:pos="4677"/>
        </w:tabs>
        <w:spacing w:after="0"/>
        <w:jc w:val="both"/>
        <w:rPr>
          <w:rFonts w:ascii="Arial" w:hAnsi="Arial" w:cs="Arial"/>
          <w:b/>
        </w:rPr>
      </w:pPr>
      <w:r w:rsidRPr="00E04FDB">
        <w:rPr>
          <w:rFonts w:ascii="Arial" w:hAnsi="Arial" w:cs="Arial"/>
          <w:b/>
        </w:rPr>
        <w:t>MAIN DUTIES AND RESPONSIBILITIES</w:t>
      </w:r>
    </w:p>
    <w:p w14:paraId="6B1327C0" w14:textId="77777777" w:rsidR="00E04FDB" w:rsidRPr="00E04FDB" w:rsidRDefault="00E04FDB" w:rsidP="00AD4181">
      <w:pPr>
        <w:tabs>
          <w:tab w:val="center" w:pos="4677"/>
        </w:tabs>
        <w:spacing w:after="0"/>
        <w:jc w:val="both"/>
        <w:rPr>
          <w:rFonts w:ascii="Arial" w:hAnsi="Arial" w:cs="Arial"/>
          <w:b/>
        </w:rPr>
      </w:pPr>
    </w:p>
    <w:p w14:paraId="45A96E76" w14:textId="77777777" w:rsidR="0016677D" w:rsidRPr="005F6662" w:rsidRDefault="0016677D" w:rsidP="0016677D">
      <w:pPr>
        <w:pStyle w:val="ListParagraph"/>
        <w:widowControl w:val="0"/>
        <w:numPr>
          <w:ilvl w:val="0"/>
          <w:numId w:val="21"/>
        </w:numPr>
        <w:spacing w:after="24"/>
        <w:ind w:left="426" w:right="-14" w:hanging="426"/>
        <w:contextualSpacing w:val="0"/>
        <w:jc w:val="both"/>
        <w:rPr>
          <w:rFonts w:ascii="Arial" w:hAnsi="Arial" w:cs="Arial"/>
          <w:snapToGrid w:val="0"/>
        </w:rPr>
      </w:pPr>
      <w:r w:rsidRPr="005F6662">
        <w:rPr>
          <w:rFonts w:ascii="Arial" w:hAnsi="Arial" w:cs="Arial"/>
        </w:rPr>
        <w:t>Under supervision, contribute to the day to day running of the acute response function to ensure high quality, safe and effective delivery of the health protection service.</w:t>
      </w:r>
    </w:p>
    <w:p w14:paraId="0FFF7D5C" w14:textId="77777777" w:rsidR="0016677D" w:rsidRPr="005F6662" w:rsidRDefault="0016677D" w:rsidP="0016677D">
      <w:pPr>
        <w:pStyle w:val="ListParagraph"/>
        <w:widowControl w:val="0"/>
        <w:numPr>
          <w:ilvl w:val="0"/>
          <w:numId w:val="21"/>
        </w:numPr>
        <w:spacing w:after="24"/>
        <w:ind w:left="426" w:right="-14" w:hanging="426"/>
        <w:contextualSpacing w:val="0"/>
        <w:jc w:val="both"/>
        <w:rPr>
          <w:rFonts w:ascii="Arial" w:hAnsi="Arial" w:cs="Arial"/>
          <w:snapToGrid w:val="0"/>
        </w:rPr>
      </w:pPr>
      <w:r w:rsidRPr="005F6662">
        <w:rPr>
          <w:rFonts w:ascii="Arial" w:hAnsi="Arial"/>
        </w:rPr>
        <w:t xml:space="preserve">Provide first point of contact for specialist knowledge, </w:t>
      </w:r>
      <w:proofErr w:type="gramStart"/>
      <w:r w:rsidRPr="005F6662">
        <w:rPr>
          <w:rFonts w:ascii="Arial" w:hAnsi="Arial"/>
        </w:rPr>
        <w:t>support</w:t>
      </w:r>
      <w:proofErr w:type="gramEnd"/>
      <w:r w:rsidRPr="005F6662">
        <w:rPr>
          <w:rFonts w:ascii="Arial" w:hAnsi="Arial"/>
        </w:rPr>
        <w:t xml:space="preserve"> and advice to health professionals on health protection matters.</w:t>
      </w:r>
    </w:p>
    <w:p w14:paraId="5778F9C1" w14:textId="77777777" w:rsidR="0016677D" w:rsidRPr="005F6662" w:rsidRDefault="0016677D" w:rsidP="0016677D">
      <w:pPr>
        <w:pStyle w:val="ListParagraph"/>
        <w:widowControl w:val="0"/>
        <w:numPr>
          <w:ilvl w:val="0"/>
          <w:numId w:val="21"/>
        </w:numPr>
        <w:spacing w:after="24"/>
        <w:ind w:left="426" w:right="-14" w:hanging="426"/>
        <w:contextualSpacing w:val="0"/>
        <w:jc w:val="both"/>
        <w:rPr>
          <w:rFonts w:ascii="Arial" w:hAnsi="Arial" w:cs="Arial"/>
          <w:snapToGrid w:val="0"/>
        </w:rPr>
      </w:pPr>
      <w:r w:rsidRPr="005F6662">
        <w:rPr>
          <w:rFonts w:ascii="Arial" w:hAnsi="Arial" w:cs="Arial"/>
        </w:rPr>
        <w:t>Undertake initial assessment and management of routine acute response work and non-complex incidents.</w:t>
      </w:r>
    </w:p>
    <w:p w14:paraId="571237F4" w14:textId="77777777" w:rsidR="0016677D" w:rsidRPr="005F6662" w:rsidRDefault="0016677D" w:rsidP="0016677D">
      <w:pPr>
        <w:pStyle w:val="ListParagraph"/>
        <w:widowControl w:val="0"/>
        <w:numPr>
          <w:ilvl w:val="0"/>
          <w:numId w:val="21"/>
        </w:numPr>
        <w:spacing w:after="24"/>
        <w:ind w:left="426" w:right="-14" w:hanging="426"/>
        <w:contextualSpacing w:val="0"/>
        <w:jc w:val="both"/>
        <w:rPr>
          <w:rFonts w:ascii="Arial" w:hAnsi="Arial" w:cs="Arial"/>
          <w:snapToGrid w:val="0"/>
        </w:rPr>
      </w:pPr>
      <w:r w:rsidRPr="005F6662">
        <w:rPr>
          <w:rFonts w:ascii="Arial" w:hAnsi="Arial" w:cs="Arial"/>
        </w:rPr>
        <w:t>Escalate and refer challenging or</w:t>
      </w:r>
      <w:r w:rsidRPr="005F6662">
        <w:rPr>
          <w:rFonts w:ascii="Arial" w:hAnsi="Arial" w:cs="Arial"/>
          <w:snapToGrid w:val="0"/>
        </w:rPr>
        <w:t xml:space="preserve"> complex incidents and outbreaks of infectious diseases and non-infectious environmental hazards to senior manager as appropriate. </w:t>
      </w:r>
    </w:p>
    <w:p w14:paraId="70F9797C" w14:textId="7911366E" w:rsidR="0016677D" w:rsidRPr="005F6662" w:rsidRDefault="0016677D" w:rsidP="0016677D">
      <w:pPr>
        <w:pStyle w:val="ListParagraph"/>
        <w:widowControl w:val="0"/>
        <w:numPr>
          <w:ilvl w:val="0"/>
          <w:numId w:val="21"/>
        </w:numPr>
        <w:spacing w:after="24"/>
        <w:ind w:left="426" w:right="-14" w:hanging="426"/>
        <w:contextualSpacing w:val="0"/>
        <w:jc w:val="both"/>
        <w:rPr>
          <w:rFonts w:ascii="Arial" w:hAnsi="Arial" w:cs="Arial"/>
          <w:snapToGrid w:val="0"/>
        </w:rPr>
      </w:pPr>
      <w:r w:rsidRPr="005F6662">
        <w:rPr>
          <w:rFonts w:ascii="Arial" w:hAnsi="Arial" w:cs="Arial"/>
          <w:snapToGrid w:val="0"/>
        </w:rPr>
        <w:t xml:space="preserve">Manage and carry out continuing responsibility for a caseload ensuring accurate, up to date records of contacts/action by completion of relevant records and compliance with team handover procedures, in line with </w:t>
      </w:r>
      <w:r>
        <w:rPr>
          <w:rFonts w:ascii="Arial" w:hAnsi="Arial" w:cs="Arial"/>
          <w:snapToGrid w:val="0"/>
        </w:rPr>
        <w:t>UKHSA</w:t>
      </w:r>
      <w:r w:rsidRPr="005F6662">
        <w:rPr>
          <w:rFonts w:ascii="Arial" w:hAnsi="Arial" w:cs="Arial"/>
          <w:snapToGrid w:val="0"/>
        </w:rPr>
        <w:t>’s standards for record keeping.</w:t>
      </w:r>
    </w:p>
    <w:p w14:paraId="2DB66ED4" w14:textId="77777777" w:rsidR="0016677D" w:rsidRPr="005F6662" w:rsidRDefault="0016677D" w:rsidP="0016677D">
      <w:pPr>
        <w:pStyle w:val="ListParagraph"/>
        <w:widowControl w:val="0"/>
        <w:numPr>
          <w:ilvl w:val="0"/>
          <w:numId w:val="21"/>
        </w:numPr>
        <w:spacing w:after="24"/>
        <w:ind w:left="426" w:right="-14" w:hanging="426"/>
        <w:contextualSpacing w:val="0"/>
        <w:jc w:val="both"/>
        <w:rPr>
          <w:rFonts w:ascii="Arial" w:hAnsi="Arial" w:cs="Arial"/>
          <w:snapToGrid w:val="0"/>
        </w:rPr>
      </w:pPr>
      <w:r w:rsidRPr="005F6662">
        <w:rPr>
          <w:rFonts w:ascii="Arial" w:hAnsi="Arial" w:cs="Arial"/>
          <w:snapToGrid w:val="0"/>
        </w:rPr>
        <w:t xml:space="preserve">To utilise an </w:t>
      </w:r>
      <w:proofErr w:type="gramStart"/>
      <w:r w:rsidRPr="005F6662">
        <w:rPr>
          <w:rFonts w:ascii="Arial" w:hAnsi="Arial" w:cs="Arial"/>
          <w:snapToGrid w:val="0"/>
        </w:rPr>
        <w:t>evidence based</w:t>
      </w:r>
      <w:proofErr w:type="gramEnd"/>
      <w:r w:rsidRPr="005F6662">
        <w:rPr>
          <w:rFonts w:ascii="Arial" w:hAnsi="Arial" w:cs="Arial"/>
          <w:snapToGrid w:val="0"/>
        </w:rPr>
        <w:t xml:space="preserve"> approach to manage clinical/professional advice and discussions within the team, seeking senior advice as/when appropriate. </w:t>
      </w:r>
    </w:p>
    <w:p w14:paraId="4AC67A54" w14:textId="77777777" w:rsidR="0016677D" w:rsidRPr="005F6662" w:rsidRDefault="0016677D" w:rsidP="0016677D">
      <w:pPr>
        <w:pStyle w:val="ListParagraph"/>
        <w:widowControl w:val="0"/>
        <w:numPr>
          <w:ilvl w:val="0"/>
          <w:numId w:val="21"/>
        </w:numPr>
        <w:spacing w:after="24"/>
        <w:ind w:left="426" w:right="-14" w:hanging="426"/>
        <w:contextualSpacing w:val="0"/>
        <w:jc w:val="both"/>
        <w:rPr>
          <w:rFonts w:ascii="Arial" w:hAnsi="Arial" w:cs="Arial"/>
          <w:snapToGrid w:val="0"/>
        </w:rPr>
      </w:pPr>
      <w:r w:rsidRPr="005F6662">
        <w:rPr>
          <w:rFonts w:ascii="Arial" w:hAnsi="Arial" w:cs="Arial"/>
          <w:snapToGrid w:val="0"/>
        </w:rPr>
        <w:t xml:space="preserve">Support and participate in the team’s formal case review process. </w:t>
      </w:r>
    </w:p>
    <w:p w14:paraId="3B4FD503" w14:textId="77777777" w:rsidR="0016677D" w:rsidRPr="005F6662" w:rsidRDefault="0016677D" w:rsidP="0016677D">
      <w:pPr>
        <w:pStyle w:val="ListParagraph"/>
        <w:widowControl w:val="0"/>
        <w:numPr>
          <w:ilvl w:val="0"/>
          <w:numId w:val="21"/>
        </w:numPr>
        <w:spacing w:after="24"/>
        <w:ind w:left="426" w:right="-14" w:hanging="426"/>
        <w:contextualSpacing w:val="0"/>
        <w:jc w:val="both"/>
        <w:rPr>
          <w:rFonts w:ascii="Arial" w:hAnsi="Arial" w:cs="Arial"/>
          <w:snapToGrid w:val="0"/>
        </w:rPr>
      </w:pPr>
      <w:r w:rsidRPr="005F6662">
        <w:rPr>
          <w:rFonts w:ascii="Arial" w:hAnsi="Arial" w:cs="Arial"/>
        </w:rPr>
        <w:t xml:space="preserve">Contribute to and where required </w:t>
      </w:r>
      <w:r w:rsidRPr="005F6662">
        <w:rPr>
          <w:rFonts w:ascii="Arial" w:hAnsi="Arial" w:cs="Arial"/>
          <w:snapToGrid w:val="0"/>
        </w:rPr>
        <w:t xml:space="preserve">lead under supervision the </w:t>
      </w:r>
      <w:r w:rsidRPr="005F6662">
        <w:rPr>
          <w:rFonts w:ascii="Arial" w:hAnsi="Arial" w:cs="Arial"/>
        </w:rPr>
        <w:t xml:space="preserve">ongoing </w:t>
      </w:r>
      <w:proofErr w:type="gramStart"/>
      <w:r w:rsidRPr="005F6662">
        <w:rPr>
          <w:rFonts w:ascii="Arial" w:hAnsi="Arial" w:cs="Arial"/>
        </w:rPr>
        <w:t>longer term</w:t>
      </w:r>
      <w:proofErr w:type="gramEnd"/>
      <w:r w:rsidRPr="005F6662">
        <w:rPr>
          <w:rFonts w:ascii="Arial" w:hAnsi="Arial" w:cs="Arial"/>
        </w:rPr>
        <w:t xml:space="preserve"> management of issues relevant to a defined geographical area. </w:t>
      </w:r>
    </w:p>
    <w:p w14:paraId="00ABAE88" w14:textId="0BB137CC" w:rsidR="0016677D" w:rsidRPr="005F6662" w:rsidRDefault="0016677D" w:rsidP="0016677D">
      <w:pPr>
        <w:pStyle w:val="ListParagraph"/>
        <w:widowControl w:val="0"/>
        <w:numPr>
          <w:ilvl w:val="0"/>
          <w:numId w:val="21"/>
        </w:numPr>
        <w:spacing w:after="24"/>
        <w:ind w:left="426" w:right="-14" w:hanging="426"/>
        <w:contextualSpacing w:val="0"/>
        <w:jc w:val="both"/>
        <w:rPr>
          <w:rFonts w:ascii="Arial" w:hAnsi="Arial" w:cs="Arial"/>
          <w:snapToGrid w:val="0"/>
        </w:rPr>
      </w:pPr>
      <w:r w:rsidRPr="005F6662">
        <w:rPr>
          <w:rFonts w:ascii="Arial" w:hAnsi="Arial" w:cs="Arial"/>
          <w:snapToGrid w:val="0"/>
        </w:rPr>
        <w:t xml:space="preserve">Contribute to the </w:t>
      </w:r>
      <w:r>
        <w:rPr>
          <w:rFonts w:ascii="Arial" w:hAnsi="Arial" w:cs="Arial"/>
          <w:snapToGrid w:val="0"/>
        </w:rPr>
        <w:t>UKHSA</w:t>
      </w:r>
      <w:r w:rsidRPr="005F6662">
        <w:rPr>
          <w:rFonts w:ascii="Arial" w:hAnsi="Arial" w:cs="Arial"/>
          <w:snapToGrid w:val="0"/>
        </w:rPr>
        <w:t xml:space="preserve"> response during incidents in line with </w:t>
      </w:r>
      <w:r>
        <w:rPr>
          <w:rFonts w:ascii="Arial" w:hAnsi="Arial" w:cs="Arial"/>
          <w:snapToGrid w:val="0"/>
        </w:rPr>
        <w:t>UKHSA</w:t>
      </w:r>
      <w:r w:rsidRPr="005F6662">
        <w:rPr>
          <w:rFonts w:ascii="Arial" w:hAnsi="Arial" w:cs="Arial"/>
          <w:snapToGrid w:val="0"/>
        </w:rPr>
        <w:t xml:space="preserve">s Emergency Planning and Resilience Response (EPRR) arrangements </w:t>
      </w:r>
      <w:r w:rsidRPr="005F6662">
        <w:rPr>
          <w:rFonts w:ascii="Arial" w:hAnsi="Arial" w:cs="Arial"/>
        </w:rPr>
        <w:t xml:space="preserve">as part of the </w:t>
      </w:r>
      <w:r>
        <w:rPr>
          <w:rFonts w:ascii="Arial" w:hAnsi="Arial" w:cs="Arial"/>
        </w:rPr>
        <w:t>region</w:t>
      </w:r>
      <w:r w:rsidRPr="005F6662">
        <w:rPr>
          <w:rFonts w:ascii="Arial" w:hAnsi="Arial" w:cs="Arial"/>
        </w:rPr>
        <w:t>’s responsibilities under the Civil Contingencies Act.</w:t>
      </w:r>
    </w:p>
    <w:p w14:paraId="55535419" w14:textId="77777777" w:rsidR="0016677D" w:rsidRPr="005F6662" w:rsidRDefault="0016677D" w:rsidP="0016677D">
      <w:pPr>
        <w:pStyle w:val="ListParagraph"/>
        <w:widowControl w:val="0"/>
        <w:numPr>
          <w:ilvl w:val="0"/>
          <w:numId w:val="21"/>
        </w:numPr>
        <w:spacing w:after="24"/>
        <w:ind w:left="426" w:right="-14" w:hanging="426"/>
        <w:contextualSpacing w:val="0"/>
        <w:jc w:val="both"/>
        <w:rPr>
          <w:rFonts w:ascii="Arial" w:hAnsi="Arial" w:cs="Arial"/>
          <w:snapToGrid w:val="0"/>
        </w:rPr>
      </w:pPr>
      <w:r w:rsidRPr="005F6662">
        <w:rPr>
          <w:rFonts w:ascii="Arial" w:hAnsi="Arial" w:cs="Arial"/>
          <w:snapToGrid w:val="0"/>
        </w:rPr>
        <w:t xml:space="preserve">May be required to participate in a local on call rota at regional level as required. </w:t>
      </w:r>
    </w:p>
    <w:p w14:paraId="78CE21DD" w14:textId="77777777" w:rsidR="0016677D" w:rsidRPr="00AD5BBC" w:rsidRDefault="0016677D" w:rsidP="0016677D">
      <w:pPr>
        <w:spacing w:after="24"/>
        <w:ind w:right="-14"/>
        <w:jc w:val="both"/>
        <w:rPr>
          <w:rFonts w:ascii="Arial" w:hAnsi="Arial" w:cs="Arial"/>
          <w:sz w:val="10"/>
        </w:rPr>
      </w:pPr>
    </w:p>
    <w:p w14:paraId="16F61E56" w14:textId="77777777" w:rsidR="0016677D" w:rsidRDefault="0016677D" w:rsidP="0016677D">
      <w:pPr>
        <w:spacing w:after="24"/>
        <w:ind w:right="-14"/>
        <w:jc w:val="both"/>
        <w:rPr>
          <w:rFonts w:ascii="Arial" w:hAnsi="Arial" w:cs="Arial"/>
          <w:b/>
        </w:rPr>
      </w:pPr>
    </w:p>
    <w:p w14:paraId="7AF6973D" w14:textId="77777777" w:rsidR="0016677D" w:rsidRPr="005F6662" w:rsidRDefault="0016677D" w:rsidP="0016677D">
      <w:pPr>
        <w:spacing w:after="24"/>
        <w:ind w:right="-14"/>
        <w:jc w:val="both"/>
        <w:rPr>
          <w:rFonts w:ascii="Arial" w:hAnsi="Arial" w:cs="Arial"/>
          <w:b/>
        </w:rPr>
      </w:pPr>
      <w:r w:rsidRPr="005F6662">
        <w:rPr>
          <w:rFonts w:ascii="Arial" w:hAnsi="Arial" w:cs="Arial"/>
          <w:b/>
        </w:rPr>
        <w:t>SURVEILLANCE</w:t>
      </w:r>
    </w:p>
    <w:p w14:paraId="611502BC" w14:textId="77777777" w:rsidR="0016677D" w:rsidRPr="005F6662" w:rsidRDefault="0016677D" w:rsidP="0016677D">
      <w:pPr>
        <w:pStyle w:val="ListParagraph"/>
        <w:widowControl w:val="0"/>
        <w:numPr>
          <w:ilvl w:val="0"/>
          <w:numId w:val="22"/>
        </w:numPr>
        <w:spacing w:after="24"/>
        <w:ind w:left="426" w:right="-14" w:hanging="426"/>
        <w:contextualSpacing w:val="0"/>
        <w:jc w:val="both"/>
        <w:rPr>
          <w:rFonts w:ascii="Arial" w:hAnsi="Arial" w:cs="Arial"/>
        </w:rPr>
      </w:pPr>
      <w:r w:rsidRPr="005F6662">
        <w:rPr>
          <w:rFonts w:ascii="Arial" w:hAnsi="Arial" w:cs="Arial"/>
          <w:snapToGrid w:val="0"/>
        </w:rPr>
        <w:t>C</w:t>
      </w:r>
      <w:r w:rsidRPr="005F6662">
        <w:rPr>
          <w:rFonts w:ascii="Arial" w:hAnsi="Arial" w:cs="Arial"/>
        </w:rPr>
        <w:t xml:space="preserve">ontribute to the development and maintenance of effective systems for the surveillance of communicable disease and environmental hazards. </w:t>
      </w:r>
    </w:p>
    <w:p w14:paraId="7E16BEA2" w14:textId="77777777" w:rsidR="0016677D" w:rsidRPr="005F6662" w:rsidRDefault="0016677D" w:rsidP="0016677D">
      <w:pPr>
        <w:pStyle w:val="ListParagraph"/>
        <w:widowControl w:val="0"/>
        <w:numPr>
          <w:ilvl w:val="0"/>
          <w:numId w:val="22"/>
        </w:numPr>
        <w:spacing w:after="24"/>
        <w:ind w:left="426" w:right="-14" w:hanging="426"/>
        <w:contextualSpacing w:val="0"/>
        <w:jc w:val="both"/>
        <w:rPr>
          <w:rFonts w:ascii="Arial" w:hAnsi="Arial" w:cs="Arial"/>
        </w:rPr>
      </w:pPr>
      <w:r w:rsidRPr="005F6662">
        <w:rPr>
          <w:rFonts w:ascii="Arial" w:hAnsi="Arial" w:cs="Arial"/>
        </w:rPr>
        <w:t xml:space="preserve">Contribute to the use of surveillance outputs to inform and influence local and national Public Health actions, </w:t>
      </w:r>
      <w:proofErr w:type="gramStart"/>
      <w:r w:rsidRPr="005F6662">
        <w:rPr>
          <w:rFonts w:ascii="Arial" w:hAnsi="Arial" w:cs="Arial"/>
        </w:rPr>
        <w:t>policies</w:t>
      </w:r>
      <w:proofErr w:type="gramEnd"/>
      <w:r w:rsidRPr="005F6662">
        <w:rPr>
          <w:rFonts w:ascii="Arial" w:hAnsi="Arial" w:cs="Arial"/>
        </w:rPr>
        <w:t xml:space="preserve"> and strategies. </w:t>
      </w:r>
    </w:p>
    <w:p w14:paraId="499C52F9" w14:textId="77777777" w:rsidR="0016677D" w:rsidRPr="005F6662" w:rsidRDefault="0016677D" w:rsidP="0016677D">
      <w:pPr>
        <w:pStyle w:val="ListParagraph"/>
        <w:widowControl w:val="0"/>
        <w:numPr>
          <w:ilvl w:val="0"/>
          <w:numId w:val="22"/>
        </w:numPr>
        <w:spacing w:after="24"/>
        <w:ind w:left="426" w:right="-14" w:hanging="426"/>
        <w:contextualSpacing w:val="0"/>
        <w:jc w:val="both"/>
        <w:rPr>
          <w:rFonts w:ascii="Arial" w:hAnsi="Arial" w:cs="Arial"/>
        </w:rPr>
      </w:pPr>
      <w:r w:rsidRPr="005F6662">
        <w:rPr>
          <w:rFonts w:ascii="Arial" w:hAnsi="Arial" w:cs="Arial"/>
          <w:snapToGrid w:val="0"/>
        </w:rPr>
        <w:t xml:space="preserve">Support identification and reporting of </w:t>
      </w:r>
      <w:r w:rsidRPr="005F6662">
        <w:rPr>
          <w:rFonts w:ascii="Arial" w:hAnsi="Arial" w:cs="Arial"/>
        </w:rPr>
        <w:t xml:space="preserve">health needs, health inequalities and health impact assessment. </w:t>
      </w:r>
    </w:p>
    <w:p w14:paraId="0D27F9B2" w14:textId="77777777" w:rsidR="0016677D" w:rsidRPr="00AD5BBC" w:rsidRDefault="0016677D" w:rsidP="0016677D">
      <w:pPr>
        <w:spacing w:after="24"/>
        <w:ind w:right="-14"/>
        <w:contextualSpacing/>
        <w:jc w:val="both"/>
        <w:rPr>
          <w:rFonts w:ascii="Arial" w:eastAsia="Times New Roman" w:hAnsi="Arial" w:cs="Arial"/>
          <w:sz w:val="10"/>
        </w:rPr>
      </w:pPr>
    </w:p>
    <w:p w14:paraId="51A2CFF8" w14:textId="77777777" w:rsidR="0016677D" w:rsidRDefault="0016677D" w:rsidP="0016677D">
      <w:pPr>
        <w:spacing w:after="24"/>
        <w:ind w:right="-14"/>
        <w:contextualSpacing/>
        <w:jc w:val="both"/>
        <w:rPr>
          <w:rFonts w:ascii="Arial" w:eastAsia="Times New Roman" w:hAnsi="Arial" w:cs="Arial"/>
          <w:b/>
        </w:rPr>
      </w:pPr>
    </w:p>
    <w:p w14:paraId="6E1140AC" w14:textId="77777777" w:rsidR="0016677D" w:rsidRPr="005F6662" w:rsidRDefault="0016677D" w:rsidP="0016677D">
      <w:pPr>
        <w:spacing w:after="24"/>
        <w:ind w:right="-14"/>
        <w:contextualSpacing/>
        <w:jc w:val="both"/>
        <w:rPr>
          <w:rFonts w:ascii="Arial" w:eastAsia="Times New Roman" w:hAnsi="Arial" w:cs="Arial"/>
          <w:b/>
        </w:rPr>
      </w:pPr>
      <w:r w:rsidRPr="005F6662">
        <w:rPr>
          <w:rFonts w:ascii="Arial" w:eastAsia="Times New Roman" w:hAnsi="Arial" w:cs="Arial"/>
          <w:b/>
        </w:rPr>
        <w:t>PARTNERSHIP WORKING</w:t>
      </w:r>
    </w:p>
    <w:p w14:paraId="26EAEFB0" w14:textId="77777777" w:rsidR="0016677D" w:rsidRPr="005F6662" w:rsidRDefault="0016677D" w:rsidP="0016677D">
      <w:pPr>
        <w:numPr>
          <w:ilvl w:val="0"/>
          <w:numId w:val="23"/>
        </w:numPr>
        <w:spacing w:after="24"/>
        <w:ind w:left="426" w:right="-14" w:hanging="426"/>
        <w:contextualSpacing/>
        <w:jc w:val="both"/>
        <w:rPr>
          <w:rFonts w:ascii="Arial" w:eastAsia="Times New Roman" w:hAnsi="Arial" w:cs="Arial"/>
        </w:rPr>
      </w:pPr>
      <w:r w:rsidRPr="005F6662">
        <w:rPr>
          <w:rFonts w:ascii="Arial" w:eastAsia="Times New Roman" w:hAnsi="Arial" w:cs="Arial"/>
        </w:rPr>
        <w:t xml:space="preserve">Through activities delegated and supported by line management, contribute to the development of effective relationships with a range of individuals and stakeholders. </w:t>
      </w:r>
    </w:p>
    <w:p w14:paraId="1DF9E751" w14:textId="77777777" w:rsidR="0016677D" w:rsidRPr="005F6662" w:rsidRDefault="0016677D" w:rsidP="0016677D">
      <w:pPr>
        <w:numPr>
          <w:ilvl w:val="0"/>
          <w:numId w:val="23"/>
        </w:numPr>
        <w:spacing w:after="24"/>
        <w:ind w:left="426" w:right="-14" w:hanging="426"/>
        <w:contextualSpacing/>
        <w:jc w:val="both"/>
        <w:rPr>
          <w:rFonts w:ascii="Arial" w:eastAsia="Times New Roman" w:hAnsi="Arial" w:cs="Arial"/>
        </w:rPr>
      </w:pPr>
      <w:r w:rsidRPr="005F6662">
        <w:rPr>
          <w:rFonts w:ascii="Arial" w:hAnsi="Arial" w:cs="Arial"/>
          <w:sz w:val="23"/>
          <w:szCs w:val="23"/>
        </w:rPr>
        <w:t xml:space="preserve">With support and guidance from line management, may sometimes deal with difficult and/or conflicting subject matter problems in </w:t>
      </w:r>
      <w:proofErr w:type="gramStart"/>
      <w:r w:rsidRPr="005F6662">
        <w:rPr>
          <w:rFonts w:ascii="Arial" w:hAnsi="Arial" w:cs="Arial"/>
          <w:sz w:val="23"/>
          <w:szCs w:val="23"/>
        </w:rPr>
        <w:t>day to day</w:t>
      </w:r>
      <w:proofErr w:type="gramEnd"/>
      <w:r w:rsidRPr="005F6662">
        <w:rPr>
          <w:rFonts w:ascii="Arial" w:hAnsi="Arial" w:cs="Arial"/>
          <w:sz w:val="23"/>
          <w:szCs w:val="23"/>
        </w:rPr>
        <w:t xml:space="preserve"> work load.</w:t>
      </w:r>
    </w:p>
    <w:p w14:paraId="172BC0A1" w14:textId="77777777" w:rsidR="0016677D" w:rsidRPr="005F6662" w:rsidRDefault="0016677D" w:rsidP="0016677D">
      <w:pPr>
        <w:numPr>
          <w:ilvl w:val="0"/>
          <w:numId w:val="23"/>
        </w:numPr>
        <w:spacing w:after="24"/>
        <w:ind w:left="426" w:right="-14" w:hanging="426"/>
        <w:contextualSpacing/>
        <w:jc w:val="both"/>
        <w:rPr>
          <w:rFonts w:ascii="Arial" w:eastAsia="Times New Roman" w:hAnsi="Arial" w:cs="Arial"/>
        </w:rPr>
      </w:pPr>
      <w:r w:rsidRPr="005F6662">
        <w:rPr>
          <w:rFonts w:ascii="Arial" w:eastAsia="Times New Roman" w:hAnsi="Arial" w:cs="Arial"/>
        </w:rPr>
        <w:lastRenderedPageBreak/>
        <w:t xml:space="preserve">Contribute to and support the development and implementation of initiatives for public health action and improvement. </w:t>
      </w:r>
    </w:p>
    <w:p w14:paraId="0489AECB" w14:textId="77777777" w:rsidR="0016677D" w:rsidRPr="00AD5BBC" w:rsidRDefault="0016677D" w:rsidP="0016677D">
      <w:pPr>
        <w:spacing w:after="24"/>
        <w:ind w:left="360" w:right="-14"/>
        <w:contextualSpacing/>
        <w:jc w:val="both"/>
        <w:rPr>
          <w:rFonts w:ascii="Arial" w:eastAsia="Times New Roman" w:hAnsi="Arial" w:cs="Arial"/>
          <w:sz w:val="10"/>
        </w:rPr>
      </w:pPr>
    </w:p>
    <w:p w14:paraId="31034E1B" w14:textId="77777777" w:rsidR="0016677D" w:rsidRDefault="0016677D" w:rsidP="0016677D">
      <w:pPr>
        <w:spacing w:after="24"/>
        <w:ind w:right="-14"/>
        <w:jc w:val="both"/>
        <w:rPr>
          <w:rFonts w:ascii="Arial" w:hAnsi="Arial" w:cs="Arial"/>
          <w:b/>
        </w:rPr>
      </w:pPr>
    </w:p>
    <w:p w14:paraId="66D829AA" w14:textId="77777777" w:rsidR="0016677D" w:rsidRPr="005F6662" w:rsidRDefault="0016677D" w:rsidP="0016677D">
      <w:pPr>
        <w:spacing w:after="24"/>
        <w:ind w:right="-14"/>
        <w:jc w:val="both"/>
        <w:rPr>
          <w:rFonts w:ascii="Arial" w:hAnsi="Arial" w:cs="Arial"/>
          <w:b/>
        </w:rPr>
      </w:pPr>
      <w:r w:rsidRPr="005F6662">
        <w:rPr>
          <w:rFonts w:ascii="Arial" w:hAnsi="Arial" w:cs="Arial"/>
          <w:b/>
        </w:rPr>
        <w:t xml:space="preserve">RESEARCH, TEACHING AND TRAINING </w:t>
      </w:r>
    </w:p>
    <w:p w14:paraId="0DC34005" w14:textId="77777777" w:rsidR="0016677D" w:rsidRPr="005F6662" w:rsidRDefault="0016677D" w:rsidP="0016677D">
      <w:pPr>
        <w:pStyle w:val="ListParagraph"/>
        <w:widowControl w:val="0"/>
        <w:numPr>
          <w:ilvl w:val="0"/>
          <w:numId w:val="24"/>
        </w:numPr>
        <w:spacing w:after="24"/>
        <w:ind w:left="426" w:right="-14" w:hanging="426"/>
        <w:contextualSpacing w:val="0"/>
        <w:jc w:val="both"/>
        <w:rPr>
          <w:rFonts w:ascii="Arial" w:hAnsi="Arial" w:cs="Arial"/>
        </w:rPr>
      </w:pPr>
      <w:r w:rsidRPr="005F6662">
        <w:rPr>
          <w:rFonts w:ascii="Arial" w:hAnsi="Arial" w:cs="Arial"/>
          <w:snapToGrid w:val="0"/>
        </w:rPr>
        <w:t>Contribute to research activity to complement the health protection evidence base.</w:t>
      </w:r>
    </w:p>
    <w:p w14:paraId="167BAA74" w14:textId="77777777" w:rsidR="0016677D" w:rsidRPr="005F6662" w:rsidRDefault="0016677D" w:rsidP="0016677D">
      <w:pPr>
        <w:pStyle w:val="ListParagraph"/>
        <w:widowControl w:val="0"/>
        <w:numPr>
          <w:ilvl w:val="0"/>
          <w:numId w:val="24"/>
        </w:numPr>
        <w:spacing w:after="24"/>
        <w:ind w:left="426" w:right="-14" w:hanging="426"/>
        <w:contextualSpacing w:val="0"/>
        <w:jc w:val="both"/>
        <w:rPr>
          <w:rFonts w:ascii="Arial" w:hAnsi="Arial" w:cs="Arial"/>
        </w:rPr>
      </w:pPr>
      <w:r w:rsidRPr="005F6662">
        <w:rPr>
          <w:rFonts w:ascii="Arial" w:hAnsi="Arial" w:cs="Arial"/>
        </w:rPr>
        <w:t>Contribute to the development and delivery of teaching resources and activities across a range of audiences</w:t>
      </w:r>
      <w:r>
        <w:rPr>
          <w:rFonts w:ascii="Arial" w:hAnsi="Arial" w:cs="Arial"/>
        </w:rPr>
        <w:t xml:space="preserve"> with support from senior manager as appropriate.</w:t>
      </w:r>
    </w:p>
    <w:p w14:paraId="2146E52E" w14:textId="77777777" w:rsidR="0016677D" w:rsidRPr="005F6662" w:rsidRDefault="0016677D" w:rsidP="0016677D">
      <w:pPr>
        <w:pStyle w:val="ListParagraph"/>
        <w:widowControl w:val="0"/>
        <w:numPr>
          <w:ilvl w:val="0"/>
          <w:numId w:val="24"/>
        </w:numPr>
        <w:spacing w:after="24"/>
        <w:ind w:left="426" w:right="-14" w:hanging="426"/>
        <w:contextualSpacing w:val="0"/>
        <w:jc w:val="both"/>
        <w:rPr>
          <w:rFonts w:ascii="Arial" w:hAnsi="Arial" w:cs="Arial"/>
        </w:rPr>
      </w:pPr>
      <w:r w:rsidRPr="005F6662">
        <w:rPr>
          <w:rFonts w:ascii="Arial" w:hAnsi="Arial" w:cs="Arial"/>
        </w:rPr>
        <w:t xml:space="preserve">Support the training programmes for </w:t>
      </w:r>
      <w:r w:rsidRPr="001217CF">
        <w:rPr>
          <w:rFonts w:ascii="Arial" w:hAnsi="Arial" w:cs="Arial"/>
        </w:rPr>
        <w:t>Faculty of Public Health</w:t>
      </w:r>
      <w:r>
        <w:rPr>
          <w:rFonts w:ascii="Arial" w:hAnsi="Arial" w:cs="Arial"/>
        </w:rPr>
        <w:t xml:space="preserve">, </w:t>
      </w:r>
      <w:r w:rsidRPr="001217CF">
        <w:rPr>
          <w:rFonts w:ascii="Arial" w:hAnsi="Arial" w:cs="Arial"/>
        </w:rPr>
        <w:t>Foundation Year Doctors and Specialist Trainees in the training scheme as appropriate and to the training of public health and health care professionals and practitioners within the locality as requested by line management</w:t>
      </w:r>
      <w:r>
        <w:rPr>
          <w:rFonts w:ascii="Arial" w:hAnsi="Arial" w:cs="Arial"/>
        </w:rPr>
        <w:t>.</w:t>
      </w:r>
    </w:p>
    <w:p w14:paraId="37D2E2AA" w14:textId="77777777" w:rsidR="0016677D" w:rsidRPr="00AD5BBC" w:rsidRDefault="0016677D" w:rsidP="0016677D">
      <w:pPr>
        <w:spacing w:after="24"/>
        <w:ind w:right="-14"/>
        <w:jc w:val="both"/>
        <w:rPr>
          <w:sz w:val="10"/>
        </w:rPr>
      </w:pPr>
    </w:p>
    <w:p w14:paraId="304E5C24" w14:textId="77777777" w:rsidR="0016677D" w:rsidRDefault="0016677D" w:rsidP="0016677D">
      <w:pPr>
        <w:spacing w:after="24"/>
        <w:ind w:right="-14"/>
        <w:jc w:val="both"/>
        <w:rPr>
          <w:rFonts w:ascii="Arial" w:hAnsi="Arial" w:cs="Arial"/>
          <w:b/>
        </w:rPr>
      </w:pPr>
    </w:p>
    <w:p w14:paraId="49319663" w14:textId="77777777" w:rsidR="0016677D" w:rsidRPr="005F6662" w:rsidRDefault="0016677D" w:rsidP="0016677D">
      <w:pPr>
        <w:spacing w:after="24"/>
        <w:ind w:right="-14"/>
        <w:jc w:val="both"/>
        <w:rPr>
          <w:rFonts w:ascii="Arial" w:hAnsi="Arial" w:cs="Arial"/>
          <w:b/>
        </w:rPr>
      </w:pPr>
      <w:r w:rsidRPr="005F6662">
        <w:rPr>
          <w:rFonts w:ascii="Arial" w:hAnsi="Arial" w:cs="Arial"/>
          <w:b/>
        </w:rPr>
        <w:t>MANAGEMENT AND LEADERSHIP</w:t>
      </w:r>
    </w:p>
    <w:p w14:paraId="0E632E7B" w14:textId="77777777" w:rsidR="0016677D" w:rsidRPr="005F6662" w:rsidRDefault="0016677D" w:rsidP="0016677D">
      <w:pPr>
        <w:pStyle w:val="ListParagraph"/>
        <w:widowControl w:val="0"/>
        <w:numPr>
          <w:ilvl w:val="0"/>
          <w:numId w:val="25"/>
        </w:numPr>
        <w:spacing w:after="24"/>
        <w:ind w:left="426" w:right="-14" w:hanging="426"/>
        <w:contextualSpacing w:val="0"/>
        <w:jc w:val="both"/>
        <w:rPr>
          <w:rFonts w:ascii="Arial" w:hAnsi="Arial" w:cs="Arial"/>
          <w:spacing w:val="-3"/>
        </w:rPr>
      </w:pPr>
      <w:r w:rsidRPr="005F6662">
        <w:rPr>
          <w:rFonts w:ascii="Arial" w:hAnsi="Arial" w:cs="Arial"/>
          <w:spacing w:val="-3"/>
        </w:rPr>
        <w:t>To act as role model adhering to team professional standards.</w:t>
      </w:r>
      <w:r w:rsidRPr="005F6662">
        <w:t xml:space="preserve"> </w:t>
      </w:r>
    </w:p>
    <w:p w14:paraId="0DFAE859" w14:textId="77777777" w:rsidR="0016677D" w:rsidRPr="005F6662" w:rsidRDefault="0016677D" w:rsidP="0016677D">
      <w:pPr>
        <w:pStyle w:val="ListParagraph"/>
        <w:widowControl w:val="0"/>
        <w:numPr>
          <w:ilvl w:val="0"/>
          <w:numId w:val="25"/>
        </w:numPr>
        <w:spacing w:after="24"/>
        <w:ind w:left="426" w:right="-14" w:hanging="426"/>
        <w:contextualSpacing w:val="0"/>
        <w:jc w:val="both"/>
        <w:rPr>
          <w:rFonts w:ascii="Arial" w:hAnsi="Arial" w:cs="Arial"/>
          <w:spacing w:val="-3"/>
        </w:rPr>
      </w:pPr>
      <w:r w:rsidRPr="005F6662">
        <w:rPr>
          <w:rFonts w:ascii="Arial" w:hAnsi="Arial" w:cs="Arial"/>
          <w:spacing w:val="-3"/>
        </w:rPr>
        <w:t xml:space="preserve">Contribute to the </w:t>
      </w:r>
      <w:r w:rsidRPr="005F6662">
        <w:rPr>
          <w:rFonts w:ascii="Arial" w:hAnsi="Arial" w:cs="Arial"/>
        </w:rPr>
        <w:t xml:space="preserve">development of policies and protocols for a wide range of health protection issues. </w:t>
      </w:r>
    </w:p>
    <w:p w14:paraId="6DB052A1" w14:textId="77777777" w:rsidR="0016677D" w:rsidRPr="005F6662" w:rsidRDefault="0016677D" w:rsidP="0016677D">
      <w:pPr>
        <w:pStyle w:val="ListParagraph"/>
        <w:widowControl w:val="0"/>
        <w:numPr>
          <w:ilvl w:val="0"/>
          <w:numId w:val="25"/>
        </w:numPr>
        <w:spacing w:after="24"/>
        <w:ind w:left="426" w:right="-14" w:hanging="426"/>
        <w:contextualSpacing w:val="0"/>
        <w:jc w:val="both"/>
        <w:rPr>
          <w:rFonts w:ascii="Arial" w:hAnsi="Arial" w:cs="Arial"/>
          <w:spacing w:val="-3"/>
        </w:rPr>
      </w:pPr>
      <w:r w:rsidRPr="005F6662">
        <w:rPr>
          <w:rFonts w:ascii="Arial" w:hAnsi="Arial" w:cs="Arial"/>
        </w:rPr>
        <w:t>C</w:t>
      </w:r>
      <w:r w:rsidRPr="005F6662">
        <w:rPr>
          <w:rFonts w:ascii="Arial" w:hAnsi="Arial" w:cs="Arial"/>
          <w:spacing w:val="-3"/>
        </w:rPr>
        <w:t>ontribute to and undertake audit as part of a wider programme of quality/service improvement activity</w:t>
      </w:r>
      <w:r>
        <w:rPr>
          <w:rFonts w:ascii="Arial" w:hAnsi="Arial" w:cs="Arial"/>
          <w:spacing w:val="-3"/>
        </w:rPr>
        <w:t>.</w:t>
      </w:r>
    </w:p>
    <w:p w14:paraId="205EE273" w14:textId="77777777" w:rsidR="0016677D" w:rsidRPr="005F6662" w:rsidRDefault="0016677D" w:rsidP="0016677D">
      <w:pPr>
        <w:pStyle w:val="ListParagraph"/>
        <w:widowControl w:val="0"/>
        <w:numPr>
          <w:ilvl w:val="0"/>
          <w:numId w:val="25"/>
        </w:numPr>
        <w:spacing w:after="24"/>
        <w:ind w:left="426" w:right="-14" w:hanging="426"/>
        <w:contextualSpacing w:val="0"/>
        <w:jc w:val="both"/>
        <w:rPr>
          <w:rFonts w:ascii="Arial" w:hAnsi="Arial" w:cs="Arial"/>
          <w:spacing w:val="-3"/>
        </w:rPr>
      </w:pPr>
      <w:r w:rsidRPr="005F6662">
        <w:rPr>
          <w:rFonts w:ascii="Arial" w:hAnsi="Arial" w:cs="Arial"/>
          <w:iCs/>
          <w:snapToGrid w:val="0"/>
        </w:rPr>
        <w:t>Undertake projects on defined areas of work as agreed with the line manager.</w:t>
      </w:r>
    </w:p>
    <w:p w14:paraId="73222845" w14:textId="77777777" w:rsidR="0016677D" w:rsidRPr="005F6662" w:rsidRDefault="0016677D" w:rsidP="0016677D">
      <w:pPr>
        <w:pStyle w:val="ListParagraph"/>
        <w:widowControl w:val="0"/>
        <w:numPr>
          <w:ilvl w:val="0"/>
          <w:numId w:val="25"/>
        </w:numPr>
        <w:spacing w:after="24"/>
        <w:ind w:left="426" w:right="-14" w:hanging="426"/>
        <w:contextualSpacing w:val="0"/>
        <w:jc w:val="both"/>
        <w:rPr>
          <w:rFonts w:ascii="Arial" w:hAnsi="Arial" w:cs="Arial"/>
          <w:spacing w:val="-3"/>
        </w:rPr>
      </w:pPr>
      <w:r w:rsidRPr="005F6662">
        <w:rPr>
          <w:rFonts w:ascii="Arial" w:hAnsi="Arial" w:cs="Arial"/>
          <w:spacing w:val="-3"/>
        </w:rPr>
        <w:t>Contribute to specified quality improvement and governance initiatives as agreed.</w:t>
      </w:r>
    </w:p>
    <w:p w14:paraId="006FDEC0" w14:textId="77777777" w:rsidR="0016677D" w:rsidRPr="005F6662" w:rsidRDefault="0016677D" w:rsidP="0016677D">
      <w:pPr>
        <w:widowControl w:val="0"/>
        <w:numPr>
          <w:ilvl w:val="0"/>
          <w:numId w:val="25"/>
        </w:numPr>
        <w:spacing w:after="24"/>
        <w:ind w:left="426" w:right="-14" w:hanging="426"/>
        <w:jc w:val="both"/>
        <w:rPr>
          <w:rFonts w:ascii="Arial" w:hAnsi="Arial" w:cs="Arial"/>
          <w:snapToGrid w:val="0"/>
        </w:rPr>
      </w:pPr>
      <w:r w:rsidRPr="005F6662">
        <w:rPr>
          <w:rFonts w:ascii="Arial" w:hAnsi="Arial" w:cs="Arial"/>
        </w:rPr>
        <w:t>Ensure compliance with all confidentiality and governance requirements within the team.</w:t>
      </w:r>
    </w:p>
    <w:p w14:paraId="5EC10CA4" w14:textId="77777777" w:rsidR="0016677D" w:rsidRPr="005F6662" w:rsidRDefault="0016677D" w:rsidP="0016677D">
      <w:pPr>
        <w:widowControl w:val="0"/>
        <w:numPr>
          <w:ilvl w:val="0"/>
          <w:numId w:val="25"/>
        </w:numPr>
        <w:spacing w:after="24"/>
        <w:ind w:left="426" w:right="-14" w:hanging="426"/>
        <w:jc w:val="both"/>
        <w:rPr>
          <w:rFonts w:ascii="Arial" w:hAnsi="Arial" w:cs="Arial"/>
          <w:snapToGrid w:val="0"/>
        </w:rPr>
      </w:pPr>
      <w:r w:rsidRPr="005F6662">
        <w:rPr>
          <w:rFonts w:ascii="Arial" w:hAnsi="Arial" w:cs="Arial"/>
          <w:snapToGrid w:val="0"/>
        </w:rPr>
        <w:t>Proactively contribute to wider organisational development.</w:t>
      </w:r>
    </w:p>
    <w:p w14:paraId="2F0EE5D1" w14:textId="77777777" w:rsidR="0016677D" w:rsidRPr="005F6662" w:rsidRDefault="0016677D" w:rsidP="0016677D">
      <w:pPr>
        <w:widowControl w:val="0"/>
        <w:numPr>
          <w:ilvl w:val="0"/>
          <w:numId w:val="25"/>
        </w:numPr>
        <w:spacing w:after="24"/>
        <w:ind w:left="426" w:right="-14" w:hanging="426"/>
        <w:jc w:val="both"/>
        <w:rPr>
          <w:rFonts w:ascii="Arial" w:hAnsi="Arial" w:cs="Arial"/>
          <w:snapToGrid w:val="0"/>
        </w:rPr>
      </w:pPr>
      <w:r w:rsidRPr="005F6662">
        <w:rPr>
          <w:rFonts w:ascii="Arial" w:hAnsi="Arial" w:cs="Arial"/>
          <w:snapToGrid w:val="0"/>
        </w:rPr>
        <w:t>Contribute to the strategic work of the locality/</w:t>
      </w:r>
      <w:proofErr w:type="gramStart"/>
      <w:r w:rsidRPr="005F6662">
        <w:rPr>
          <w:rFonts w:ascii="Arial" w:hAnsi="Arial" w:cs="Arial"/>
          <w:snapToGrid w:val="0"/>
        </w:rPr>
        <w:t>patch based</w:t>
      </w:r>
      <w:proofErr w:type="gramEnd"/>
      <w:r w:rsidRPr="005F6662">
        <w:rPr>
          <w:rFonts w:ascii="Arial" w:hAnsi="Arial" w:cs="Arial"/>
          <w:snapToGrid w:val="0"/>
        </w:rPr>
        <w:t xml:space="preserve"> health protection team and deputise where appropriate.</w:t>
      </w:r>
    </w:p>
    <w:p w14:paraId="699359FE" w14:textId="77777777" w:rsidR="0016677D" w:rsidRPr="005F6662" w:rsidRDefault="0016677D" w:rsidP="0016677D">
      <w:pPr>
        <w:widowControl w:val="0"/>
        <w:numPr>
          <w:ilvl w:val="0"/>
          <w:numId w:val="25"/>
        </w:numPr>
        <w:spacing w:after="24"/>
        <w:ind w:left="426" w:right="-14" w:hanging="426"/>
        <w:jc w:val="both"/>
        <w:rPr>
          <w:rFonts w:ascii="Arial" w:hAnsi="Arial" w:cs="Arial"/>
          <w:snapToGrid w:val="0"/>
        </w:rPr>
      </w:pPr>
      <w:r w:rsidRPr="005F6662">
        <w:rPr>
          <w:rFonts w:ascii="Arial" w:hAnsi="Arial" w:cs="Arial"/>
        </w:rPr>
        <w:t>Contribute pro-actively to the development and testing of the</w:t>
      </w:r>
      <w:r>
        <w:rPr>
          <w:rFonts w:ascii="Arial" w:hAnsi="Arial" w:cs="Arial"/>
        </w:rPr>
        <w:t xml:space="preserve"> region’s</w:t>
      </w:r>
      <w:r w:rsidRPr="005F6662">
        <w:rPr>
          <w:rFonts w:ascii="Arial" w:hAnsi="Arial" w:cs="Arial"/>
        </w:rPr>
        <w:t xml:space="preserve"> business continuity plan. </w:t>
      </w:r>
    </w:p>
    <w:p w14:paraId="54F041A9" w14:textId="77777777" w:rsidR="0016677D" w:rsidRPr="00AD5BBC" w:rsidRDefault="0016677D" w:rsidP="0016677D">
      <w:pPr>
        <w:spacing w:after="24"/>
        <w:ind w:right="-14"/>
        <w:jc w:val="both"/>
        <w:rPr>
          <w:rFonts w:ascii="Arial" w:hAnsi="Arial" w:cs="Arial"/>
          <w:b/>
          <w:sz w:val="10"/>
        </w:rPr>
      </w:pPr>
    </w:p>
    <w:p w14:paraId="2013C8D0" w14:textId="77777777" w:rsidR="0016677D" w:rsidRDefault="0016677D" w:rsidP="0016677D">
      <w:pPr>
        <w:spacing w:after="24"/>
        <w:ind w:right="-14"/>
        <w:jc w:val="both"/>
        <w:rPr>
          <w:rFonts w:ascii="Arial" w:hAnsi="Arial" w:cs="Arial"/>
          <w:b/>
        </w:rPr>
      </w:pPr>
    </w:p>
    <w:p w14:paraId="320B93ED" w14:textId="77777777" w:rsidR="0016677D" w:rsidRPr="005F6662" w:rsidRDefault="0016677D" w:rsidP="0016677D">
      <w:pPr>
        <w:spacing w:after="24"/>
        <w:ind w:right="-14"/>
        <w:jc w:val="both"/>
        <w:rPr>
          <w:rFonts w:ascii="Arial" w:hAnsi="Arial" w:cs="Arial"/>
          <w:b/>
          <w:bCs/>
        </w:rPr>
      </w:pPr>
      <w:r w:rsidRPr="005F6662">
        <w:rPr>
          <w:rFonts w:ascii="Arial" w:hAnsi="Arial" w:cs="Arial"/>
          <w:b/>
        </w:rPr>
        <w:t>PERSONAL AND PROFESSIONAL DEVELOPMENT</w:t>
      </w:r>
    </w:p>
    <w:p w14:paraId="0136C611" w14:textId="77777777" w:rsidR="0016677D" w:rsidRPr="005F6662" w:rsidRDefault="0016677D" w:rsidP="0016677D">
      <w:pPr>
        <w:pStyle w:val="ListParagraph"/>
        <w:widowControl w:val="0"/>
        <w:numPr>
          <w:ilvl w:val="0"/>
          <w:numId w:val="26"/>
        </w:numPr>
        <w:spacing w:after="24"/>
        <w:ind w:left="426" w:right="-14" w:hanging="426"/>
        <w:contextualSpacing w:val="0"/>
        <w:jc w:val="both"/>
        <w:rPr>
          <w:rFonts w:ascii="Arial" w:hAnsi="Arial" w:cs="Arial"/>
          <w:bCs/>
        </w:rPr>
      </w:pPr>
      <w:r w:rsidRPr="005F6662">
        <w:rPr>
          <w:rFonts w:ascii="Arial" w:hAnsi="Arial" w:cs="Arial"/>
          <w:snapToGrid w:val="0"/>
        </w:rPr>
        <w:t>Participate in organisational and professional appraisal and revalidation as appropriate.</w:t>
      </w:r>
    </w:p>
    <w:p w14:paraId="2D591AEC" w14:textId="2E254623" w:rsidR="0016677D" w:rsidRPr="005F6662" w:rsidRDefault="0016677D" w:rsidP="0016677D">
      <w:pPr>
        <w:pStyle w:val="ListParagraph"/>
        <w:widowControl w:val="0"/>
        <w:numPr>
          <w:ilvl w:val="0"/>
          <w:numId w:val="26"/>
        </w:numPr>
        <w:spacing w:after="24"/>
        <w:ind w:left="426" w:right="-14" w:hanging="426"/>
        <w:contextualSpacing w:val="0"/>
        <w:jc w:val="both"/>
        <w:rPr>
          <w:rFonts w:ascii="Arial" w:hAnsi="Arial" w:cs="Arial"/>
          <w:bCs/>
        </w:rPr>
      </w:pPr>
      <w:r w:rsidRPr="005F6662">
        <w:rPr>
          <w:rFonts w:ascii="Arial" w:hAnsi="Arial" w:cs="Arial"/>
        </w:rPr>
        <w:t xml:space="preserve">Pursue a programme of CPD, including statutory and mandatory training, in accordance with the relevant regulatory body and </w:t>
      </w:r>
      <w:r>
        <w:rPr>
          <w:rFonts w:ascii="Arial" w:hAnsi="Arial" w:cs="Arial"/>
        </w:rPr>
        <w:t>UKHSA</w:t>
      </w:r>
      <w:r w:rsidRPr="005F6662">
        <w:rPr>
          <w:rFonts w:ascii="Arial" w:hAnsi="Arial" w:cs="Arial"/>
        </w:rPr>
        <w:t xml:space="preserve"> requirements.</w:t>
      </w:r>
    </w:p>
    <w:p w14:paraId="4E6A91AC" w14:textId="77777777" w:rsidR="0016677D" w:rsidRPr="005F6662" w:rsidRDefault="0016677D" w:rsidP="0016677D">
      <w:pPr>
        <w:pStyle w:val="ListParagraph"/>
        <w:widowControl w:val="0"/>
        <w:numPr>
          <w:ilvl w:val="0"/>
          <w:numId w:val="26"/>
        </w:numPr>
        <w:spacing w:after="24"/>
        <w:ind w:left="426" w:right="-14" w:hanging="426"/>
        <w:contextualSpacing w:val="0"/>
        <w:jc w:val="both"/>
        <w:rPr>
          <w:rFonts w:ascii="Arial" w:hAnsi="Arial" w:cs="Arial"/>
          <w:bCs/>
        </w:rPr>
      </w:pPr>
      <w:r w:rsidRPr="005F6662">
        <w:rPr>
          <w:rFonts w:ascii="Arial" w:hAnsi="Arial" w:cs="Arial"/>
        </w:rPr>
        <w:t>Agree individual clinical / professional supervision or mentorship arrangements with line manager.</w:t>
      </w:r>
    </w:p>
    <w:p w14:paraId="696352D4" w14:textId="77777777" w:rsidR="0016677D" w:rsidRPr="005F6662" w:rsidRDefault="0016677D" w:rsidP="0016677D">
      <w:pPr>
        <w:pStyle w:val="ListParagraph"/>
        <w:widowControl w:val="0"/>
        <w:numPr>
          <w:ilvl w:val="0"/>
          <w:numId w:val="26"/>
        </w:numPr>
        <w:spacing w:after="24"/>
        <w:ind w:left="426" w:right="-14" w:hanging="426"/>
        <w:contextualSpacing w:val="0"/>
        <w:jc w:val="both"/>
        <w:rPr>
          <w:rFonts w:ascii="Arial" w:hAnsi="Arial" w:cs="Arial"/>
          <w:bCs/>
        </w:rPr>
      </w:pPr>
      <w:r w:rsidRPr="005F6662">
        <w:rPr>
          <w:rFonts w:ascii="Arial" w:hAnsi="Arial" w:cs="Arial"/>
        </w:rPr>
        <w:t>Undergo a programme of on-going development and education to build on existing knowledge and develop skills to meet competencies required to undertake the role.</w:t>
      </w:r>
    </w:p>
    <w:p w14:paraId="226D815C" w14:textId="77777777" w:rsidR="0016677D" w:rsidRPr="00AD5BBC" w:rsidRDefault="0016677D" w:rsidP="0016677D">
      <w:pPr>
        <w:autoSpaceDE w:val="0"/>
        <w:autoSpaceDN w:val="0"/>
        <w:adjustRightInd w:val="0"/>
        <w:spacing w:after="24"/>
        <w:ind w:right="-14"/>
        <w:jc w:val="both"/>
        <w:rPr>
          <w:rFonts w:ascii="Arial" w:eastAsia="Arial" w:hAnsi="Arial" w:cs="Arial"/>
          <w:b/>
          <w:bCs/>
          <w:sz w:val="10"/>
        </w:rPr>
      </w:pPr>
    </w:p>
    <w:p w14:paraId="5E0860F0" w14:textId="77777777" w:rsidR="0016677D" w:rsidRPr="005F6662" w:rsidRDefault="0016677D" w:rsidP="0016677D">
      <w:pPr>
        <w:autoSpaceDE w:val="0"/>
        <w:autoSpaceDN w:val="0"/>
        <w:adjustRightInd w:val="0"/>
        <w:spacing w:after="24"/>
        <w:ind w:right="-14"/>
        <w:jc w:val="both"/>
        <w:rPr>
          <w:rFonts w:ascii="Arial" w:eastAsia="Arial" w:hAnsi="Arial" w:cs="Arial"/>
          <w:b/>
          <w:bCs/>
        </w:rPr>
      </w:pPr>
      <w:r w:rsidRPr="005F6662">
        <w:rPr>
          <w:rFonts w:ascii="Arial" w:eastAsia="Arial" w:hAnsi="Arial" w:cs="Arial"/>
          <w:b/>
          <w:bCs/>
        </w:rPr>
        <w:t>OTHER DUTIES</w:t>
      </w:r>
    </w:p>
    <w:p w14:paraId="027BD213" w14:textId="77777777" w:rsidR="0016677D" w:rsidRPr="005F6662" w:rsidRDefault="0016677D" w:rsidP="0016677D">
      <w:pPr>
        <w:pStyle w:val="ListParagraph"/>
        <w:numPr>
          <w:ilvl w:val="0"/>
          <w:numId w:val="20"/>
        </w:numPr>
        <w:autoSpaceDE w:val="0"/>
        <w:autoSpaceDN w:val="0"/>
        <w:adjustRightInd w:val="0"/>
        <w:spacing w:after="24"/>
        <w:ind w:left="426" w:right="-14" w:hanging="426"/>
        <w:contextualSpacing w:val="0"/>
        <w:jc w:val="both"/>
        <w:rPr>
          <w:rFonts w:ascii="Arial" w:hAnsi="Arial" w:cs="Arial"/>
        </w:rPr>
      </w:pPr>
      <w:r w:rsidRPr="005F6662">
        <w:rPr>
          <w:rFonts w:ascii="Arial" w:hAnsi="Arial" w:cs="Arial"/>
        </w:rPr>
        <w:t>The above is only an outline of the tasks, responsibilities and outcomes required of the role.  You will carry out any other duties as may reasonably be required by your line manager.</w:t>
      </w:r>
    </w:p>
    <w:p w14:paraId="6336D22E" w14:textId="55C68B8F" w:rsidR="0016677D" w:rsidRPr="005F6662" w:rsidRDefault="0016677D" w:rsidP="0016677D">
      <w:pPr>
        <w:pStyle w:val="NormalWeb"/>
        <w:numPr>
          <w:ilvl w:val="0"/>
          <w:numId w:val="20"/>
        </w:numPr>
        <w:spacing w:before="0" w:beforeAutospacing="0" w:after="24" w:afterAutospacing="0" w:line="276" w:lineRule="auto"/>
        <w:ind w:left="426" w:right="-14" w:hanging="426"/>
        <w:jc w:val="both"/>
        <w:rPr>
          <w:rFonts w:ascii="Arial" w:hAnsi="Arial" w:cs="Arial"/>
          <w:sz w:val="22"/>
          <w:szCs w:val="22"/>
        </w:rPr>
      </w:pPr>
      <w:r w:rsidRPr="005F6662">
        <w:rPr>
          <w:rFonts w:ascii="Arial" w:hAnsi="Arial" w:cs="Arial"/>
          <w:sz w:val="22"/>
          <w:szCs w:val="22"/>
        </w:rPr>
        <w:t xml:space="preserve">The job description and person specification may be reviewed on an ongoing basis in accordance with the changing needs of </w:t>
      </w:r>
      <w:r>
        <w:rPr>
          <w:rFonts w:ascii="Arial" w:hAnsi="Arial" w:cs="Arial"/>
          <w:sz w:val="22"/>
          <w:szCs w:val="22"/>
        </w:rPr>
        <w:t>UKHSA</w:t>
      </w:r>
      <w:r w:rsidRPr="005F6662">
        <w:rPr>
          <w:rFonts w:ascii="Arial" w:hAnsi="Arial" w:cs="Arial"/>
          <w:sz w:val="22"/>
          <w:szCs w:val="22"/>
        </w:rPr>
        <w:t xml:space="preserve"> Regions.</w:t>
      </w:r>
    </w:p>
    <w:p w14:paraId="492A2028" w14:textId="77777777" w:rsidR="0016677D" w:rsidRPr="00AD5BBC" w:rsidRDefault="0016677D" w:rsidP="0016677D">
      <w:pPr>
        <w:pStyle w:val="ListParagraph"/>
        <w:spacing w:after="24"/>
        <w:ind w:left="426" w:right="-14" w:hanging="426"/>
        <w:jc w:val="both"/>
        <w:rPr>
          <w:rFonts w:ascii="Arial" w:hAnsi="Arial" w:cs="Arial"/>
          <w:sz w:val="10"/>
        </w:rPr>
      </w:pPr>
    </w:p>
    <w:p w14:paraId="70206928" w14:textId="77777777" w:rsidR="0016677D" w:rsidRPr="005F6662" w:rsidRDefault="0016677D" w:rsidP="0016677D">
      <w:pPr>
        <w:pStyle w:val="NormalWeb"/>
        <w:spacing w:after="24" w:afterAutospacing="0" w:line="276" w:lineRule="auto"/>
        <w:ind w:right="-14"/>
        <w:jc w:val="both"/>
        <w:rPr>
          <w:rFonts w:ascii="Arial" w:hAnsi="Arial" w:cs="Arial"/>
          <w:b/>
          <w:sz w:val="22"/>
          <w:szCs w:val="22"/>
        </w:rPr>
      </w:pPr>
      <w:r w:rsidRPr="005F6662">
        <w:rPr>
          <w:rFonts w:ascii="Arial" w:hAnsi="Arial" w:cs="Arial"/>
          <w:b/>
          <w:sz w:val="22"/>
          <w:szCs w:val="22"/>
        </w:rPr>
        <w:t>COMMUNICATION AND KEY WORKING RELATIONSHIPS</w:t>
      </w:r>
    </w:p>
    <w:p w14:paraId="266F2070" w14:textId="2A005E8F" w:rsidR="0016677D" w:rsidRPr="005F6662" w:rsidRDefault="0016677D" w:rsidP="0016677D">
      <w:pPr>
        <w:spacing w:after="24"/>
        <w:ind w:right="-14"/>
        <w:jc w:val="both"/>
        <w:rPr>
          <w:rFonts w:ascii="Arial" w:hAnsi="Arial" w:cs="Arial"/>
          <w:lang w:eastAsia="en-GB"/>
        </w:rPr>
      </w:pPr>
      <w:r w:rsidRPr="005F6662">
        <w:rPr>
          <w:rFonts w:ascii="Arial" w:hAnsi="Arial" w:cs="Arial"/>
          <w:lang w:eastAsia="en-GB"/>
        </w:rPr>
        <w:t xml:space="preserve">Will develop working relationships and communicate regularly with a wide range of individuals, clinical and non-clinical, </w:t>
      </w:r>
      <w:proofErr w:type="gramStart"/>
      <w:r w:rsidRPr="005F6662">
        <w:rPr>
          <w:rFonts w:ascii="Arial" w:hAnsi="Arial" w:cs="Arial"/>
          <w:lang w:eastAsia="en-GB"/>
        </w:rPr>
        <w:t>internal</w:t>
      </w:r>
      <w:proofErr w:type="gramEnd"/>
      <w:r w:rsidRPr="005F6662">
        <w:rPr>
          <w:rFonts w:ascii="Arial" w:hAnsi="Arial" w:cs="Arial"/>
          <w:lang w:eastAsia="en-GB"/>
        </w:rPr>
        <w:t xml:space="preserve"> and external to </w:t>
      </w:r>
      <w:r>
        <w:rPr>
          <w:rFonts w:ascii="Arial" w:hAnsi="Arial" w:cs="Arial"/>
          <w:lang w:eastAsia="en-GB"/>
        </w:rPr>
        <w:t>UKHSA</w:t>
      </w:r>
      <w:r w:rsidRPr="005F6662">
        <w:rPr>
          <w:rFonts w:ascii="Arial" w:hAnsi="Arial" w:cs="Arial"/>
          <w:lang w:eastAsia="en-GB"/>
        </w:rPr>
        <w:t>.</w:t>
      </w:r>
    </w:p>
    <w:p w14:paraId="103C3ABD" w14:textId="77777777" w:rsidR="0016677D" w:rsidRPr="005F6662" w:rsidRDefault="0016677D" w:rsidP="0016677D">
      <w:pPr>
        <w:spacing w:after="24"/>
        <w:ind w:right="-14"/>
        <w:jc w:val="both"/>
        <w:rPr>
          <w:rFonts w:ascii="Arial" w:hAnsi="Arial" w:cs="Arial"/>
          <w:lang w:eastAsia="en-GB"/>
        </w:rPr>
      </w:pPr>
      <w:r w:rsidRPr="005F6662">
        <w:rPr>
          <w:rFonts w:ascii="Arial" w:hAnsi="Arial" w:cs="Arial"/>
          <w:lang w:eastAsia="en-GB"/>
        </w:rPr>
        <w:t>This will include:</w:t>
      </w:r>
    </w:p>
    <w:p w14:paraId="71A61429" w14:textId="77777777" w:rsidR="0016677D" w:rsidRPr="005F6662" w:rsidRDefault="0016677D" w:rsidP="0016677D">
      <w:pPr>
        <w:spacing w:before="100" w:beforeAutospacing="1" w:after="24"/>
        <w:ind w:right="-14"/>
        <w:jc w:val="both"/>
        <w:rPr>
          <w:rFonts w:ascii="Arial" w:eastAsia="Times New Roman" w:hAnsi="Arial" w:cs="Arial"/>
          <w:u w:val="single"/>
        </w:rPr>
      </w:pPr>
      <w:r w:rsidRPr="005F6662">
        <w:rPr>
          <w:rFonts w:ascii="Arial" w:eastAsia="Times New Roman" w:hAnsi="Arial" w:cs="Arial"/>
          <w:u w:val="single"/>
        </w:rPr>
        <w:t>Internal</w:t>
      </w:r>
    </w:p>
    <w:p w14:paraId="0B606F3F" w14:textId="289ED188" w:rsidR="0016677D" w:rsidRPr="005F6662" w:rsidRDefault="0016677D" w:rsidP="0016677D">
      <w:pPr>
        <w:pStyle w:val="ListParagraph"/>
        <w:widowControl w:val="0"/>
        <w:numPr>
          <w:ilvl w:val="0"/>
          <w:numId w:val="27"/>
        </w:numPr>
        <w:spacing w:after="24"/>
        <w:ind w:right="-14" w:firstLine="0"/>
        <w:contextualSpacing w:val="0"/>
        <w:jc w:val="both"/>
        <w:rPr>
          <w:rFonts w:ascii="Arial" w:hAnsi="Arial" w:cs="Arial"/>
        </w:rPr>
      </w:pPr>
      <w:r>
        <w:rPr>
          <w:rFonts w:ascii="Arial" w:hAnsi="Arial" w:cs="Arial"/>
        </w:rPr>
        <w:t>UKHSA</w:t>
      </w:r>
      <w:r w:rsidRPr="005F6662">
        <w:rPr>
          <w:rFonts w:ascii="Arial" w:hAnsi="Arial" w:cs="Arial"/>
        </w:rPr>
        <w:t xml:space="preserve"> </w:t>
      </w:r>
      <w:r>
        <w:rPr>
          <w:rFonts w:ascii="Arial" w:hAnsi="Arial" w:cs="Arial"/>
        </w:rPr>
        <w:t>Regional</w:t>
      </w:r>
      <w:r w:rsidRPr="005F6662">
        <w:rPr>
          <w:rFonts w:ascii="Arial" w:hAnsi="Arial" w:cs="Arial"/>
        </w:rPr>
        <w:t xml:space="preserve"> teams</w:t>
      </w:r>
    </w:p>
    <w:p w14:paraId="0D986B3A" w14:textId="61AB1CD4" w:rsidR="0016677D" w:rsidRPr="005F6662" w:rsidRDefault="0016677D" w:rsidP="0016677D">
      <w:pPr>
        <w:pStyle w:val="ListParagraph"/>
        <w:widowControl w:val="0"/>
        <w:numPr>
          <w:ilvl w:val="0"/>
          <w:numId w:val="27"/>
        </w:numPr>
        <w:spacing w:after="24"/>
        <w:ind w:right="-14" w:firstLine="0"/>
        <w:contextualSpacing w:val="0"/>
        <w:jc w:val="both"/>
        <w:rPr>
          <w:rFonts w:ascii="Arial" w:hAnsi="Arial" w:cs="Arial"/>
        </w:rPr>
      </w:pPr>
      <w:r w:rsidRPr="005F6662">
        <w:rPr>
          <w:rFonts w:ascii="Arial" w:hAnsi="Arial" w:cs="Arial"/>
        </w:rPr>
        <w:t xml:space="preserve">Other </w:t>
      </w:r>
      <w:r>
        <w:rPr>
          <w:rFonts w:ascii="Arial" w:hAnsi="Arial" w:cs="Arial"/>
        </w:rPr>
        <w:t>UKHSA</w:t>
      </w:r>
      <w:r w:rsidRPr="005F6662">
        <w:rPr>
          <w:rFonts w:ascii="Arial" w:hAnsi="Arial" w:cs="Arial"/>
        </w:rPr>
        <w:t xml:space="preserve"> divisions/directorates</w:t>
      </w:r>
    </w:p>
    <w:p w14:paraId="2B565169" w14:textId="77777777" w:rsidR="0016677D" w:rsidRPr="005F6662" w:rsidRDefault="0016677D" w:rsidP="0016677D">
      <w:pPr>
        <w:spacing w:before="100" w:beforeAutospacing="1" w:after="24"/>
        <w:ind w:right="-14"/>
        <w:jc w:val="both"/>
        <w:rPr>
          <w:rFonts w:ascii="Arial" w:eastAsia="Times New Roman" w:hAnsi="Arial" w:cs="Arial"/>
          <w:u w:val="single"/>
        </w:rPr>
      </w:pPr>
      <w:r w:rsidRPr="005F6662">
        <w:rPr>
          <w:rFonts w:ascii="Arial" w:eastAsia="Times New Roman" w:hAnsi="Arial" w:cs="Arial"/>
          <w:u w:val="single"/>
        </w:rPr>
        <w:t>External</w:t>
      </w:r>
    </w:p>
    <w:p w14:paraId="297DEB9C" w14:textId="77777777" w:rsidR="0016677D" w:rsidRDefault="0016677D" w:rsidP="0016677D">
      <w:pPr>
        <w:pStyle w:val="ListParagraph"/>
        <w:widowControl w:val="0"/>
        <w:numPr>
          <w:ilvl w:val="0"/>
          <w:numId w:val="28"/>
        </w:numPr>
        <w:tabs>
          <w:tab w:val="left" w:pos="810"/>
        </w:tabs>
        <w:spacing w:after="24"/>
        <w:ind w:right="-14" w:hanging="294"/>
        <w:contextualSpacing w:val="0"/>
        <w:jc w:val="both"/>
        <w:rPr>
          <w:rFonts w:ascii="Arial" w:hAnsi="Arial" w:cs="Arial"/>
        </w:rPr>
      </w:pPr>
      <w:r w:rsidRPr="00183707">
        <w:rPr>
          <w:rFonts w:ascii="Arial" w:hAnsi="Arial" w:cs="Arial"/>
        </w:rPr>
        <w:lastRenderedPageBreak/>
        <w:t>Local Authorities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2" w:char="F097"/>
      </w:r>
      <w:r>
        <w:rPr>
          <w:rFonts w:ascii="Arial" w:hAnsi="Arial" w:cs="Arial"/>
        </w:rPr>
        <w:tab/>
        <w:t>Healthcare Professionals</w:t>
      </w:r>
    </w:p>
    <w:p w14:paraId="5EC47791" w14:textId="77777777" w:rsidR="0016677D" w:rsidRDefault="0016677D" w:rsidP="0016677D">
      <w:pPr>
        <w:pStyle w:val="ListParagraph"/>
        <w:widowControl w:val="0"/>
        <w:numPr>
          <w:ilvl w:val="0"/>
          <w:numId w:val="28"/>
        </w:numPr>
        <w:tabs>
          <w:tab w:val="left" w:pos="810"/>
        </w:tabs>
        <w:spacing w:after="24"/>
        <w:ind w:right="-14" w:hanging="294"/>
        <w:contextualSpacing w:val="0"/>
        <w:jc w:val="both"/>
        <w:rPr>
          <w:rFonts w:ascii="Arial" w:hAnsi="Arial" w:cs="Arial"/>
        </w:rPr>
      </w:pPr>
      <w:r>
        <w:rPr>
          <w:rFonts w:ascii="Arial" w:hAnsi="Arial" w:cs="Arial"/>
        </w:rPr>
        <w:t>Care Homes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2" w:char="F097"/>
      </w:r>
      <w:r>
        <w:rPr>
          <w:rFonts w:ascii="Arial" w:hAnsi="Arial" w:cs="Arial"/>
        </w:rPr>
        <w:tab/>
        <w:t>Community and Voluntary Sector</w:t>
      </w:r>
    </w:p>
    <w:p w14:paraId="322BE2D9" w14:textId="77777777" w:rsidR="0016677D" w:rsidRPr="00183707" w:rsidRDefault="0016677D" w:rsidP="0016677D">
      <w:pPr>
        <w:pStyle w:val="ListParagraph"/>
        <w:widowControl w:val="0"/>
        <w:numPr>
          <w:ilvl w:val="0"/>
          <w:numId w:val="28"/>
        </w:numPr>
        <w:tabs>
          <w:tab w:val="left" w:pos="810"/>
        </w:tabs>
        <w:spacing w:after="24"/>
        <w:ind w:right="-14" w:hanging="294"/>
        <w:contextualSpacing w:val="0"/>
        <w:jc w:val="both"/>
        <w:rPr>
          <w:rFonts w:ascii="Arial" w:hAnsi="Arial" w:cs="Arial"/>
        </w:rPr>
      </w:pPr>
      <w:r>
        <w:rPr>
          <w:rFonts w:ascii="Arial" w:hAnsi="Arial" w:cs="Arial"/>
        </w:rPr>
        <w:t>Local Prisons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2" w:char="F097"/>
      </w:r>
      <w:r>
        <w:rPr>
          <w:rFonts w:ascii="Arial" w:hAnsi="Arial" w:cs="Arial"/>
        </w:rPr>
        <w:tab/>
        <w:t>Other Government Agencies</w:t>
      </w:r>
    </w:p>
    <w:p w14:paraId="58AA6B42" w14:textId="77777777" w:rsidR="0016677D" w:rsidRPr="00183707" w:rsidRDefault="0016677D" w:rsidP="0016677D">
      <w:pPr>
        <w:pStyle w:val="ListParagraph"/>
        <w:widowControl w:val="0"/>
        <w:numPr>
          <w:ilvl w:val="0"/>
          <w:numId w:val="28"/>
        </w:numPr>
        <w:tabs>
          <w:tab w:val="left" w:pos="810"/>
        </w:tabs>
        <w:spacing w:after="24"/>
        <w:ind w:right="-14" w:hanging="294"/>
        <w:contextualSpacing w:val="0"/>
        <w:jc w:val="both"/>
        <w:rPr>
          <w:rFonts w:ascii="Arial" w:hAnsi="Arial" w:cs="Arial"/>
        </w:rPr>
      </w:pPr>
      <w:r w:rsidRPr="00183707">
        <w:rPr>
          <w:rFonts w:ascii="Arial" w:hAnsi="Arial" w:cs="Arial"/>
        </w:rPr>
        <w:t>Local NHS, including commissioners and providers</w:t>
      </w:r>
    </w:p>
    <w:p w14:paraId="1CE1A74F" w14:textId="77777777" w:rsidR="0016677D" w:rsidRPr="00AD5BBC" w:rsidRDefault="0016677D" w:rsidP="0016677D">
      <w:pPr>
        <w:pStyle w:val="ListParagraph"/>
        <w:widowControl w:val="0"/>
        <w:numPr>
          <w:ilvl w:val="0"/>
          <w:numId w:val="28"/>
        </w:numPr>
        <w:spacing w:after="24"/>
        <w:ind w:right="-14" w:hanging="294"/>
        <w:contextualSpacing w:val="0"/>
        <w:jc w:val="both"/>
        <w:rPr>
          <w:rFonts w:ascii="Arial" w:hAnsi="Arial" w:cs="Arial"/>
        </w:rPr>
      </w:pPr>
      <w:r w:rsidRPr="00AD5BBC">
        <w:rPr>
          <w:rFonts w:ascii="Arial" w:hAnsi="Arial" w:cs="Arial"/>
        </w:rPr>
        <w:t>Local Resilience Fora and Local Health Resilience Partnerships</w:t>
      </w:r>
    </w:p>
    <w:p w14:paraId="17DC3D7F" w14:textId="77777777" w:rsidR="0016677D" w:rsidRPr="00AD5BBC" w:rsidRDefault="0016677D" w:rsidP="0016677D">
      <w:pPr>
        <w:pStyle w:val="ListParagraph"/>
        <w:spacing w:after="24"/>
        <w:ind w:right="-14"/>
        <w:jc w:val="both"/>
        <w:rPr>
          <w:rFonts w:ascii="Arial" w:hAnsi="Arial" w:cs="Arial"/>
          <w:sz w:val="10"/>
        </w:rPr>
      </w:pPr>
    </w:p>
    <w:p w14:paraId="01195175" w14:textId="4356ADC6" w:rsidR="004D6D48" w:rsidRDefault="004D6D48" w:rsidP="00317131">
      <w:pPr>
        <w:spacing w:after="0"/>
        <w:rPr>
          <w:rFonts w:ascii="Arial" w:hAnsi="Arial" w:cs="Arial"/>
          <w:b/>
        </w:rPr>
      </w:pPr>
    </w:p>
    <w:p w14:paraId="6F556E94" w14:textId="3B800D6A" w:rsidR="004D6D48" w:rsidRDefault="004D6D48" w:rsidP="00317131">
      <w:pPr>
        <w:spacing w:after="0"/>
        <w:rPr>
          <w:rFonts w:ascii="Arial" w:hAnsi="Arial" w:cs="Arial"/>
          <w:b/>
        </w:rPr>
      </w:pPr>
    </w:p>
    <w:p w14:paraId="0DA0B24A" w14:textId="6C59A569" w:rsidR="0016677D" w:rsidRPr="005F6662" w:rsidRDefault="0016677D" w:rsidP="0016677D">
      <w:pPr>
        <w:pStyle w:val="Heading1"/>
        <w:tabs>
          <w:tab w:val="left" w:pos="8080"/>
        </w:tabs>
        <w:spacing w:before="49"/>
        <w:ind w:right="1493"/>
        <w:rPr>
          <w:rFonts w:cs="Arial"/>
        </w:rPr>
      </w:pPr>
      <w:r w:rsidRPr="005F6662">
        <w:rPr>
          <w:rFonts w:cs="Arial"/>
          <w:spacing w:val="5"/>
        </w:rPr>
        <w:t>Pe</w:t>
      </w:r>
      <w:r w:rsidRPr="005F6662">
        <w:rPr>
          <w:rFonts w:cs="Arial"/>
          <w:spacing w:val="4"/>
        </w:rPr>
        <w:t>r</w:t>
      </w:r>
      <w:r w:rsidRPr="005F6662">
        <w:rPr>
          <w:rFonts w:cs="Arial"/>
          <w:spacing w:val="1"/>
        </w:rPr>
        <w:t>s</w:t>
      </w:r>
      <w:r w:rsidRPr="005F6662">
        <w:rPr>
          <w:rFonts w:cs="Arial"/>
          <w:spacing w:val="5"/>
        </w:rPr>
        <w:t>o</w:t>
      </w:r>
      <w:r w:rsidRPr="005F6662">
        <w:rPr>
          <w:rFonts w:cs="Arial"/>
        </w:rPr>
        <w:t>n</w:t>
      </w:r>
      <w:r w:rsidRPr="005F6662">
        <w:rPr>
          <w:rFonts w:cs="Arial"/>
          <w:spacing w:val="7"/>
        </w:rPr>
        <w:t xml:space="preserve"> </w:t>
      </w:r>
      <w:r w:rsidRPr="005F6662">
        <w:rPr>
          <w:rFonts w:cs="Arial"/>
          <w:spacing w:val="-21"/>
        </w:rPr>
        <w:t>s</w:t>
      </w:r>
      <w:r w:rsidRPr="005F6662">
        <w:rPr>
          <w:rFonts w:cs="Arial"/>
        </w:rPr>
        <w:t>p</w:t>
      </w:r>
      <w:r w:rsidRPr="005F6662">
        <w:rPr>
          <w:rFonts w:cs="Arial"/>
          <w:spacing w:val="3"/>
        </w:rPr>
        <w:t>e</w:t>
      </w:r>
      <w:r w:rsidRPr="005F6662">
        <w:rPr>
          <w:rFonts w:cs="Arial"/>
          <w:spacing w:val="8"/>
        </w:rPr>
        <w:t>c</w:t>
      </w:r>
      <w:r w:rsidRPr="005F6662">
        <w:rPr>
          <w:rFonts w:cs="Arial"/>
          <w:spacing w:val="3"/>
        </w:rPr>
        <w:t>ifi</w:t>
      </w:r>
      <w:r w:rsidRPr="005F6662">
        <w:rPr>
          <w:rFonts w:cs="Arial"/>
          <w:spacing w:val="6"/>
        </w:rPr>
        <w:t>c</w:t>
      </w:r>
      <w:r w:rsidRPr="005F6662">
        <w:rPr>
          <w:rFonts w:cs="Arial"/>
          <w:spacing w:val="5"/>
        </w:rPr>
        <w:t>a</w:t>
      </w:r>
      <w:r w:rsidRPr="005F6662">
        <w:rPr>
          <w:rFonts w:cs="Arial"/>
          <w:spacing w:val="4"/>
        </w:rPr>
        <w:t>ti</w:t>
      </w:r>
      <w:r w:rsidRPr="005F6662">
        <w:rPr>
          <w:rFonts w:cs="Arial"/>
          <w:spacing w:val="1"/>
        </w:rPr>
        <w:t>o</w:t>
      </w:r>
      <w:r w:rsidRPr="005F6662">
        <w:rPr>
          <w:rFonts w:cs="Arial"/>
        </w:rPr>
        <w:t>n</w:t>
      </w:r>
    </w:p>
    <w:p w14:paraId="68E48344" w14:textId="77777777" w:rsidR="0016677D" w:rsidRPr="00AD5BBC" w:rsidRDefault="0016677D" w:rsidP="0016677D">
      <w:pPr>
        <w:spacing w:before="4"/>
        <w:rPr>
          <w:rFonts w:ascii="Arial" w:hAnsi="Arial" w:cs="Arial"/>
          <w:sz w:val="10"/>
        </w:rPr>
      </w:pPr>
    </w:p>
    <w:tbl>
      <w:tblPr>
        <w:tblW w:w="10210" w:type="dxa"/>
        <w:jc w:val="center"/>
        <w:tblLayout w:type="fixed"/>
        <w:tblCellMar>
          <w:left w:w="0" w:type="dxa"/>
          <w:right w:w="0" w:type="dxa"/>
        </w:tblCellMar>
        <w:tblLook w:val="01E0" w:firstRow="1" w:lastRow="1" w:firstColumn="1" w:lastColumn="1" w:noHBand="0" w:noVBand="0"/>
      </w:tblPr>
      <w:tblGrid>
        <w:gridCol w:w="6937"/>
        <w:gridCol w:w="992"/>
        <w:gridCol w:w="993"/>
        <w:gridCol w:w="1288"/>
      </w:tblGrid>
      <w:tr w:rsidR="0016677D" w:rsidRPr="00212F4F" w14:paraId="7855408E" w14:textId="77777777" w:rsidTr="00631282">
        <w:trPr>
          <w:trHeight w:hRule="exact" w:val="378"/>
          <w:jc w:val="center"/>
        </w:trPr>
        <w:tc>
          <w:tcPr>
            <w:tcW w:w="6937" w:type="dxa"/>
            <w:tcBorders>
              <w:top w:val="single" w:sz="7" w:space="0" w:color="000000"/>
              <w:left w:val="single" w:sz="7" w:space="0" w:color="000000"/>
              <w:bottom w:val="single" w:sz="4" w:space="0" w:color="auto"/>
              <w:right w:val="single" w:sz="4" w:space="0" w:color="auto"/>
            </w:tcBorders>
          </w:tcPr>
          <w:p w14:paraId="218CC55C" w14:textId="77777777" w:rsidR="0016677D" w:rsidRPr="00212F4F" w:rsidRDefault="0016677D" w:rsidP="00631282">
            <w:pPr>
              <w:pStyle w:val="TableParagraph"/>
              <w:spacing w:line="276" w:lineRule="auto"/>
              <w:ind w:left="18"/>
              <w:rPr>
                <w:rFonts w:ascii="Arial" w:eastAsia="Arial" w:hAnsi="Arial" w:cs="Arial"/>
                <w:b/>
                <w:bCs/>
                <w:sz w:val="21"/>
                <w:szCs w:val="21"/>
              </w:rPr>
            </w:pPr>
            <w:r w:rsidRPr="00212F4F">
              <w:rPr>
                <w:rFonts w:ascii="Arial" w:eastAsia="Arial" w:hAnsi="Arial" w:cs="Arial"/>
                <w:b/>
                <w:bCs/>
                <w:sz w:val="21"/>
                <w:szCs w:val="21"/>
              </w:rPr>
              <w:t>Description</w:t>
            </w:r>
          </w:p>
        </w:tc>
        <w:tc>
          <w:tcPr>
            <w:tcW w:w="992" w:type="dxa"/>
            <w:tcBorders>
              <w:top w:val="single" w:sz="7" w:space="0" w:color="000000"/>
              <w:left w:val="single" w:sz="4" w:space="0" w:color="auto"/>
              <w:bottom w:val="single" w:sz="4" w:space="0" w:color="auto"/>
              <w:right w:val="single" w:sz="4" w:space="0" w:color="auto"/>
            </w:tcBorders>
            <w:vAlign w:val="center"/>
          </w:tcPr>
          <w:p w14:paraId="307C255A" w14:textId="77777777" w:rsidR="0016677D" w:rsidRPr="00212F4F" w:rsidRDefault="0016677D" w:rsidP="00631282">
            <w:pPr>
              <w:pStyle w:val="TableParagraph"/>
              <w:spacing w:line="276" w:lineRule="auto"/>
              <w:jc w:val="center"/>
              <w:rPr>
                <w:rFonts w:ascii="Arial" w:eastAsia="Arial" w:hAnsi="Arial" w:cs="Arial"/>
                <w:sz w:val="18"/>
                <w:szCs w:val="18"/>
              </w:rPr>
            </w:pPr>
            <w:r w:rsidRPr="00212F4F">
              <w:rPr>
                <w:rFonts w:ascii="Arial" w:eastAsia="Arial" w:hAnsi="Arial" w:cs="Arial"/>
                <w:sz w:val="18"/>
                <w:szCs w:val="18"/>
              </w:rPr>
              <w:t>Essential</w:t>
            </w:r>
          </w:p>
        </w:tc>
        <w:tc>
          <w:tcPr>
            <w:tcW w:w="993" w:type="dxa"/>
            <w:tcBorders>
              <w:top w:val="single" w:sz="7" w:space="0" w:color="000000"/>
              <w:left w:val="single" w:sz="4" w:space="0" w:color="auto"/>
              <w:bottom w:val="single" w:sz="4" w:space="0" w:color="auto"/>
              <w:right w:val="single" w:sz="4" w:space="0" w:color="auto"/>
            </w:tcBorders>
            <w:vAlign w:val="center"/>
          </w:tcPr>
          <w:p w14:paraId="25B1B9C0" w14:textId="77777777" w:rsidR="0016677D" w:rsidRPr="00212F4F" w:rsidRDefault="0016677D" w:rsidP="00631282">
            <w:pPr>
              <w:pStyle w:val="TableParagraph"/>
              <w:spacing w:line="276" w:lineRule="auto"/>
              <w:jc w:val="center"/>
              <w:rPr>
                <w:rFonts w:ascii="Arial" w:hAnsi="Arial" w:cs="Arial"/>
                <w:sz w:val="18"/>
                <w:szCs w:val="18"/>
              </w:rPr>
            </w:pPr>
            <w:r w:rsidRPr="00212F4F">
              <w:rPr>
                <w:rFonts w:ascii="Arial" w:hAnsi="Arial" w:cs="Arial"/>
                <w:sz w:val="18"/>
                <w:szCs w:val="18"/>
              </w:rPr>
              <w:t>Desirable</w:t>
            </w:r>
          </w:p>
        </w:tc>
        <w:tc>
          <w:tcPr>
            <w:tcW w:w="1288" w:type="dxa"/>
            <w:tcBorders>
              <w:top w:val="single" w:sz="7" w:space="0" w:color="000000"/>
              <w:left w:val="single" w:sz="4" w:space="0" w:color="auto"/>
              <w:bottom w:val="single" w:sz="4" w:space="0" w:color="auto"/>
              <w:right w:val="single" w:sz="7" w:space="0" w:color="000000"/>
            </w:tcBorders>
            <w:vAlign w:val="center"/>
          </w:tcPr>
          <w:p w14:paraId="2E2FBC3D" w14:textId="77777777" w:rsidR="0016677D" w:rsidRPr="00212F4F" w:rsidRDefault="0016677D" w:rsidP="00631282">
            <w:pPr>
              <w:pStyle w:val="TableParagraph"/>
              <w:spacing w:line="276" w:lineRule="auto"/>
              <w:jc w:val="center"/>
              <w:rPr>
                <w:rFonts w:ascii="Arial" w:hAnsi="Arial" w:cs="Arial"/>
                <w:sz w:val="18"/>
                <w:szCs w:val="18"/>
              </w:rPr>
            </w:pPr>
            <w:r w:rsidRPr="00212F4F">
              <w:rPr>
                <w:rFonts w:ascii="Arial" w:hAnsi="Arial" w:cs="Arial"/>
                <w:sz w:val="18"/>
                <w:szCs w:val="18"/>
              </w:rPr>
              <w:t>Assessment</w:t>
            </w:r>
          </w:p>
        </w:tc>
      </w:tr>
      <w:tr w:rsidR="0016677D" w:rsidRPr="00212F4F" w14:paraId="37C588A7" w14:textId="77777777" w:rsidTr="00631282">
        <w:trPr>
          <w:trHeight w:hRule="exact" w:val="292"/>
          <w:jc w:val="center"/>
        </w:trPr>
        <w:tc>
          <w:tcPr>
            <w:tcW w:w="10210" w:type="dxa"/>
            <w:gridSpan w:val="4"/>
            <w:tcBorders>
              <w:top w:val="single" w:sz="4" w:space="0" w:color="auto"/>
              <w:left w:val="single" w:sz="7" w:space="0" w:color="000000"/>
              <w:bottom w:val="single" w:sz="7" w:space="0" w:color="000000"/>
              <w:right w:val="single" w:sz="7" w:space="0" w:color="000000"/>
            </w:tcBorders>
            <w:shd w:val="clear" w:color="auto" w:fill="BFBFBF" w:themeFill="background1" w:themeFillShade="BF"/>
          </w:tcPr>
          <w:p w14:paraId="799A83F7" w14:textId="77777777" w:rsidR="0016677D" w:rsidRPr="00212F4F" w:rsidRDefault="0016677D" w:rsidP="00631282">
            <w:pPr>
              <w:pStyle w:val="TableParagraph"/>
              <w:spacing w:line="276" w:lineRule="auto"/>
              <w:ind w:left="18"/>
              <w:jc w:val="center"/>
              <w:rPr>
                <w:rFonts w:ascii="Arial" w:eastAsia="Arial" w:hAnsi="Arial" w:cs="Arial"/>
                <w:b/>
                <w:bCs/>
                <w:sz w:val="21"/>
                <w:szCs w:val="21"/>
              </w:rPr>
            </w:pPr>
            <w:r w:rsidRPr="00212F4F">
              <w:rPr>
                <w:rFonts w:ascii="Arial" w:eastAsia="Arial" w:hAnsi="Arial" w:cs="Arial"/>
                <w:b/>
                <w:bCs/>
                <w:sz w:val="21"/>
                <w:szCs w:val="21"/>
              </w:rPr>
              <w:t>Qualification</w:t>
            </w:r>
          </w:p>
        </w:tc>
      </w:tr>
      <w:tr w:rsidR="0016677D" w:rsidRPr="00212F4F" w14:paraId="1FAEFA77" w14:textId="77777777" w:rsidTr="00631282">
        <w:trPr>
          <w:trHeight w:hRule="exact" w:val="659"/>
          <w:jc w:val="center"/>
        </w:trPr>
        <w:tc>
          <w:tcPr>
            <w:tcW w:w="6937" w:type="dxa"/>
            <w:tcBorders>
              <w:top w:val="single" w:sz="4" w:space="0" w:color="auto"/>
              <w:left w:val="single" w:sz="7" w:space="0" w:color="000000"/>
              <w:bottom w:val="single" w:sz="4" w:space="0" w:color="auto"/>
              <w:right w:val="single" w:sz="7" w:space="0" w:color="000000"/>
            </w:tcBorders>
          </w:tcPr>
          <w:p w14:paraId="30183421" w14:textId="77777777" w:rsidR="0016677D" w:rsidRPr="00877024" w:rsidRDefault="0016677D" w:rsidP="00631282">
            <w:pPr>
              <w:ind w:left="83" w:right="150"/>
              <w:rPr>
                <w:rFonts w:ascii="Arial" w:hAnsi="Arial" w:cs="Arial"/>
                <w:sz w:val="21"/>
                <w:szCs w:val="21"/>
              </w:rPr>
            </w:pPr>
            <w:r w:rsidRPr="00877024">
              <w:rPr>
                <w:rFonts w:ascii="Arial" w:hAnsi="Arial" w:cs="Arial"/>
                <w:iCs/>
                <w:sz w:val="21"/>
                <w:szCs w:val="21"/>
              </w:rPr>
              <w:t xml:space="preserve">Registered General Nurse or Allied Health Professional in relevant clinical discipline with current professional registration </w:t>
            </w:r>
            <w:proofErr w:type="gramStart"/>
            <w:r w:rsidRPr="00877024">
              <w:rPr>
                <w:rFonts w:ascii="Arial" w:hAnsi="Arial" w:cs="Arial"/>
                <w:iCs/>
                <w:sz w:val="21"/>
                <w:szCs w:val="21"/>
              </w:rPr>
              <w:t>e.g.</w:t>
            </w:r>
            <w:proofErr w:type="gramEnd"/>
            <w:r w:rsidRPr="00877024">
              <w:rPr>
                <w:rFonts w:ascii="Arial" w:hAnsi="Arial" w:cs="Arial"/>
                <w:iCs/>
                <w:sz w:val="21"/>
                <w:szCs w:val="21"/>
              </w:rPr>
              <w:t xml:space="preserve"> NMC</w:t>
            </w:r>
          </w:p>
        </w:tc>
        <w:tc>
          <w:tcPr>
            <w:tcW w:w="992" w:type="dxa"/>
            <w:tcBorders>
              <w:top w:val="single" w:sz="7" w:space="0" w:color="000000"/>
              <w:left w:val="single" w:sz="7" w:space="0" w:color="000000"/>
              <w:bottom w:val="single" w:sz="4" w:space="0" w:color="auto"/>
              <w:right w:val="single" w:sz="7" w:space="0" w:color="000000"/>
            </w:tcBorders>
            <w:vAlign w:val="center"/>
          </w:tcPr>
          <w:p w14:paraId="2B949814" w14:textId="77777777" w:rsidR="0016677D" w:rsidRPr="00877024" w:rsidRDefault="0016677D" w:rsidP="00631282">
            <w:pPr>
              <w:ind w:left="507" w:right="486"/>
              <w:jc w:val="center"/>
              <w:rPr>
                <w:rFonts w:ascii="Arial" w:hAnsi="Arial" w:cs="Arial"/>
                <w:b/>
                <w:sz w:val="21"/>
                <w:szCs w:val="21"/>
              </w:rPr>
            </w:pPr>
            <w:r w:rsidRPr="00877024">
              <w:rPr>
                <w:rFonts w:ascii="Arial" w:hAnsi="Arial" w:cs="Arial"/>
                <w:b/>
                <w:sz w:val="21"/>
                <w:szCs w:val="21"/>
              </w:rPr>
              <w:t>√</w:t>
            </w:r>
          </w:p>
        </w:tc>
        <w:tc>
          <w:tcPr>
            <w:tcW w:w="993" w:type="dxa"/>
            <w:tcBorders>
              <w:top w:val="single" w:sz="7" w:space="0" w:color="000000"/>
              <w:left w:val="single" w:sz="7" w:space="0" w:color="000000"/>
              <w:bottom w:val="single" w:sz="4" w:space="0" w:color="auto"/>
              <w:right w:val="single" w:sz="7" w:space="0" w:color="000000"/>
            </w:tcBorders>
            <w:vAlign w:val="center"/>
          </w:tcPr>
          <w:p w14:paraId="7E9AF2AE" w14:textId="77777777" w:rsidR="0016677D" w:rsidRPr="00877024" w:rsidRDefault="0016677D" w:rsidP="00631282">
            <w:pPr>
              <w:jc w:val="center"/>
              <w:rPr>
                <w:rFonts w:ascii="Arial" w:hAnsi="Arial" w:cs="Arial"/>
                <w:b/>
                <w:sz w:val="21"/>
                <w:szCs w:val="21"/>
              </w:rPr>
            </w:pPr>
          </w:p>
        </w:tc>
        <w:tc>
          <w:tcPr>
            <w:tcW w:w="1288" w:type="dxa"/>
            <w:tcBorders>
              <w:top w:val="single" w:sz="7" w:space="0" w:color="000000"/>
              <w:left w:val="single" w:sz="7" w:space="0" w:color="000000"/>
              <w:bottom w:val="single" w:sz="4" w:space="0" w:color="auto"/>
              <w:right w:val="single" w:sz="7" w:space="0" w:color="000000"/>
            </w:tcBorders>
            <w:vAlign w:val="center"/>
          </w:tcPr>
          <w:p w14:paraId="195CFEFD" w14:textId="77777777" w:rsidR="0016677D" w:rsidRPr="00877024" w:rsidRDefault="0016677D" w:rsidP="00631282">
            <w:pPr>
              <w:jc w:val="center"/>
              <w:rPr>
                <w:rFonts w:ascii="Arial" w:hAnsi="Arial" w:cs="Arial"/>
                <w:sz w:val="21"/>
                <w:szCs w:val="21"/>
              </w:rPr>
            </w:pPr>
            <w:r w:rsidRPr="00877024">
              <w:rPr>
                <w:rFonts w:ascii="Arial" w:hAnsi="Arial" w:cs="Arial"/>
                <w:sz w:val="21"/>
                <w:szCs w:val="21"/>
              </w:rPr>
              <w:t>A/I</w:t>
            </w:r>
          </w:p>
        </w:tc>
      </w:tr>
      <w:tr w:rsidR="0016677D" w:rsidRPr="00212F4F" w14:paraId="6C93AAD7" w14:textId="77777777" w:rsidTr="00631282">
        <w:trPr>
          <w:trHeight w:hRule="exact" w:val="697"/>
          <w:jc w:val="center"/>
        </w:trPr>
        <w:tc>
          <w:tcPr>
            <w:tcW w:w="6937" w:type="dxa"/>
            <w:tcBorders>
              <w:top w:val="single" w:sz="4" w:space="0" w:color="auto"/>
              <w:left w:val="single" w:sz="7" w:space="0" w:color="000000"/>
              <w:bottom w:val="single" w:sz="4" w:space="0" w:color="auto"/>
              <w:right w:val="single" w:sz="7" w:space="0" w:color="000000"/>
            </w:tcBorders>
            <w:vAlign w:val="center"/>
          </w:tcPr>
          <w:p w14:paraId="16CB76CF" w14:textId="77777777" w:rsidR="0016677D" w:rsidRPr="00C03C19" w:rsidRDefault="0016677D" w:rsidP="00631282">
            <w:pPr>
              <w:pStyle w:val="Default"/>
              <w:spacing w:line="276" w:lineRule="auto"/>
              <w:ind w:left="80" w:right="153"/>
              <w:rPr>
                <w:color w:val="auto"/>
                <w:sz w:val="21"/>
                <w:szCs w:val="21"/>
              </w:rPr>
            </w:pPr>
            <w:r w:rsidRPr="00C03C19">
              <w:rPr>
                <w:color w:val="auto"/>
                <w:sz w:val="21"/>
                <w:szCs w:val="21"/>
              </w:rPr>
              <w:t>Working towards registration with an appropriate health or science related professional body</w:t>
            </w:r>
          </w:p>
        </w:tc>
        <w:tc>
          <w:tcPr>
            <w:tcW w:w="992" w:type="dxa"/>
            <w:tcBorders>
              <w:top w:val="single" w:sz="7" w:space="0" w:color="000000"/>
              <w:left w:val="single" w:sz="7" w:space="0" w:color="000000"/>
              <w:bottom w:val="single" w:sz="4" w:space="0" w:color="auto"/>
              <w:right w:val="single" w:sz="7" w:space="0" w:color="000000"/>
            </w:tcBorders>
            <w:vAlign w:val="center"/>
          </w:tcPr>
          <w:p w14:paraId="169992EE" w14:textId="77777777" w:rsidR="0016677D" w:rsidRPr="00C03C19" w:rsidRDefault="0016677D" w:rsidP="00631282">
            <w:pPr>
              <w:ind w:left="507" w:right="486"/>
              <w:jc w:val="center"/>
              <w:rPr>
                <w:rFonts w:ascii="Arial" w:eastAsia="Arial" w:hAnsi="Arial" w:cs="Arial"/>
                <w:b/>
                <w:sz w:val="21"/>
                <w:szCs w:val="21"/>
              </w:rPr>
            </w:pPr>
            <w:r w:rsidRPr="00C03C19">
              <w:rPr>
                <w:rFonts w:ascii="Arial" w:hAnsi="Arial" w:cs="Arial"/>
                <w:b/>
                <w:sz w:val="21"/>
                <w:szCs w:val="21"/>
              </w:rPr>
              <w:t>√</w:t>
            </w:r>
          </w:p>
        </w:tc>
        <w:tc>
          <w:tcPr>
            <w:tcW w:w="993" w:type="dxa"/>
            <w:tcBorders>
              <w:top w:val="single" w:sz="7" w:space="0" w:color="000000"/>
              <w:left w:val="single" w:sz="7" w:space="0" w:color="000000"/>
              <w:bottom w:val="single" w:sz="4" w:space="0" w:color="auto"/>
              <w:right w:val="single" w:sz="7" w:space="0" w:color="000000"/>
            </w:tcBorders>
            <w:vAlign w:val="center"/>
          </w:tcPr>
          <w:p w14:paraId="1CA682FD" w14:textId="77777777" w:rsidR="0016677D" w:rsidRPr="00C03C19" w:rsidRDefault="0016677D" w:rsidP="00631282">
            <w:pPr>
              <w:jc w:val="center"/>
              <w:rPr>
                <w:rFonts w:ascii="Arial" w:hAnsi="Arial" w:cs="Arial"/>
                <w:b/>
                <w:sz w:val="21"/>
                <w:szCs w:val="21"/>
              </w:rPr>
            </w:pPr>
          </w:p>
        </w:tc>
        <w:tc>
          <w:tcPr>
            <w:tcW w:w="1288" w:type="dxa"/>
            <w:tcBorders>
              <w:top w:val="single" w:sz="7" w:space="0" w:color="000000"/>
              <w:left w:val="single" w:sz="7" w:space="0" w:color="000000"/>
              <w:bottom w:val="single" w:sz="4" w:space="0" w:color="auto"/>
              <w:right w:val="single" w:sz="7" w:space="0" w:color="000000"/>
            </w:tcBorders>
            <w:vAlign w:val="center"/>
          </w:tcPr>
          <w:p w14:paraId="3AFBE52C" w14:textId="77777777" w:rsidR="0016677D" w:rsidRPr="00C03C19" w:rsidRDefault="0016677D" w:rsidP="00631282">
            <w:pPr>
              <w:jc w:val="center"/>
              <w:rPr>
                <w:rFonts w:ascii="Arial" w:eastAsia="Arial" w:hAnsi="Arial" w:cs="Arial"/>
                <w:sz w:val="21"/>
                <w:szCs w:val="21"/>
              </w:rPr>
            </w:pPr>
            <w:r w:rsidRPr="00C03C19">
              <w:rPr>
                <w:rFonts w:ascii="Arial" w:hAnsi="Arial" w:cs="Arial"/>
                <w:sz w:val="21"/>
                <w:szCs w:val="21"/>
              </w:rPr>
              <w:t>A/I/C</w:t>
            </w:r>
          </w:p>
        </w:tc>
      </w:tr>
      <w:tr w:rsidR="0016677D" w:rsidRPr="00212F4F" w14:paraId="71C1D6F2" w14:textId="77777777" w:rsidTr="00631282">
        <w:trPr>
          <w:trHeight w:hRule="exact" w:val="848"/>
          <w:jc w:val="center"/>
        </w:trPr>
        <w:tc>
          <w:tcPr>
            <w:tcW w:w="6937" w:type="dxa"/>
            <w:tcBorders>
              <w:top w:val="single" w:sz="4" w:space="0" w:color="auto"/>
              <w:left w:val="single" w:sz="7" w:space="0" w:color="000000"/>
              <w:bottom w:val="single" w:sz="4" w:space="0" w:color="auto"/>
              <w:right w:val="single" w:sz="7" w:space="0" w:color="000000"/>
            </w:tcBorders>
            <w:vAlign w:val="center"/>
          </w:tcPr>
          <w:p w14:paraId="780DDC7C" w14:textId="77777777" w:rsidR="0016677D" w:rsidRPr="00212F4F" w:rsidRDefault="0016677D" w:rsidP="00631282">
            <w:pPr>
              <w:ind w:left="80" w:right="153"/>
              <w:rPr>
                <w:rFonts w:ascii="Arial" w:hAnsi="Arial" w:cs="Arial"/>
                <w:sz w:val="21"/>
                <w:szCs w:val="21"/>
              </w:rPr>
            </w:pPr>
            <w:r w:rsidRPr="00212F4F">
              <w:rPr>
                <w:rFonts w:ascii="Arial" w:hAnsi="Arial" w:cs="Arial"/>
                <w:sz w:val="21"/>
                <w:szCs w:val="21"/>
              </w:rPr>
              <w:t xml:space="preserve">Professional Public Health qualification and registration </w:t>
            </w:r>
            <w:proofErr w:type="gramStart"/>
            <w:r w:rsidRPr="00212F4F">
              <w:rPr>
                <w:rFonts w:ascii="Arial" w:hAnsi="Arial" w:cs="Arial"/>
                <w:sz w:val="21"/>
                <w:szCs w:val="21"/>
              </w:rPr>
              <w:t>e.g.</w:t>
            </w:r>
            <w:proofErr w:type="gramEnd"/>
            <w:r w:rsidRPr="00212F4F">
              <w:rPr>
                <w:rFonts w:ascii="Arial" w:hAnsi="Arial" w:cs="Arial"/>
                <w:sz w:val="21"/>
                <w:szCs w:val="21"/>
              </w:rPr>
              <w:t xml:space="preserve"> Specialist Community Public Health (SCPHN) part of the NMC Register or UK PH Register for practitioners</w:t>
            </w:r>
          </w:p>
          <w:p w14:paraId="46D06DEB" w14:textId="77777777" w:rsidR="0016677D" w:rsidRPr="00212F4F" w:rsidRDefault="0016677D" w:rsidP="00631282">
            <w:pPr>
              <w:ind w:left="80" w:right="153"/>
              <w:rPr>
                <w:rFonts w:ascii="Arial" w:hAnsi="Arial" w:cs="Arial"/>
                <w:sz w:val="21"/>
                <w:szCs w:val="21"/>
              </w:rPr>
            </w:pPr>
          </w:p>
        </w:tc>
        <w:tc>
          <w:tcPr>
            <w:tcW w:w="992" w:type="dxa"/>
            <w:tcBorders>
              <w:top w:val="single" w:sz="7" w:space="0" w:color="000000"/>
              <w:left w:val="single" w:sz="7" w:space="0" w:color="000000"/>
              <w:bottom w:val="single" w:sz="4" w:space="0" w:color="auto"/>
              <w:right w:val="single" w:sz="7" w:space="0" w:color="000000"/>
            </w:tcBorders>
            <w:vAlign w:val="center"/>
          </w:tcPr>
          <w:p w14:paraId="4515A75D" w14:textId="77777777" w:rsidR="0016677D" w:rsidRPr="00212F4F" w:rsidRDefault="0016677D" w:rsidP="00631282">
            <w:pPr>
              <w:ind w:left="507" w:right="486"/>
              <w:jc w:val="center"/>
              <w:rPr>
                <w:rFonts w:ascii="Arial" w:eastAsia="Arial" w:hAnsi="Arial" w:cs="Arial"/>
                <w:b/>
                <w:sz w:val="21"/>
                <w:szCs w:val="21"/>
              </w:rPr>
            </w:pPr>
          </w:p>
        </w:tc>
        <w:tc>
          <w:tcPr>
            <w:tcW w:w="993" w:type="dxa"/>
            <w:tcBorders>
              <w:top w:val="single" w:sz="7" w:space="0" w:color="000000"/>
              <w:left w:val="single" w:sz="7" w:space="0" w:color="000000"/>
              <w:bottom w:val="single" w:sz="4" w:space="0" w:color="auto"/>
              <w:right w:val="single" w:sz="7" w:space="0" w:color="000000"/>
            </w:tcBorders>
            <w:vAlign w:val="center"/>
          </w:tcPr>
          <w:p w14:paraId="6AC27033" w14:textId="77777777" w:rsidR="0016677D" w:rsidRPr="00212F4F" w:rsidRDefault="0016677D" w:rsidP="00631282">
            <w:pPr>
              <w:jc w:val="center"/>
              <w:rPr>
                <w:rFonts w:ascii="Arial" w:hAnsi="Arial" w:cs="Arial"/>
                <w:b/>
                <w:sz w:val="21"/>
                <w:szCs w:val="21"/>
              </w:rPr>
            </w:pPr>
            <w:r w:rsidRPr="00212F4F">
              <w:rPr>
                <w:rFonts w:ascii="Arial" w:hAnsi="Arial" w:cs="Arial"/>
                <w:b/>
                <w:sz w:val="21"/>
                <w:szCs w:val="21"/>
              </w:rPr>
              <w:t>√</w:t>
            </w:r>
          </w:p>
        </w:tc>
        <w:tc>
          <w:tcPr>
            <w:tcW w:w="1288" w:type="dxa"/>
            <w:tcBorders>
              <w:top w:val="single" w:sz="7" w:space="0" w:color="000000"/>
              <w:left w:val="single" w:sz="7" w:space="0" w:color="000000"/>
              <w:bottom w:val="single" w:sz="4" w:space="0" w:color="auto"/>
              <w:right w:val="single" w:sz="7" w:space="0" w:color="000000"/>
            </w:tcBorders>
            <w:vAlign w:val="center"/>
          </w:tcPr>
          <w:p w14:paraId="4057576D" w14:textId="77777777" w:rsidR="0016677D" w:rsidRPr="00212F4F" w:rsidRDefault="0016677D" w:rsidP="00631282">
            <w:pPr>
              <w:jc w:val="center"/>
              <w:rPr>
                <w:rFonts w:eastAsia="Arial"/>
                <w:sz w:val="21"/>
                <w:szCs w:val="21"/>
              </w:rPr>
            </w:pPr>
            <w:r w:rsidRPr="00212F4F">
              <w:rPr>
                <w:sz w:val="21"/>
                <w:szCs w:val="21"/>
              </w:rPr>
              <w:t>A/I</w:t>
            </w:r>
          </w:p>
        </w:tc>
      </w:tr>
      <w:tr w:rsidR="0016677D" w:rsidRPr="00212F4F" w14:paraId="44909445" w14:textId="77777777" w:rsidTr="00631282">
        <w:trPr>
          <w:trHeight w:hRule="exact" w:val="719"/>
          <w:jc w:val="center"/>
        </w:trPr>
        <w:tc>
          <w:tcPr>
            <w:tcW w:w="6937" w:type="dxa"/>
            <w:tcBorders>
              <w:top w:val="single" w:sz="4" w:space="0" w:color="auto"/>
              <w:left w:val="single" w:sz="7" w:space="0" w:color="000000"/>
              <w:bottom w:val="single" w:sz="4" w:space="0" w:color="auto"/>
              <w:right w:val="single" w:sz="7" w:space="0" w:color="000000"/>
            </w:tcBorders>
            <w:vAlign w:val="center"/>
          </w:tcPr>
          <w:p w14:paraId="346006C3" w14:textId="77777777" w:rsidR="0016677D" w:rsidRPr="00212F4F" w:rsidRDefault="0016677D" w:rsidP="00631282">
            <w:pPr>
              <w:ind w:left="80" w:right="153"/>
              <w:rPr>
                <w:rFonts w:ascii="Arial" w:hAnsi="Arial" w:cs="Arial"/>
                <w:sz w:val="21"/>
                <w:szCs w:val="21"/>
              </w:rPr>
            </w:pPr>
            <w:r w:rsidRPr="00212F4F">
              <w:rPr>
                <w:rFonts w:ascii="Arial" w:hAnsi="Arial" w:cs="Arial"/>
                <w:sz w:val="21"/>
                <w:szCs w:val="21"/>
              </w:rPr>
              <w:t>Recognised teaching qualification, e.g.  ENB 998/PGCE or NVQ Level 4 Certificate in education or equivalent experience</w:t>
            </w:r>
          </w:p>
        </w:tc>
        <w:tc>
          <w:tcPr>
            <w:tcW w:w="992" w:type="dxa"/>
            <w:tcBorders>
              <w:top w:val="single" w:sz="7" w:space="0" w:color="000000"/>
              <w:left w:val="single" w:sz="7" w:space="0" w:color="000000"/>
              <w:bottom w:val="single" w:sz="4" w:space="0" w:color="auto"/>
              <w:right w:val="single" w:sz="7" w:space="0" w:color="000000"/>
            </w:tcBorders>
            <w:vAlign w:val="center"/>
          </w:tcPr>
          <w:p w14:paraId="62F042A0" w14:textId="77777777" w:rsidR="0016677D" w:rsidRPr="00212F4F" w:rsidRDefault="0016677D" w:rsidP="00631282">
            <w:pPr>
              <w:ind w:left="507" w:right="486"/>
              <w:jc w:val="center"/>
              <w:rPr>
                <w:rFonts w:ascii="Arial" w:eastAsia="Arial" w:hAnsi="Arial" w:cs="Arial"/>
                <w:b/>
                <w:sz w:val="21"/>
                <w:szCs w:val="21"/>
              </w:rPr>
            </w:pPr>
          </w:p>
        </w:tc>
        <w:tc>
          <w:tcPr>
            <w:tcW w:w="993" w:type="dxa"/>
            <w:tcBorders>
              <w:top w:val="single" w:sz="7" w:space="0" w:color="000000"/>
              <w:left w:val="single" w:sz="7" w:space="0" w:color="000000"/>
              <w:bottom w:val="single" w:sz="4" w:space="0" w:color="auto"/>
              <w:right w:val="single" w:sz="7" w:space="0" w:color="000000"/>
            </w:tcBorders>
            <w:vAlign w:val="center"/>
          </w:tcPr>
          <w:p w14:paraId="3638E185" w14:textId="77777777" w:rsidR="0016677D" w:rsidRPr="00212F4F" w:rsidRDefault="0016677D" w:rsidP="00631282">
            <w:pPr>
              <w:jc w:val="center"/>
              <w:rPr>
                <w:rFonts w:ascii="Arial" w:hAnsi="Arial" w:cs="Arial"/>
                <w:b/>
                <w:sz w:val="21"/>
                <w:szCs w:val="21"/>
              </w:rPr>
            </w:pPr>
            <w:r w:rsidRPr="00212F4F">
              <w:rPr>
                <w:rFonts w:ascii="Arial" w:hAnsi="Arial" w:cs="Arial"/>
                <w:b/>
                <w:sz w:val="21"/>
                <w:szCs w:val="21"/>
              </w:rPr>
              <w:t>√</w:t>
            </w:r>
          </w:p>
        </w:tc>
        <w:tc>
          <w:tcPr>
            <w:tcW w:w="1288" w:type="dxa"/>
            <w:tcBorders>
              <w:top w:val="single" w:sz="7" w:space="0" w:color="000000"/>
              <w:left w:val="single" w:sz="7" w:space="0" w:color="000000"/>
              <w:bottom w:val="single" w:sz="4" w:space="0" w:color="auto"/>
              <w:right w:val="single" w:sz="7" w:space="0" w:color="000000"/>
            </w:tcBorders>
            <w:vAlign w:val="center"/>
          </w:tcPr>
          <w:p w14:paraId="3F308CA6" w14:textId="77777777" w:rsidR="0016677D" w:rsidRPr="00212F4F" w:rsidRDefault="0016677D" w:rsidP="00631282">
            <w:pPr>
              <w:jc w:val="center"/>
              <w:rPr>
                <w:rFonts w:eastAsia="Arial"/>
                <w:sz w:val="21"/>
                <w:szCs w:val="21"/>
              </w:rPr>
            </w:pPr>
            <w:r w:rsidRPr="00212F4F">
              <w:rPr>
                <w:sz w:val="21"/>
                <w:szCs w:val="21"/>
              </w:rPr>
              <w:t>A/I</w:t>
            </w:r>
          </w:p>
        </w:tc>
      </w:tr>
      <w:tr w:rsidR="0016677D" w:rsidRPr="00212F4F" w14:paraId="5021FE12" w14:textId="77777777" w:rsidTr="00631282">
        <w:trPr>
          <w:trHeight w:hRule="exact" w:val="710"/>
          <w:jc w:val="center"/>
        </w:trPr>
        <w:tc>
          <w:tcPr>
            <w:tcW w:w="6937" w:type="dxa"/>
            <w:tcBorders>
              <w:top w:val="single" w:sz="4" w:space="0" w:color="auto"/>
              <w:left w:val="single" w:sz="7" w:space="0" w:color="000000"/>
              <w:bottom w:val="single" w:sz="4" w:space="0" w:color="auto"/>
              <w:right w:val="single" w:sz="7" w:space="0" w:color="000000"/>
            </w:tcBorders>
            <w:vAlign w:val="center"/>
          </w:tcPr>
          <w:p w14:paraId="7994FE58" w14:textId="77777777" w:rsidR="0016677D" w:rsidRPr="00212F4F" w:rsidRDefault="0016677D" w:rsidP="00631282">
            <w:pPr>
              <w:ind w:left="80" w:right="153"/>
              <w:rPr>
                <w:rFonts w:ascii="Arial" w:hAnsi="Arial" w:cs="Arial"/>
                <w:sz w:val="21"/>
                <w:szCs w:val="21"/>
              </w:rPr>
            </w:pPr>
            <w:r w:rsidRPr="00212F4F">
              <w:rPr>
                <w:rFonts w:ascii="Arial" w:hAnsi="Arial" w:cs="Arial"/>
                <w:sz w:val="21"/>
                <w:szCs w:val="21"/>
              </w:rPr>
              <w:t>Recognised qualification in Infection Prevention and Control or demonstrable equivalent experience</w:t>
            </w:r>
          </w:p>
        </w:tc>
        <w:tc>
          <w:tcPr>
            <w:tcW w:w="992" w:type="dxa"/>
            <w:tcBorders>
              <w:top w:val="single" w:sz="7" w:space="0" w:color="000000"/>
              <w:left w:val="single" w:sz="7" w:space="0" w:color="000000"/>
              <w:bottom w:val="single" w:sz="4" w:space="0" w:color="auto"/>
              <w:right w:val="single" w:sz="7" w:space="0" w:color="000000"/>
            </w:tcBorders>
            <w:vAlign w:val="center"/>
          </w:tcPr>
          <w:p w14:paraId="63EE69A8" w14:textId="77777777" w:rsidR="0016677D" w:rsidRPr="00212F4F" w:rsidRDefault="0016677D" w:rsidP="00631282">
            <w:pPr>
              <w:pStyle w:val="TableParagraph"/>
              <w:spacing w:line="276" w:lineRule="auto"/>
              <w:ind w:left="507" w:right="486"/>
              <w:jc w:val="center"/>
              <w:rPr>
                <w:rFonts w:ascii="Arial" w:eastAsia="Arial" w:hAnsi="Arial" w:cs="Arial"/>
                <w:b/>
                <w:sz w:val="21"/>
                <w:szCs w:val="21"/>
              </w:rPr>
            </w:pPr>
          </w:p>
        </w:tc>
        <w:tc>
          <w:tcPr>
            <w:tcW w:w="993" w:type="dxa"/>
            <w:tcBorders>
              <w:top w:val="single" w:sz="7" w:space="0" w:color="000000"/>
              <w:left w:val="single" w:sz="7" w:space="0" w:color="000000"/>
              <w:bottom w:val="single" w:sz="4" w:space="0" w:color="auto"/>
              <w:right w:val="single" w:sz="7" w:space="0" w:color="000000"/>
            </w:tcBorders>
            <w:vAlign w:val="center"/>
          </w:tcPr>
          <w:p w14:paraId="4C583D41" w14:textId="77777777" w:rsidR="0016677D" w:rsidRPr="00212F4F" w:rsidRDefault="0016677D" w:rsidP="00631282">
            <w:pPr>
              <w:jc w:val="center"/>
              <w:rPr>
                <w:rFonts w:ascii="Arial" w:hAnsi="Arial" w:cs="Arial"/>
                <w:b/>
                <w:sz w:val="21"/>
                <w:szCs w:val="21"/>
              </w:rPr>
            </w:pPr>
            <w:r w:rsidRPr="00212F4F">
              <w:rPr>
                <w:rFonts w:ascii="Arial" w:hAnsi="Arial" w:cs="Arial"/>
                <w:b/>
                <w:sz w:val="21"/>
                <w:szCs w:val="21"/>
              </w:rPr>
              <w:t>√</w:t>
            </w:r>
          </w:p>
        </w:tc>
        <w:tc>
          <w:tcPr>
            <w:tcW w:w="1288" w:type="dxa"/>
            <w:tcBorders>
              <w:top w:val="single" w:sz="7" w:space="0" w:color="000000"/>
              <w:left w:val="single" w:sz="7" w:space="0" w:color="000000"/>
              <w:bottom w:val="single" w:sz="4" w:space="0" w:color="auto"/>
              <w:right w:val="single" w:sz="7" w:space="0" w:color="000000"/>
            </w:tcBorders>
            <w:vAlign w:val="center"/>
          </w:tcPr>
          <w:p w14:paraId="7032BDAD" w14:textId="77777777" w:rsidR="0016677D" w:rsidRPr="00212F4F" w:rsidRDefault="0016677D" w:rsidP="00631282">
            <w:pPr>
              <w:jc w:val="center"/>
              <w:rPr>
                <w:sz w:val="21"/>
                <w:szCs w:val="21"/>
              </w:rPr>
            </w:pPr>
          </w:p>
          <w:p w14:paraId="65A39898" w14:textId="77777777" w:rsidR="0016677D" w:rsidRPr="00212F4F" w:rsidRDefault="0016677D" w:rsidP="00631282">
            <w:pPr>
              <w:jc w:val="center"/>
              <w:rPr>
                <w:rFonts w:eastAsia="Arial"/>
                <w:sz w:val="21"/>
                <w:szCs w:val="21"/>
              </w:rPr>
            </w:pPr>
            <w:r w:rsidRPr="00212F4F">
              <w:rPr>
                <w:sz w:val="21"/>
                <w:szCs w:val="21"/>
              </w:rPr>
              <w:t>C</w:t>
            </w:r>
          </w:p>
        </w:tc>
      </w:tr>
      <w:tr w:rsidR="0016677D" w:rsidRPr="00212F4F" w14:paraId="5109F50F" w14:textId="77777777" w:rsidTr="00631282">
        <w:trPr>
          <w:trHeight w:hRule="exact" w:val="316"/>
          <w:jc w:val="center"/>
        </w:trPr>
        <w:tc>
          <w:tcPr>
            <w:tcW w:w="10210" w:type="dxa"/>
            <w:gridSpan w:val="4"/>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31CE63C" w14:textId="77777777" w:rsidR="0016677D" w:rsidRPr="00212F4F" w:rsidRDefault="0016677D" w:rsidP="00631282">
            <w:pPr>
              <w:jc w:val="center"/>
              <w:rPr>
                <w:rFonts w:ascii="Arial" w:eastAsia="Arial" w:hAnsi="Arial" w:cs="Arial"/>
                <w:b/>
                <w:bCs/>
                <w:sz w:val="21"/>
                <w:szCs w:val="21"/>
              </w:rPr>
            </w:pPr>
            <w:r w:rsidRPr="00212F4F">
              <w:rPr>
                <w:rFonts w:ascii="Arial" w:eastAsia="Arial" w:hAnsi="Arial" w:cs="Arial"/>
                <w:b/>
                <w:bCs/>
                <w:spacing w:val="-1"/>
                <w:sz w:val="21"/>
                <w:szCs w:val="21"/>
              </w:rPr>
              <w:t>Kn</w:t>
            </w:r>
            <w:r w:rsidRPr="00212F4F">
              <w:rPr>
                <w:rFonts w:ascii="Arial" w:eastAsia="Arial" w:hAnsi="Arial" w:cs="Arial"/>
                <w:b/>
                <w:bCs/>
                <w:spacing w:val="-6"/>
                <w:sz w:val="21"/>
                <w:szCs w:val="21"/>
              </w:rPr>
              <w:t>o</w:t>
            </w:r>
            <w:r w:rsidRPr="00212F4F">
              <w:rPr>
                <w:rFonts w:ascii="Arial" w:eastAsia="Arial" w:hAnsi="Arial" w:cs="Arial"/>
                <w:b/>
                <w:bCs/>
                <w:spacing w:val="10"/>
                <w:sz w:val="21"/>
                <w:szCs w:val="21"/>
              </w:rPr>
              <w:t>w</w:t>
            </w:r>
            <w:r w:rsidRPr="00212F4F">
              <w:rPr>
                <w:rFonts w:ascii="Arial" w:eastAsia="Arial" w:hAnsi="Arial" w:cs="Arial"/>
                <w:b/>
                <w:bCs/>
                <w:sz w:val="21"/>
                <w:szCs w:val="21"/>
              </w:rPr>
              <w:t>le</w:t>
            </w:r>
            <w:r w:rsidRPr="00212F4F">
              <w:rPr>
                <w:rFonts w:ascii="Arial" w:eastAsia="Arial" w:hAnsi="Arial" w:cs="Arial"/>
                <w:b/>
                <w:bCs/>
                <w:spacing w:val="-1"/>
                <w:sz w:val="21"/>
                <w:szCs w:val="21"/>
              </w:rPr>
              <w:t>d</w:t>
            </w:r>
            <w:r w:rsidRPr="00212F4F">
              <w:rPr>
                <w:rFonts w:ascii="Arial" w:eastAsia="Arial" w:hAnsi="Arial" w:cs="Arial"/>
                <w:b/>
                <w:bCs/>
                <w:spacing w:val="-5"/>
                <w:sz w:val="21"/>
                <w:szCs w:val="21"/>
              </w:rPr>
              <w:t>g</w:t>
            </w:r>
            <w:r w:rsidRPr="00212F4F">
              <w:rPr>
                <w:rFonts w:ascii="Arial" w:eastAsia="Arial" w:hAnsi="Arial" w:cs="Arial"/>
                <w:b/>
                <w:bCs/>
                <w:sz w:val="21"/>
                <w:szCs w:val="21"/>
              </w:rPr>
              <w:t>e</w:t>
            </w:r>
            <w:r w:rsidRPr="00212F4F">
              <w:rPr>
                <w:rFonts w:ascii="Arial" w:eastAsia="Arial" w:hAnsi="Arial" w:cs="Arial"/>
                <w:b/>
                <w:bCs/>
                <w:spacing w:val="1"/>
                <w:sz w:val="21"/>
                <w:szCs w:val="21"/>
              </w:rPr>
              <w:t xml:space="preserve"> </w:t>
            </w:r>
            <w:r w:rsidRPr="00212F4F">
              <w:rPr>
                <w:rFonts w:ascii="Arial" w:eastAsia="Arial" w:hAnsi="Arial" w:cs="Arial"/>
                <w:b/>
                <w:bCs/>
                <w:sz w:val="21"/>
                <w:szCs w:val="21"/>
              </w:rPr>
              <w:t>a</w:t>
            </w:r>
            <w:r w:rsidRPr="00212F4F">
              <w:rPr>
                <w:rFonts w:ascii="Arial" w:eastAsia="Arial" w:hAnsi="Arial" w:cs="Arial"/>
                <w:b/>
                <w:bCs/>
                <w:spacing w:val="-1"/>
                <w:sz w:val="21"/>
                <w:szCs w:val="21"/>
              </w:rPr>
              <w:t>n</w:t>
            </w:r>
            <w:r w:rsidRPr="00212F4F">
              <w:rPr>
                <w:rFonts w:ascii="Arial" w:eastAsia="Arial" w:hAnsi="Arial" w:cs="Arial"/>
                <w:b/>
                <w:bCs/>
                <w:sz w:val="21"/>
                <w:szCs w:val="21"/>
              </w:rPr>
              <w:t>d</w:t>
            </w:r>
            <w:r w:rsidRPr="00212F4F">
              <w:rPr>
                <w:rFonts w:ascii="Arial" w:eastAsia="Arial" w:hAnsi="Arial" w:cs="Arial"/>
                <w:b/>
                <w:bCs/>
                <w:spacing w:val="-3"/>
                <w:sz w:val="21"/>
                <w:szCs w:val="21"/>
              </w:rPr>
              <w:t xml:space="preserve"> </w:t>
            </w:r>
            <w:r w:rsidRPr="00212F4F">
              <w:rPr>
                <w:rFonts w:ascii="Arial" w:eastAsia="Arial" w:hAnsi="Arial" w:cs="Arial"/>
                <w:b/>
                <w:bCs/>
                <w:sz w:val="21"/>
                <w:szCs w:val="21"/>
              </w:rPr>
              <w:t>ex</w:t>
            </w:r>
            <w:r w:rsidRPr="00212F4F">
              <w:rPr>
                <w:rFonts w:ascii="Arial" w:eastAsia="Arial" w:hAnsi="Arial" w:cs="Arial"/>
                <w:b/>
                <w:bCs/>
                <w:spacing w:val="-1"/>
                <w:sz w:val="21"/>
                <w:szCs w:val="21"/>
              </w:rPr>
              <w:t>p</w:t>
            </w:r>
            <w:r w:rsidRPr="00212F4F">
              <w:rPr>
                <w:rFonts w:ascii="Arial" w:eastAsia="Arial" w:hAnsi="Arial" w:cs="Arial"/>
                <w:b/>
                <w:bCs/>
                <w:spacing w:val="-4"/>
                <w:sz w:val="21"/>
                <w:szCs w:val="21"/>
              </w:rPr>
              <w:t>e</w:t>
            </w:r>
            <w:r w:rsidRPr="00212F4F">
              <w:rPr>
                <w:rFonts w:ascii="Arial" w:eastAsia="Arial" w:hAnsi="Arial" w:cs="Arial"/>
                <w:b/>
                <w:bCs/>
                <w:sz w:val="21"/>
                <w:szCs w:val="21"/>
              </w:rPr>
              <w:t xml:space="preserve">rience </w:t>
            </w:r>
          </w:p>
          <w:p w14:paraId="46B962A4" w14:textId="77777777" w:rsidR="0016677D" w:rsidRPr="00212F4F" w:rsidRDefault="0016677D" w:rsidP="00631282">
            <w:pPr>
              <w:jc w:val="center"/>
              <w:rPr>
                <w:rFonts w:ascii="Arial" w:eastAsia="Arial" w:hAnsi="Arial" w:cs="Arial"/>
                <w:sz w:val="21"/>
                <w:szCs w:val="21"/>
              </w:rPr>
            </w:pPr>
          </w:p>
        </w:tc>
      </w:tr>
      <w:tr w:rsidR="0016677D" w:rsidRPr="00212F4F" w14:paraId="1DD8A03A" w14:textId="77777777" w:rsidTr="00631282">
        <w:trPr>
          <w:trHeight w:hRule="exact" w:val="389"/>
          <w:jc w:val="center"/>
        </w:trPr>
        <w:tc>
          <w:tcPr>
            <w:tcW w:w="6937" w:type="dxa"/>
            <w:tcBorders>
              <w:top w:val="single" w:sz="7" w:space="0" w:color="000000"/>
              <w:left w:val="single" w:sz="7" w:space="0" w:color="000000"/>
              <w:bottom w:val="single" w:sz="4" w:space="0" w:color="auto"/>
              <w:right w:val="single" w:sz="7" w:space="0" w:color="000000"/>
            </w:tcBorders>
            <w:vAlign w:val="center"/>
          </w:tcPr>
          <w:p w14:paraId="060B253B" w14:textId="77777777" w:rsidR="0016677D" w:rsidRPr="00212F4F" w:rsidRDefault="0016677D" w:rsidP="00631282">
            <w:pPr>
              <w:ind w:left="80" w:right="153"/>
              <w:rPr>
                <w:rFonts w:ascii="Arial" w:hAnsi="Arial" w:cs="Arial"/>
                <w:b/>
                <w:sz w:val="21"/>
                <w:szCs w:val="21"/>
              </w:rPr>
            </w:pPr>
            <w:r w:rsidRPr="00212F4F">
              <w:rPr>
                <w:rFonts w:ascii="Arial" w:hAnsi="Arial" w:cs="Arial"/>
                <w:sz w:val="21"/>
                <w:szCs w:val="21"/>
              </w:rPr>
              <w:t xml:space="preserve">Post registration experience as a practitioner in a related field </w:t>
            </w:r>
          </w:p>
          <w:p w14:paraId="74A007AC" w14:textId="77777777" w:rsidR="0016677D" w:rsidRPr="00212F4F" w:rsidRDefault="0016677D" w:rsidP="00631282">
            <w:pPr>
              <w:spacing w:before="120"/>
              <w:ind w:left="80" w:right="153"/>
              <w:rPr>
                <w:rFonts w:ascii="Arial" w:hAnsi="Arial" w:cs="Arial"/>
                <w:sz w:val="21"/>
                <w:szCs w:val="21"/>
              </w:rPr>
            </w:pPr>
          </w:p>
          <w:p w14:paraId="3A533703" w14:textId="77777777" w:rsidR="0016677D" w:rsidRPr="00212F4F" w:rsidRDefault="0016677D" w:rsidP="00631282">
            <w:pPr>
              <w:spacing w:before="41"/>
              <w:ind w:left="80" w:right="153"/>
              <w:rPr>
                <w:rFonts w:ascii="Arial" w:eastAsia="Arial" w:hAnsi="Arial" w:cs="Arial"/>
                <w:sz w:val="21"/>
                <w:szCs w:val="21"/>
              </w:rPr>
            </w:pPr>
          </w:p>
        </w:tc>
        <w:tc>
          <w:tcPr>
            <w:tcW w:w="992" w:type="dxa"/>
            <w:tcBorders>
              <w:top w:val="single" w:sz="7" w:space="0" w:color="000000"/>
              <w:left w:val="single" w:sz="7" w:space="0" w:color="000000"/>
              <w:bottom w:val="single" w:sz="4" w:space="0" w:color="auto"/>
              <w:right w:val="single" w:sz="7" w:space="0" w:color="000000"/>
            </w:tcBorders>
            <w:vAlign w:val="center"/>
          </w:tcPr>
          <w:p w14:paraId="25724CBA" w14:textId="77777777" w:rsidR="0016677D" w:rsidRPr="00212F4F" w:rsidRDefault="0016677D" w:rsidP="00631282">
            <w:pPr>
              <w:ind w:left="507" w:right="486"/>
              <w:jc w:val="center"/>
              <w:rPr>
                <w:rFonts w:ascii="Arial" w:eastAsia="Arial" w:hAnsi="Arial" w:cs="Arial"/>
                <w:b/>
                <w:sz w:val="21"/>
                <w:szCs w:val="21"/>
              </w:rPr>
            </w:pPr>
            <w:r w:rsidRPr="00212F4F">
              <w:rPr>
                <w:rFonts w:ascii="Arial" w:hAnsi="Arial" w:cs="Arial"/>
                <w:b/>
                <w:sz w:val="21"/>
                <w:szCs w:val="21"/>
              </w:rPr>
              <w:t>√</w:t>
            </w:r>
          </w:p>
        </w:tc>
        <w:tc>
          <w:tcPr>
            <w:tcW w:w="993" w:type="dxa"/>
            <w:tcBorders>
              <w:top w:val="single" w:sz="7" w:space="0" w:color="000000"/>
              <w:left w:val="single" w:sz="7" w:space="0" w:color="000000"/>
              <w:bottom w:val="single" w:sz="4" w:space="0" w:color="auto"/>
              <w:right w:val="single" w:sz="7" w:space="0" w:color="000000"/>
            </w:tcBorders>
            <w:vAlign w:val="center"/>
          </w:tcPr>
          <w:p w14:paraId="2CF63EDB" w14:textId="77777777" w:rsidR="0016677D" w:rsidRPr="00212F4F" w:rsidRDefault="0016677D" w:rsidP="00631282">
            <w:pPr>
              <w:jc w:val="center"/>
              <w:rPr>
                <w:rFonts w:ascii="Arial" w:hAnsi="Arial" w:cs="Arial"/>
                <w:b/>
                <w:sz w:val="21"/>
                <w:szCs w:val="21"/>
              </w:rPr>
            </w:pPr>
          </w:p>
        </w:tc>
        <w:tc>
          <w:tcPr>
            <w:tcW w:w="1288" w:type="dxa"/>
            <w:tcBorders>
              <w:top w:val="single" w:sz="7" w:space="0" w:color="000000"/>
              <w:left w:val="single" w:sz="7" w:space="0" w:color="000000"/>
              <w:bottom w:val="single" w:sz="4" w:space="0" w:color="auto"/>
              <w:right w:val="single" w:sz="7" w:space="0" w:color="000000"/>
            </w:tcBorders>
            <w:vAlign w:val="center"/>
          </w:tcPr>
          <w:p w14:paraId="7DD635BD" w14:textId="77777777" w:rsidR="0016677D" w:rsidRPr="00212F4F" w:rsidRDefault="0016677D" w:rsidP="00631282">
            <w:pPr>
              <w:jc w:val="center"/>
              <w:rPr>
                <w:rFonts w:eastAsia="Arial"/>
                <w:sz w:val="21"/>
                <w:szCs w:val="21"/>
              </w:rPr>
            </w:pPr>
            <w:r w:rsidRPr="00212F4F">
              <w:rPr>
                <w:sz w:val="21"/>
                <w:szCs w:val="21"/>
              </w:rPr>
              <w:t>A/I</w:t>
            </w:r>
          </w:p>
        </w:tc>
      </w:tr>
      <w:tr w:rsidR="0016677D" w:rsidRPr="00212F4F" w14:paraId="5292442A" w14:textId="77777777" w:rsidTr="00631282">
        <w:trPr>
          <w:trHeight w:hRule="exact" w:val="991"/>
          <w:jc w:val="center"/>
        </w:trPr>
        <w:tc>
          <w:tcPr>
            <w:tcW w:w="6937" w:type="dxa"/>
            <w:tcBorders>
              <w:top w:val="single" w:sz="7" w:space="0" w:color="000000"/>
              <w:left w:val="single" w:sz="7" w:space="0" w:color="000000"/>
              <w:bottom w:val="single" w:sz="4" w:space="0" w:color="auto"/>
              <w:right w:val="single" w:sz="7" w:space="0" w:color="000000"/>
            </w:tcBorders>
            <w:vAlign w:val="center"/>
          </w:tcPr>
          <w:p w14:paraId="1A87A19F" w14:textId="77777777" w:rsidR="0016677D" w:rsidRPr="00212F4F" w:rsidRDefault="0016677D" w:rsidP="00631282">
            <w:pPr>
              <w:spacing w:before="120"/>
              <w:ind w:left="80" w:right="153"/>
              <w:rPr>
                <w:rFonts w:ascii="Arial" w:hAnsi="Arial" w:cs="Arial"/>
                <w:sz w:val="21"/>
                <w:szCs w:val="21"/>
              </w:rPr>
            </w:pPr>
            <w:r w:rsidRPr="00212F4F">
              <w:rPr>
                <w:rFonts w:ascii="Arial" w:hAnsi="Arial" w:cs="Arial"/>
                <w:sz w:val="21"/>
                <w:szCs w:val="21"/>
              </w:rPr>
              <w:t>An understanding of and ability to work under the current Health and Social Care Act (</w:t>
            </w:r>
            <w:proofErr w:type="gramStart"/>
            <w:r w:rsidRPr="00212F4F">
              <w:rPr>
                <w:rFonts w:ascii="Arial" w:hAnsi="Arial" w:cs="Arial"/>
                <w:sz w:val="21"/>
                <w:szCs w:val="21"/>
              </w:rPr>
              <w:t>e.g.</w:t>
            </w:r>
            <w:proofErr w:type="gramEnd"/>
            <w:r w:rsidRPr="00212F4F">
              <w:rPr>
                <w:rFonts w:ascii="Arial" w:hAnsi="Arial" w:cs="Arial"/>
                <w:sz w:val="21"/>
                <w:szCs w:val="21"/>
              </w:rPr>
              <w:t xml:space="preserve"> safe guarding vulnerable adults; data protection, information governance)</w:t>
            </w:r>
          </w:p>
        </w:tc>
        <w:tc>
          <w:tcPr>
            <w:tcW w:w="992" w:type="dxa"/>
            <w:tcBorders>
              <w:top w:val="single" w:sz="7" w:space="0" w:color="000000"/>
              <w:left w:val="single" w:sz="7" w:space="0" w:color="000000"/>
              <w:bottom w:val="single" w:sz="4" w:space="0" w:color="auto"/>
              <w:right w:val="single" w:sz="7" w:space="0" w:color="000000"/>
            </w:tcBorders>
            <w:vAlign w:val="center"/>
          </w:tcPr>
          <w:p w14:paraId="60500E5A" w14:textId="77777777" w:rsidR="0016677D" w:rsidRPr="00212F4F" w:rsidRDefault="0016677D" w:rsidP="00631282">
            <w:pPr>
              <w:ind w:left="507" w:right="486"/>
              <w:jc w:val="center"/>
              <w:rPr>
                <w:rFonts w:ascii="Arial" w:hAnsi="Arial" w:cs="Arial"/>
                <w:b/>
                <w:sz w:val="21"/>
                <w:szCs w:val="21"/>
              </w:rPr>
            </w:pPr>
            <w:r w:rsidRPr="00212F4F">
              <w:rPr>
                <w:rFonts w:ascii="Arial" w:hAnsi="Arial" w:cs="Arial"/>
                <w:b/>
                <w:sz w:val="21"/>
                <w:szCs w:val="21"/>
              </w:rPr>
              <w:t>√</w:t>
            </w:r>
          </w:p>
        </w:tc>
        <w:tc>
          <w:tcPr>
            <w:tcW w:w="993" w:type="dxa"/>
            <w:tcBorders>
              <w:top w:val="single" w:sz="7" w:space="0" w:color="000000"/>
              <w:left w:val="single" w:sz="7" w:space="0" w:color="000000"/>
              <w:bottom w:val="single" w:sz="4" w:space="0" w:color="auto"/>
              <w:right w:val="single" w:sz="7" w:space="0" w:color="000000"/>
            </w:tcBorders>
            <w:vAlign w:val="center"/>
          </w:tcPr>
          <w:p w14:paraId="7A43785F" w14:textId="77777777" w:rsidR="0016677D" w:rsidRPr="00212F4F" w:rsidRDefault="0016677D" w:rsidP="00631282">
            <w:pPr>
              <w:jc w:val="center"/>
              <w:rPr>
                <w:rFonts w:ascii="Arial" w:hAnsi="Arial" w:cs="Arial"/>
                <w:b/>
                <w:sz w:val="21"/>
                <w:szCs w:val="21"/>
              </w:rPr>
            </w:pPr>
          </w:p>
        </w:tc>
        <w:tc>
          <w:tcPr>
            <w:tcW w:w="1288" w:type="dxa"/>
            <w:tcBorders>
              <w:top w:val="single" w:sz="7" w:space="0" w:color="000000"/>
              <w:left w:val="single" w:sz="7" w:space="0" w:color="000000"/>
              <w:bottom w:val="single" w:sz="4" w:space="0" w:color="auto"/>
              <w:right w:val="single" w:sz="7" w:space="0" w:color="000000"/>
            </w:tcBorders>
            <w:vAlign w:val="center"/>
          </w:tcPr>
          <w:p w14:paraId="096DC103" w14:textId="77777777" w:rsidR="0016677D" w:rsidRPr="00212F4F" w:rsidRDefault="0016677D" w:rsidP="00631282">
            <w:pPr>
              <w:jc w:val="center"/>
              <w:rPr>
                <w:sz w:val="21"/>
                <w:szCs w:val="21"/>
              </w:rPr>
            </w:pPr>
            <w:r w:rsidRPr="00212F4F">
              <w:rPr>
                <w:sz w:val="21"/>
                <w:szCs w:val="21"/>
              </w:rPr>
              <w:t>A/I</w:t>
            </w:r>
          </w:p>
        </w:tc>
      </w:tr>
      <w:tr w:rsidR="0016677D" w:rsidRPr="00212F4F" w14:paraId="3923157F" w14:textId="77777777" w:rsidTr="00631282">
        <w:trPr>
          <w:trHeight w:hRule="exact" w:val="699"/>
          <w:jc w:val="center"/>
        </w:trPr>
        <w:tc>
          <w:tcPr>
            <w:tcW w:w="6937" w:type="dxa"/>
            <w:tcBorders>
              <w:top w:val="single" w:sz="4" w:space="0" w:color="auto"/>
              <w:left w:val="single" w:sz="7" w:space="0" w:color="000000"/>
              <w:bottom w:val="single" w:sz="4" w:space="0" w:color="auto"/>
              <w:right w:val="single" w:sz="7" w:space="0" w:color="000000"/>
            </w:tcBorders>
            <w:vAlign w:val="center"/>
          </w:tcPr>
          <w:p w14:paraId="504DE250" w14:textId="77777777" w:rsidR="0016677D" w:rsidRPr="00212F4F" w:rsidRDefault="0016677D" w:rsidP="00631282">
            <w:pPr>
              <w:ind w:left="80" w:right="153"/>
              <w:rPr>
                <w:rFonts w:ascii="Arial" w:hAnsi="Arial" w:cs="Arial"/>
                <w:sz w:val="21"/>
                <w:szCs w:val="21"/>
              </w:rPr>
            </w:pPr>
            <w:r w:rsidRPr="00212F4F">
              <w:rPr>
                <w:rFonts w:ascii="Arial" w:hAnsi="Arial" w:cs="Arial"/>
                <w:sz w:val="21"/>
                <w:szCs w:val="21"/>
              </w:rPr>
              <w:t xml:space="preserve">Proven experience in the establishment and maintenance of good relationships with managers, </w:t>
            </w:r>
            <w:proofErr w:type="gramStart"/>
            <w:r w:rsidRPr="00212F4F">
              <w:rPr>
                <w:rFonts w:ascii="Arial" w:hAnsi="Arial" w:cs="Arial"/>
                <w:sz w:val="21"/>
                <w:szCs w:val="21"/>
              </w:rPr>
              <w:t>staff</w:t>
            </w:r>
            <w:proofErr w:type="gramEnd"/>
            <w:r w:rsidRPr="00212F4F">
              <w:rPr>
                <w:rFonts w:ascii="Arial" w:hAnsi="Arial" w:cs="Arial"/>
                <w:sz w:val="21"/>
                <w:szCs w:val="21"/>
              </w:rPr>
              <w:t xml:space="preserve"> and external contracts</w:t>
            </w:r>
          </w:p>
        </w:tc>
        <w:tc>
          <w:tcPr>
            <w:tcW w:w="992" w:type="dxa"/>
            <w:tcBorders>
              <w:top w:val="single" w:sz="4" w:space="0" w:color="auto"/>
              <w:left w:val="single" w:sz="7" w:space="0" w:color="000000"/>
              <w:bottom w:val="single" w:sz="4" w:space="0" w:color="auto"/>
              <w:right w:val="single" w:sz="7" w:space="0" w:color="000000"/>
            </w:tcBorders>
            <w:vAlign w:val="center"/>
          </w:tcPr>
          <w:p w14:paraId="56EFF5D9" w14:textId="77777777" w:rsidR="0016677D" w:rsidRPr="00212F4F" w:rsidRDefault="0016677D" w:rsidP="00631282">
            <w:pPr>
              <w:ind w:left="507" w:right="486"/>
              <w:jc w:val="center"/>
              <w:rPr>
                <w:rFonts w:ascii="Arial" w:hAnsi="Arial" w:cs="Arial"/>
                <w:b/>
                <w:sz w:val="21"/>
                <w:szCs w:val="21"/>
              </w:rPr>
            </w:pPr>
            <w:r w:rsidRPr="00212F4F">
              <w:rPr>
                <w:rFonts w:ascii="Arial" w:hAnsi="Arial" w:cs="Arial"/>
                <w:b/>
                <w:sz w:val="21"/>
                <w:szCs w:val="21"/>
              </w:rPr>
              <w:t>√</w:t>
            </w:r>
          </w:p>
        </w:tc>
        <w:tc>
          <w:tcPr>
            <w:tcW w:w="993" w:type="dxa"/>
            <w:tcBorders>
              <w:top w:val="single" w:sz="4" w:space="0" w:color="auto"/>
              <w:left w:val="single" w:sz="7" w:space="0" w:color="000000"/>
              <w:bottom w:val="single" w:sz="4" w:space="0" w:color="auto"/>
              <w:right w:val="single" w:sz="7" w:space="0" w:color="000000"/>
            </w:tcBorders>
            <w:vAlign w:val="center"/>
          </w:tcPr>
          <w:p w14:paraId="4EB7570E" w14:textId="77777777" w:rsidR="0016677D" w:rsidRPr="00212F4F" w:rsidRDefault="0016677D" w:rsidP="00631282">
            <w:pPr>
              <w:jc w:val="center"/>
              <w:rPr>
                <w:rFonts w:ascii="Arial" w:hAnsi="Arial" w:cs="Arial"/>
                <w:b/>
                <w:sz w:val="21"/>
                <w:szCs w:val="21"/>
              </w:rPr>
            </w:pPr>
          </w:p>
        </w:tc>
        <w:tc>
          <w:tcPr>
            <w:tcW w:w="1288" w:type="dxa"/>
            <w:tcBorders>
              <w:top w:val="single" w:sz="4" w:space="0" w:color="auto"/>
              <w:left w:val="single" w:sz="7" w:space="0" w:color="000000"/>
              <w:bottom w:val="single" w:sz="4" w:space="0" w:color="auto"/>
              <w:right w:val="single" w:sz="7" w:space="0" w:color="000000"/>
            </w:tcBorders>
            <w:vAlign w:val="center"/>
          </w:tcPr>
          <w:p w14:paraId="6A938A07" w14:textId="77777777" w:rsidR="0016677D" w:rsidRPr="00212F4F" w:rsidRDefault="0016677D" w:rsidP="00631282">
            <w:pPr>
              <w:jc w:val="center"/>
              <w:rPr>
                <w:sz w:val="21"/>
                <w:szCs w:val="21"/>
              </w:rPr>
            </w:pPr>
            <w:r w:rsidRPr="00212F4F">
              <w:rPr>
                <w:sz w:val="21"/>
                <w:szCs w:val="21"/>
              </w:rPr>
              <w:t>A/I</w:t>
            </w:r>
          </w:p>
        </w:tc>
      </w:tr>
      <w:tr w:rsidR="0016677D" w:rsidRPr="00212F4F" w14:paraId="4D27D4D8" w14:textId="77777777" w:rsidTr="00631282">
        <w:trPr>
          <w:trHeight w:hRule="exact" w:val="709"/>
          <w:jc w:val="center"/>
        </w:trPr>
        <w:tc>
          <w:tcPr>
            <w:tcW w:w="6937" w:type="dxa"/>
            <w:tcBorders>
              <w:top w:val="single" w:sz="4" w:space="0" w:color="auto"/>
              <w:left w:val="single" w:sz="7" w:space="0" w:color="000000"/>
              <w:bottom w:val="single" w:sz="4" w:space="0" w:color="auto"/>
              <w:right w:val="single" w:sz="7" w:space="0" w:color="000000"/>
            </w:tcBorders>
            <w:vAlign w:val="center"/>
          </w:tcPr>
          <w:p w14:paraId="11FC72A5" w14:textId="77777777" w:rsidR="0016677D" w:rsidRPr="00212F4F" w:rsidRDefault="0016677D" w:rsidP="00631282">
            <w:pPr>
              <w:ind w:left="80" w:right="153"/>
              <w:rPr>
                <w:rFonts w:ascii="Arial" w:hAnsi="Arial" w:cs="Arial"/>
                <w:sz w:val="21"/>
                <w:szCs w:val="21"/>
              </w:rPr>
            </w:pPr>
            <w:r w:rsidRPr="00212F4F">
              <w:rPr>
                <w:rFonts w:ascii="Arial" w:hAnsi="Arial" w:cs="Arial"/>
                <w:sz w:val="21"/>
                <w:szCs w:val="21"/>
              </w:rPr>
              <w:t>Experience of building and developing effective stakeholder relationships</w:t>
            </w:r>
          </w:p>
        </w:tc>
        <w:tc>
          <w:tcPr>
            <w:tcW w:w="992" w:type="dxa"/>
            <w:tcBorders>
              <w:top w:val="single" w:sz="4" w:space="0" w:color="auto"/>
              <w:left w:val="single" w:sz="7" w:space="0" w:color="000000"/>
              <w:bottom w:val="single" w:sz="4" w:space="0" w:color="auto"/>
              <w:right w:val="single" w:sz="7" w:space="0" w:color="000000"/>
            </w:tcBorders>
            <w:vAlign w:val="center"/>
          </w:tcPr>
          <w:p w14:paraId="1CC6DEB0" w14:textId="77777777" w:rsidR="0016677D" w:rsidRPr="00212F4F" w:rsidRDefault="0016677D" w:rsidP="00631282">
            <w:pPr>
              <w:ind w:left="507" w:right="486"/>
              <w:jc w:val="center"/>
              <w:rPr>
                <w:rFonts w:ascii="Arial" w:hAnsi="Arial" w:cs="Arial"/>
                <w:b/>
                <w:strike/>
                <w:sz w:val="21"/>
                <w:szCs w:val="21"/>
              </w:rPr>
            </w:pPr>
          </w:p>
        </w:tc>
        <w:tc>
          <w:tcPr>
            <w:tcW w:w="993" w:type="dxa"/>
            <w:tcBorders>
              <w:top w:val="single" w:sz="4" w:space="0" w:color="auto"/>
              <w:left w:val="single" w:sz="7" w:space="0" w:color="000000"/>
              <w:bottom w:val="single" w:sz="4" w:space="0" w:color="auto"/>
              <w:right w:val="single" w:sz="7" w:space="0" w:color="000000"/>
            </w:tcBorders>
            <w:vAlign w:val="center"/>
          </w:tcPr>
          <w:p w14:paraId="1459C900" w14:textId="77777777" w:rsidR="0016677D" w:rsidRPr="00212F4F" w:rsidRDefault="0016677D" w:rsidP="00631282">
            <w:pPr>
              <w:jc w:val="center"/>
              <w:rPr>
                <w:rFonts w:ascii="Arial" w:hAnsi="Arial" w:cs="Arial"/>
                <w:b/>
                <w:sz w:val="21"/>
                <w:szCs w:val="21"/>
              </w:rPr>
            </w:pPr>
            <w:r w:rsidRPr="00212F4F">
              <w:rPr>
                <w:rFonts w:ascii="Arial" w:hAnsi="Arial" w:cs="Arial"/>
                <w:b/>
                <w:sz w:val="21"/>
                <w:szCs w:val="21"/>
              </w:rPr>
              <w:t>√</w:t>
            </w:r>
          </w:p>
          <w:p w14:paraId="5380CE47" w14:textId="77777777" w:rsidR="0016677D" w:rsidRPr="00212F4F" w:rsidRDefault="0016677D" w:rsidP="00631282">
            <w:pPr>
              <w:jc w:val="center"/>
              <w:rPr>
                <w:rFonts w:ascii="Arial" w:hAnsi="Arial" w:cs="Arial"/>
                <w:b/>
                <w:sz w:val="21"/>
                <w:szCs w:val="21"/>
              </w:rPr>
            </w:pPr>
          </w:p>
        </w:tc>
        <w:tc>
          <w:tcPr>
            <w:tcW w:w="1288" w:type="dxa"/>
            <w:tcBorders>
              <w:top w:val="single" w:sz="4" w:space="0" w:color="auto"/>
              <w:left w:val="single" w:sz="7" w:space="0" w:color="000000"/>
              <w:bottom w:val="single" w:sz="4" w:space="0" w:color="auto"/>
              <w:right w:val="single" w:sz="7" w:space="0" w:color="000000"/>
            </w:tcBorders>
            <w:vAlign w:val="center"/>
          </w:tcPr>
          <w:p w14:paraId="0F766C5D" w14:textId="77777777" w:rsidR="0016677D" w:rsidRPr="00212F4F" w:rsidRDefault="0016677D" w:rsidP="00631282">
            <w:pPr>
              <w:jc w:val="center"/>
              <w:rPr>
                <w:sz w:val="21"/>
                <w:szCs w:val="21"/>
              </w:rPr>
            </w:pPr>
            <w:r w:rsidRPr="00212F4F">
              <w:rPr>
                <w:sz w:val="21"/>
                <w:szCs w:val="21"/>
              </w:rPr>
              <w:t>A/I</w:t>
            </w:r>
          </w:p>
        </w:tc>
      </w:tr>
      <w:tr w:rsidR="0016677D" w:rsidRPr="00212F4F" w14:paraId="063E860A" w14:textId="77777777" w:rsidTr="00631282">
        <w:trPr>
          <w:trHeight w:hRule="exact" w:val="705"/>
          <w:jc w:val="center"/>
        </w:trPr>
        <w:tc>
          <w:tcPr>
            <w:tcW w:w="6937" w:type="dxa"/>
            <w:tcBorders>
              <w:top w:val="single" w:sz="4" w:space="0" w:color="auto"/>
              <w:left w:val="single" w:sz="7" w:space="0" w:color="000000"/>
              <w:bottom w:val="single" w:sz="4" w:space="0" w:color="auto"/>
              <w:right w:val="single" w:sz="7" w:space="0" w:color="000000"/>
            </w:tcBorders>
            <w:vAlign w:val="center"/>
          </w:tcPr>
          <w:p w14:paraId="0C1D50FE" w14:textId="77777777" w:rsidR="0016677D" w:rsidRPr="00212F4F" w:rsidRDefault="0016677D" w:rsidP="00631282">
            <w:pPr>
              <w:ind w:left="80" w:right="153"/>
              <w:rPr>
                <w:rFonts w:ascii="Arial" w:hAnsi="Arial" w:cs="Arial"/>
                <w:sz w:val="21"/>
                <w:szCs w:val="21"/>
              </w:rPr>
            </w:pPr>
            <w:r w:rsidRPr="00212F4F">
              <w:rPr>
                <w:rFonts w:ascii="Arial" w:hAnsi="Arial" w:cs="Arial"/>
                <w:sz w:val="21"/>
                <w:szCs w:val="21"/>
              </w:rPr>
              <w:t xml:space="preserve">Experience of working in community settings and with health care providers </w:t>
            </w:r>
          </w:p>
        </w:tc>
        <w:tc>
          <w:tcPr>
            <w:tcW w:w="992" w:type="dxa"/>
            <w:tcBorders>
              <w:top w:val="single" w:sz="4" w:space="0" w:color="auto"/>
              <w:left w:val="single" w:sz="7" w:space="0" w:color="000000"/>
              <w:bottom w:val="single" w:sz="4" w:space="0" w:color="auto"/>
              <w:right w:val="single" w:sz="7" w:space="0" w:color="000000"/>
            </w:tcBorders>
            <w:vAlign w:val="center"/>
          </w:tcPr>
          <w:p w14:paraId="5BB8D0AD" w14:textId="77777777" w:rsidR="0016677D" w:rsidRPr="00212F4F" w:rsidRDefault="0016677D" w:rsidP="00631282">
            <w:pPr>
              <w:ind w:left="507" w:right="486"/>
              <w:jc w:val="center"/>
              <w:rPr>
                <w:rFonts w:ascii="Arial" w:eastAsia="Arial" w:hAnsi="Arial" w:cs="Arial"/>
                <w:b/>
                <w:bCs/>
                <w:sz w:val="21"/>
                <w:szCs w:val="21"/>
              </w:rPr>
            </w:pPr>
          </w:p>
        </w:tc>
        <w:tc>
          <w:tcPr>
            <w:tcW w:w="993" w:type="dxa"/>
            <w:tcBorders>
              <w:top w:val="single" w:sz="4" w:space="0" w:color="auto"/>
              <w:left w:val="single" w:sz="7" w:space="0" w:color="000000"/>
              <w:bottom w:val="single" w:sz="4" w:space="0" w:color="auto"/>
              <w:right w:val="single" w:sz="7" w:space="0" w:color="000000"/>
            </w:tcBorders>
            <w:vAlign w:val="center"/>
          </w:tcPr>
          <w:p w14:paraId="5C2A63B9" w14:textId="77777777" w:rsidR="0016677D" w:rsidRPr="00212F4F" w:rsidRDefault="0016677D" w:rsidP="00631282">
            <w:pPr>
              <w:ind w:left="507" w:right="486"/>
              <w:jc w:val="center"/>
              <w:rPr>
                <w:rFonts w:ascii="Arial" w:eastAsia="Arial" w:hAnsi="Arial" w:cs="Arial"/>
                <w:b/>
                <w:bCs/>
                <w:sz w:val="21"/>
                <w:szCs w:val="21"/>
              </w:rPr>
            </w:pPr>
            <w:r w:rsidRPr="00212F4F">
              <w:rPr>
                <w:rFonts w:ascii="Arial" w:hAnsi="Arial" w:cs="Arial"/>
                <w:b/>
                <w:sz w:val="21"/>
                <w:szCs w:val="21"/>
              </w:rPr>
              <w:t>√</w:t>
            </w:r>
          </w:p>
        </w:tc>
        <w:tc>
          <w:tcPr>
            <w:tcW w:w="1288" w:type="dxa"/>
            <w:tcBorders>
              <w:top w:val="single" w:sz="4" w:space="0" w:color="auto"/>
              <w:left w:val="single" w:sz="7" w:space="0" w:color="000000"/>
              <w:bottom w:val="single" w:sz="4" w:space="0" w:color="auto"/>
              <w:right w:val="single" w:sz="7" w:space="0" w:color="000000"/>
            </w:tcBorders>
            <w:vAlign w:val="center"/>
          </w:tcPr>
          <w:p w14:paraId="6140991B" w14:textId="77777777" w:rsidR="0016677D" w:rsidRPr="00212F4F" w:rsidRDefault="0016677D" w:rsidP="00631282">
            <w:pPr>
              <w:jc w:val="center"/>
              <w:rPr>
                <w:rFonts w:eastAsia="Arial"/>
                <w:sz w:val="21"/>
                <w:szCs w:val="21"/>
              </w:rPr>
            </w:pPr>
            <w:r w:rsidRPr="00212F4F">
              <w:rPr>
                <w:sz w:val="21"/>
                <w:szCs w:val="21"/>
              </w:rPr>
              <w:t>A/I</w:t>
            </w:r>
          </w:p>
        </w:tc>
      </w:tr>
      <w:tr w:rsidR="0016677D" w:rsidRPr="00212F4F" w14:paraId="06D12278" w14:textId="77777777" w:rsidTr="00631282">
        <w:trPr>
          <w:trHeight w:hRule="exact" w:val="393"/>
          <w:jc w:val="center"/>
        </w:trPr>
        <w:tc>
          <w:tcPr>
            <w:tcW w:w="6937" w:type="dxa"/>
            <w:tcBorders>
              <w:top w:val="single" w:sz="4" w:space="0" w:color="auto"/>
              <w:left w:val="single" w:sz="7" w:space="0" w:color="000000"/>
              <w:bottom w:val="single" w:sz="4" w:space="0" w:color="auto"/>
              <w:right w:val="single" w:sz="7" w:space="0" w:color="000000"/>
            </w:tcBorders>
            <w:vAlign w:val="center"/>
          </w:tcPr>
          <w:p w14:paraId="27A8F052" w14:textId="77777777" w:rsidR="0016677D" w:rsidRPr="00212F4F" w:rsidRDefault="0016677D" w:rsidP="00631282">
            <w:pPr>
              <w:ind w:left="80" w:right="153"/>
              <w:rPr>
                <w:rFonts w:ascii="Arial" w:hAnsi="Arial" w:cs="Arial"/>
                <w:sz w:val="21"/>
                <w:szCs w:val="21"/>
                <w:highlight w:val="yellow"/>
              </w:rPr>
            </w:pPr>
            <w:r w:rsidRPr="00212F4F">
              <w:rPr>
                <w:rFonts w:ascii="Arial" w:hAnsi="Arial" w:cs="Arial"/>
                <w:sz w:val="21"/>
                <w:szCs w:val="21"/>
              </w:rPr>
              <w:t xml:space="preserve">Experience of risk management and associated reporting </w:t>
            </w:r>
          </w:p>
        </w:tc>
        <w:tc>
          <w:tcPr>
            <w:tcW w:w="992" w:type="dxa"/>
            <w:tcBorders>
              <w:top w:val="single" w:sz="4" w:space="0" w:color="auto"/>
              <w:left w:val="single" w:sz="7" w:space="0" w:color="000000"/>
              <w:bottom w:val="single" w:sz="4" w:space="0" w:color="auto"/>
              <w:right w:val="single" w:sz="7" w:space="0" w:color="000000"/>
            </w:tcBorders>
            <w:vAlign w:val="center"/>
          </w:tcPr>
          <w:p w14:paraId="17184698" w14:textId="77777777" w:rsidR="0016677D" w:rsidRPr="00212F4F" w:rsidRDefault="0016677D" w:rsidP="00631282">
            <w:pPr>
              <w:jc w:val="center"/>
              <w:rPr>
                <w:rFonts w:ascii="Arial" w:eastAsia="Arial" w:hAnsi="Arial" w:cs="Arial"/>
                <w:b/>
                <w:bCs/>
                <w:sz w:val="21"/>
                <w:szCs w:val="21"/>
              </w:rPr>
            </w:pPr>
          </w:p>
        </w:tc>
        <w:tc>
          <w:tcPr>
            <w:tcW w:w="993" w:type="dxa"/>
            <w:tcBorders>
              <w:top w:val="single" w:sz="4" w:space="0" w:color="auto"/>
              <w:left w:val="single" w:sz="7" w:space="0" w:color="000000"/>
              <w:bottom w:val="single" w:sz="4" w:space="0" w:color="auto"/>
              <w:right w:val="single" w:sz="7" w:space="0" w:color="000000"/>
            </w:tcBorders>
            <w:vAlign w:val="center"/>
          </w:tcPr>
          <w:p w14:paraId="1958EFAA" w14:textId="77777777" w:rsidR="0016677D" w:rsidRPr="00212F4F" w:rsidRDefault="0016677D" w:rsidP="00631282">
            <w:pPr>
              <w:ind w:left="507" w:right="486"/>
              <w:jc w:val="center"/>
              <w:rPr>
                <w:rFonts w:ascii="Arial" w:eastAsia="Arial" w:hAnsi="Arial" w:cs="Arial"/>
                <w:b/>
                <w:bCs/>
                <w:sz w:val="21"/>
                <w:szCs w:val="21"/>
              </w:rPr>
            </w:pPr>
            <w:r w:rsidRPr="00212F4F">
              <w:rPr>
                <w:rFonts w:ascii="Arial" w:hAnsi="Arial" w:cs="Arial"/>
                <w:b/>
                <w:sz w:val="21"/>
                <w:szCs w:val="21"/>
              </w:rPr>
              <w:t>√</w:t>
            </w:r>
          </w:p>
        </w:tc>
        <w:tc>
          <w:tcPr>
            <w:tcW w:w="1288" w:type="dxa"/>
            <w:tcBorders>
              <w:top w:val="single" w:sz="4" w:space="0" w:color="auto"/>
              <w:left w:val="single" w:sz="7" w:space="0" w:color="000000"/>
              <w:bottom w:val="single" w:sz="4" w:space="0" w:color="auto"/>
              <w:right w:val="single" w:sz="7" w:space="0" w:color="000000"/>
            </w:tcBorders>
            <w:vAlign w:val="center"/>
          </w:tcPr>
          <w:p w14:paraId="03EF1A50" w14:textId="77777777" w:rsidR="0016677D" w:rsidRPr="00212F4F" w:rsidRDefault="0016677D" w:rsidP="00631282">
            <w:pPr>
              <w:jc w:val="center"/>
              <w:rPr>
                <w:rFonts w:eastAsia="Arial"/>
                <w:sz w:val="21"/>
                <w:szCs w:val="21"/>
              </w:rPr>
            </w:pPr>
            <w:r w:rsidRPr="00212F4F">
              <w:rPr>
                <w:sz w:val="21"/>
                <w:szCs w:val="21"/>
              </w:rPr>
              <w:t>A/I</w:t>
            </w:r>
          </w:p>
        </w:tc>
      </w:tr>
      <w:tr w:rsidR="0016677D" w:rsidRPr="00212F4F" w14:paraId="30ECC792" w14:textId="77777777" w:rsidTr="00631282">
        <w:trPr>
          <w:trHeight w:hRule="exact" w:val="452"/>
          <w:jc w:val="center"/>
        </w:trPr>
        <w:tc>
          <w:tcPr>
            <w:tcW w:w="6937" w:type="dxa"/>
            <w:tcBorders>
              <w:top w:val="single" w:sz="4" w:space="0" w:color="auto"/>
              <w:left w:val="single" w:sz="7" w:space="0" w:color="000000"/>
              <w:bottom w:val="single" w:sz="4" w:space="0" w:color="auto"/>
              <w:right w:val="single" w:sz="7" w:space="0" w:color="000000"/>
            </w:tcBorders>
            <w:vAlign w:val="center"/>
          </w:tcPr>
          <w:p w14:paraId="2023F9F0" w14:textId="77777777" w:rsidR="0016677D" w:rsidRPr="00212F4F" w:rsidRDefault="0016677D" w:rsidP="00631282">
            <w:pPr>
              <w:spacing w:after="120"/>
              <w:ind w:left="80" w:right="153"/>
              <w:rPr>
                <w:rFonts w:ascii="Arial" w:hAnsi="Arial" w:cs="Arial"/>
                <w:b/>
                <w:sz w:val="21"/>
                <w:szCs w:val="21"/>
              </w:rPr>
            </w:pPr>
            <w:r w:rsidRPr="00212F4F">
              <w:rPr>
                <w:rFonts w:ascii="Arial" w:eastAsia="SimSun" w:hAnsi="Arial" w:cs="Arial"/>
                <w:bCs/>
                <w:sz w:val="21"/>
                <w:szCs w:val="21"/>
                <w:lang w:eastAsia="zh-CN"/>
              </w:rPr>
              <w:t xml:space="preserve">Knowledge of the principles of  health protection </w:t>
            </w:r>
          </w:p>
        </w:tc>
        <w:tc>
          <w:tcPr>
            <w:tcW w:w="992" w:type="dxa"/>
            <w:tcBorders>
              <w:top w:val="single" w:sz="4" w:space="0" w:color="auto"/>
              <w:left w:val="single" w:sz="7" w:space="0" w:color="000000"/>
              <w:bottom w:val="single" w:sz="4" w:space="0" w:color="auto"/>
              <w:right w:val="single" w:sz="7" w:space="0" w:color="000000"/>
            </w:tcBorders>
            <w:vAlign w:val="center"/>
          </w:tcPr>
          <w:p w14:paraId="1F382356" w14:textId="77777777" w:rsidR="0016677D" w:rsidRPr="00212F4F" w:rsidRDefault="0016677D" w:rsidP="00631282">
            <w:pPr>
              <w:ind w:left="507" w:right="486"/>
              <w:jc w:val="center"/>
              <w:rPr>
                <w:rFonts w:ascii="Arial" w:eastAsia="Arial" w:hAnsi="Arial" w:cs="Arial"/>
                <w:b/>
                <w:bCs/>
                <w:strike/>
                <w:sz w:val="21"/>
                <w:szCs w:val="21"/>
              </w:rPr>
            </w:pPr>
          </w:p>
        </w:tc>
        <w:tc>
          <w:tcPr>
            <w:tcW w:w="993" w:type="dxa"/>
            <w:tcBorders>
              <w:top w:val="single" w:sz="4" w:space="0" w:color="auto"/>
              <w:left w:val="single" w:sz="7" w:space="0" w:color="000000"/>
              <w:bottom w:val="single" w:sz="4" w:space="0" w:color="auto"/>
              <w:right w:val="single" w:sz="7" w:space="0" w:color="000000"/>
            </w:tcBorders>
            <w:vAlign w:val="center"/>
          </w:tcPr>
          <w:p w14:paraId="47B06818" w14:textId="77777777" w:rsidR="0016677D" w:rsidRPr="00212F4F" w:rsidRDefault="0016677D" w:rsidP="00631282">
            <w:pPr>
              <w:jc w:val="center"/>
              <w:rPr>
                <w:rFonts w:ascii="Arial" w:hAnsi="Arial" w:cs="Arial"/>
                <w:b/>
                <w:sz w:val="21"/>
                <w:szCs w:val="21"/>
              </w:rPr>
            </w:pPr>
            <w:r w:rsidRPr="00212F4F">
              <w:rPr>
                <w:rFonts w:ascii="Arial" w:hAnsi="Arial" w:cs="Arial"/>
                <w:b/>
                <w:sz w:val="21"/>
                <w:szCs w:val="21"/>
              </w:rPr>
              <w:t>√</w:t>
            </w:r>
          </w:p>
          <w:p w14:paraId="55962FFE" w14:textId="77777777" w:rsidR="0016677D" w:rsidRPr="00212F4F" w:rsidRDefault="0016677D" w:rsidP="00631282">
            <w:pPr>
              <w:jc w:val="center"/>
              <w:rPr>
                <w:rFonts w:ascii="Arial" w:hAnsi="Arial" w:cs="Arial"/>
                <w:b/>
                <w:sz w:val="21"/>
                <w:szCs w:val="21"/>
              </w:rPr>
            </w:pPr>
          </w:p>
        </w:tc>
        <w:tc>
          <w:tcPr>
            <w:tcW w:w="1288" w:type="dxa"/>
            <w:tcBorders>
              <w:top w:val="single" w:sz="4" w:space="0" w:color="auto"/>
              <w:left w:val="single" w:sz="7" w:space="0" w:color="000000"/>
              <w:bottom w:val="single" w:sz="4" w:space="0" w:color="auto"/>
              <w:right w:val="single" w:sz="7" w:space="0" w:color="000000"/>
            </w:tcBorders>
            <w:vAlign w:val="center"/>
          </w:tcPr>
          <w:p w14:paraId="7DBC03DA" w14:textId="77777777" w:rsidR="0016677D" w:rsidRPr="00212F4F" w:rsidRDefault="0016677D" w:rsidP="00631282">
            <w:pPr>
              <w:jc w:val="center"/>
              <w:rPr>
                <w:rFonts w:eastAsia="Arial"/>
                <w:sz w:val="21"/>
                <w:szCs w:val="21"/>
              </w:rPr>
            </w:pPr>
            <w:r w:rsidRPr="00212F4F">
              <w:rPr>
                <w:sz w:val="21"/>
                <w:szCs w:val="21"/>
              </w:rPr>
              <w:t>A/I</w:t>
            </w:r>
          </w:p>
        </w:tc>
      </w:tr>
      <w:tr w:rsidR="0016677D" w:rsidRPr="00212F4F" w14:paraId="447AAEDD" w14:textId="77777777" w:rsidTr="00631282">
        <w:trPr>
          <w:trHeight w:hRule="exact" w:val="712"/>
          <w:jc w:val="center"/>
        </w:trPr>
        <w:tc>
          <w:tcPr>
            <w:tcW w:w="6937" w:type="dxa"/>
            <w:tcBorders>
              <w:top w:val="single" w:sz="4" w:space="0" w:color="auto"/>
              <w:left w:val="single" w:sz="7" w:space="0" w:color="000000"/>
              <w:bottom w:val="single" w:sz="4" w:space="0" w:color="auto"/>
              <w:right w:val="single" w:sz="7" w:space="0" w:color="000000"/>
            </w:tcBorders>
            <w:vAlign w:val="center"/>
          </w:tcPr>
          <w:p w14:paraId="06B0EBCF" w14:textId="77777777" w:rsidR="0016677D" w:rsidRPr="00212F4F" w:rsidRDefault="0016677D" w:rsidP="00631282">
            <w:pPr>
              <w:ind w:left="80" w:right="153"/>
              <w:rPr>
                <w:rFonts w:ascii="Arial" w:eastAsia="Arial" w:hAnsi="Arial" w:cs="Arial"/>
                <w:sz w:val="21"/>
                <w:szCs w:val="21"/>
              </w:rPr>
            </w:pPr>
            <w:r w:rsidRPr="00212F4F">
              <w:rPr>
                <w:rFonts w:ascii="Arial" w:eastAsia="Arial" w:hAnsi="Arial" w:cs="Arial"/>
                <w:sz w:val="21"/>
                <w:szCs w:val="21"/>
              </w:rPr>
              <w:t>Experience of supporting/assisting the development and delivery of presentations, training and/or education</w:t>
            </w:r>
          </w:p>
        </w:tc>
        <w:tc>
          <w:tcPr>
            <w:tcW w:w="992" w:type="dxa"/>
            <w:tcBorders>
              <w:top w:val="single" w:sz="4" w:space="0" w:color="auto"/>
              <w:left w:val="single" w:sz="7" w:space="0" w:color="000000"/>
              <w:bottom w:val="single" w:sz="4" w:space="0" w:color="auto"/>
              <w:right w:val="single" w:sz="7" w:space="0" w:color="000000"/>
            </w:tcBorders>
            <w:vAlign w:val="center"/>
          </w:tcPr>
          <w:p w14:paraId="4C53076A" w14:textId="77777777" w:rsidR="0016677D" w:rsidRPr="00212F4F" w:rsidRDefault="0016677D" w:rsidP="00631282">
            <w:pPr>
              <w:ind w:left="507" w:right="486"/>
              <w:jc w:val="center"/>
              <w:rPr>
                <w:rFonts w:ascii="Arial" w:eastAsia="Arial" w:hAnsi="Arial" w:cs="Arial"/>
                <w:b/>
                <w:bCs/>
                <w:sz w:val="21"/>
                <w:szCs w:val="21"/>
              </w:rPr>
            </w:pPr>
          </w:p>
        </w:tc>
        <w:tc>
          <w:tcPr>
            <w:tcW w:w="993" w:type="dxa"/>
            <w:tcBorders>
              <w:top w:val="single" w:sz="4" w:space="0" w:color="auto"/>
              <w:left w:val="single" w:sz="7" w:space="0" w:color="000000"/>
              <w:bottom w:val="single" w:sz="4" w:space="0" w:color="auto"/>
              <w:right w:val="single" w:sz="7" w:space="0" w:color="000000"/>
            </w:tcBorders>
            <w:vAlign w:val="center"/>
          </w:tcPr>
          <w:p w14:paraId="28505596" w14:textId="77777777" w:rsidR="0016677D" w:rsidRPr="00212F4F" w:rsidRDefault="0016677D" w:rsidP="00631282">
            <w:pPr>
              <w:jc w:val="center"/>
              <w:rPr>
                <w:rFonts w:ascii="Arial" w:hAnsi="Arial" w:cs="Arial"/>
                <w:b/>
                <w:sz w:val="21"/>
                <w:szCs w:val="21"/>
              </w:rPr>
            </w:pPr>
            <w:r w:rsidRPr="00212F4F">
              <w:rPr>
                <w:rFonts w:ascii="Arial" w:hAnsi="Arial" w:cs="Arial"/>
                <w:b/>
                <w:sz w:val="21"/>
                <w:szCs w:val="21"/>
              </w:rPr>
              <w:t>√</w:t>
            </w:r>
          </w:p>
          <w:p w14:paraId="2CF01A6F" w14:textId="77777777" w:rsidR="0016677D" w:rsidRPr="00212F4F" w:rsidRDefault="0016677D" w:rsidP="00631282">
            <w:pPr>
              <w:jc w:val="center"/>
              <w:rPr>
                <w:rFonts w:ascii="Arial" w:hAnsi="Arial" w:cs="Arial"/>
                <w:b/>
                <w:sz w:val="21"/>
                <w:szCs w:val="21"/>
              </w:rPr>
            </w:pPr>
          </w:p>
        </w:tc>
        <w:tc>
          <w:tcPr>
            <w:tcW w:w="1288" w:type="dxa"/>
            <w:tcBorders>
              <w:top w:val="single" w:sz="4" w:space="0" w:color="auto"/>
              <w:left w:val="single" w:sz="7" w:space="0" w:color="000000"/>
              <w:bottom w:val="single" w:sz="4" w:space="0" w:color="auto"/>
              <w:right w:val="single" w:sz="7" w:space="0" w:color="000000"/>
            </w:tcBorders>
            <w:vAlign w:val="center"/>
          </w:tcPr>
          <w:p w14:paraId="1232DDFB" w14:textId="77777777" w:rsidR="0016677D" w:rsidRPr="00212F4F" w:rsidRDefault="0016677D" w:rsidP="00631282">
            <w:pPr>
              <w:jc w:val="center"/>
              <w:rPr>
                <w:rFonts w:eastAsia="Arial"/>
                <w:sz w:val="21"/>
                <w:szCs w:val="21"/>
              </w:rPr>
            </w:pPr>
            <w:r w:rsidRPr="00212F4F">
              <w:rPr>
                <w:sz w:val="21"/>
                <w:szCs w:val="21"/>
              </w:rPr>
              <w:t>A/I</w:t>
            </w:r>
          </w:p>
        </w:tc>
      </w:tr>
      <w:tr w:rsidR="0016677D" w:rsidRPr="00212F4F" w14:paraId="77A92F59" w14:textId="77777777" w:rsidTr="00631282">
        <w:trPr>
          <w:trHeight w:hRule="exact" w:val="436"/>
          <w:jc w:val="center"/>
        </w:trPr>
        <w:tc>
          <w:tcPr>
            <w:tcW w:w="6937" w:type="dxa"/>
            <w:tcBorders>
              <w:top w:val="single" w:sz="4" w:space="0" w:color="auto"/>
              <w:left w:val="single" w:sz="7" w:space="0" w:color="000000"/>
              <w:bottom w:val="single" w:sz="4" w:space="0" w:color="auto"/>
              <w:right w:val="single" w:sz="7" w:space="0" w:color="000000"/>
            </w:tcBorders>
            <w:vAlign w:val="center"/>
          </w:tcPr>
          <w:p w14:paraId="31933578" w14:textId="77777777" w:rsidR="0016677D" w:rsidRPr="00212F4F" w:rsidRDefault="0016677D" w:rsidP="00631282">
            <w:pPr>
              <w:spacing w:before="120"/>
              <w:ind w:left="80" w:right="153"/>
              <w:rPr>
                <w:rFonts w:ascii="Arial" w:hAnsi="Arial" w:cs="Arial"/>
                <w:sz w:val="21"/>
                <w:szCs w:val="21"/>
              </w:rPr>
            </w:pPr>
            <w:r w:rsidRPr="00212F4F">
              <w:rPr>
                <w:rFonts w:ascii="Arial" w:hAnsi="Arial" w:cs="Arial"/>
                <w:sz w:val="21"/>
                <w:szCs w:val="21"/>
              </w:rPr>
              <w:t>Understanding of public health law</w:t>
            </w:r>
          </w:p>
          <w:p w14:paraId="7777069F" w14:textId="77777777" w:rsidR="0016677D" w:rsidRPr="00212F4F" w:rsidRDefault="0016677D" w:rsidP="00631282">
            <w:pPr>
              <w:spacing w:before="120"/>
              <w:ind w:left="80" w:right="153"/>
              <w:rPr>
                <w:rFonts w:ascii="Arial" w:hAnsi="Arial" w:cs="Arial"/>
                <w:sz w:val="21"/>
                <w:szCs w:val="21"/>
              </w:rPr>
            </w:pPr>
          </w:p>
        </w:tc>
        <w:tc>
          <w:tcPr>
            <w:tcW w:w="992" w:type="dxa"/>
            <w:tcBorders>
              <w:top w:val="single" w:sz="4" w:space="0" w:color="auto"/>
              <w:left w:val="single" w:sz="7" w:space="0" w:color="000000"/>
              <w:bottom w:val="single" w:sz="4" w:space="0" w:color="auto"/>
              <w:right w:val="single" w:sz="7" w:space="0" w:color="000000"/>
            </w:tcBorders>
            <w:vAlign w:val="center"/>
          </w:tcPr>
          <w:p w14:paraId="2C45ED49" w14:textId="77777777" w:rsidR="0016677D" w:rsidRPr="00212F4F" w:rsidRDefault="0016677D" w:rsidP="00631282">
            <w:pPr>
              <w:ind w:left="507" w:right="486"/>
              <w:jc w:val="center"/>
              <w:rPr>
                <w:rFonts w:ascii="Arial" w:eastAsia="Arial" w:hAnsi="Arial" w:cs="Arial"/>
                <w:b/>
                <w:bCs/>
                <w:sz w:val="21"/>
                <w:szCs w:val="21"/>
              </w:rPr>
            </w:pPr>
          </w:p>
        </w:tc>
        <w:tc>
          <w:tcPr>
            <w:tcW w:w="993" w:type="dxa"/>
            <w:tcBorders>
              <w:top w:val="single" w:sz="4" w:space="0" w:color="auto"/>
              <w:left w:val="single" w:sz="7" w:space="0" w:color="000000"/>
              <w:bottom w:val="single" w:sz="4" w:space="0" w:color="auto"/>
              <w:right w:val="single" w:sz="7" w:space="0" w:color="000000"/>
            </w:tcBorders>
            <w:vAlign w:val="center"/>
          </w:tcPr>
          <w:p w14:paraId="11ACD62D" w14:textId="77777777" w:rsidR="0016677D" w:rsidRPr="00212F4F" w:rsidRDefault="0016677D" w:rsidP="00631282">
            <w:pPr>
              <w:jc w:val="center"/>
              <w:rPr>
                <w:rFonts w:ascii="Arial" w:hAnsi="Arial" w:cs="Arial"/>
                <w:b/>
                <w:sz w:val="21"/>
                <w:szCs w:val="21"/>
              </w:rPr>
            </w:pPr>
            <w:r w:rsidRPr="00212F4F">
              <w:rPr>
                <w:rFonts w:ascii="Arial" w:hAnsi="Arial" w:cs="Arial"/>
                <w:b/>
                <w:sz w:val="21"/>
                <w:szCs w:val="21"/>
              </w:rPr>
              <w:t>√</w:t>
            </w:r>
          </w:p>
        </w:tc>
        <w:tc>
          <w:tcPr>
            <w:tcW w:w="1288" w:type="dxa"/>
            <w:tcBorders>
              <w:top w:val="single" w:sz="4" w:space="0" w:color="auto"/>
              <w:left w:val="single" w:sz="7" w:space="0" w:color="000000"/>
              <w:bottom w:val="single" w:sz="4" w:space="0" w:color="auto"/>
              <w:right w:val="single" w:sz="7" w:space="0" w:color="000000"/>
            </w:tcBorders>
            <w:vAlign w:val="center"/>
          </w:tcPr>
          <w:p w14:paraId="2EA128DB" w14:textId="77777777" w:rsidR="0016677D" w:rsidRPr="00212F4F" w:rsidRDefault="0016677D" w:rsidP="00631282">
            <w:pPr>
              <w:jc w:val="center"/>
              <w:rPr>
                <w:rFonts w:eastAsia="Arial"/>
                <w:sz w:val="21"/>
                <w:szCs w:val="21"/>
              </w:rPr>
            </w:pPr>
            <w:r w:rsidRPr="00212F4F">
              <w:rPr>
                <w:sz w:val="21"/>
                <w:szCs w:val="21"/>
              </w:rPr>
              <w:t>A/I</w:t>
            </w:r>
          </w:p>
        </w:tc>
      </w:tr>
      <w:tr w:rsidR="0016677D" w:rsidRPr="00212F4F" w14:paraId="48DFDFDD" w14:textId="77777777" w:rsidTr="00631282">
        <w:trPr>
          <w:trHeight w:hRule="exact" w:val="272"/>
          <w:jc w:val="center"/>
        </w:trPr>
        <w:tc>
          <w:tcPr>
            <w:tcW w:w="1021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8A68B6" w14:textId="77777777" w:rsidR="0016677D" w:rsidRPr="00212F4F" w:rsidRDefault="0016677D" w:rsidP="00631282">
            <w:pPr>
              <w:pStyle w:val="TableParagraph"/>
              <w:spacing w:line="276" w:lineRule="auto"/>
              <w:ind w:left="151" w:hanging="136"/>
              <w:jc w:val="center"/>
              <w:rPr>
                <w:rFonts w:ascii="Arial" w:eastAsia="Arial" w:hAnsi="Arial" w:cs="Arial"/>
                <w:sz w:val="21"/>
                <w:szCs w:val="21"/>
              </w:rPr>
            </w:pPr>
            <w:r w:rsidRPr="00212F4F">
              <w:rPr>
                <w:rFonts w:ascii="Arial" w:eastAsia="Arial" w:hAnsi="Arial" w:cs="Arial"/>
                <w:b/>
                <w:bCs/>
                <w:sz w:val="21"/>
                <w:szCs w:val="21"/>
              </w:rPr>
              <w:t>Skil</w:t>
            </w:r>
            <w:r w:rsidRPr="00212F4F">
              <w:rPr>
                <w:rFonts w:ascii="Arial" w:eastAsia="Arial" w:hAnsi="Arial" w:cs="Arial"/>
                <w:b/>
                <w:bCs/>
                <w:spacing w:val="-2"/>
                <w:sz w:val="21"/>
                <w:szCs w:val="21"/>
              </w:rPr>
              <w:t>l</w:t>
            </w:r>
            <w:r w:rsidRPr="00212F4F">
              <w:rPr>
                <w:rFonts w:ascii="Arial" w:eastAsia="Arial" w:hAnsi="Arial" w:cs="Arial"/>
                <w:b/>
                <w:bCs/>
                <w:sz w:val="21"/>
                <w:szCs w:val="21"/>
              </w:rPr>
              <w:t>s</w:t>
            </w:r>
            <w:r w:rsidRPr="00212F4F">
              <w:rPr>
                <w:rFonts w:ascii="Arial" w:eastAsia="Arial" w:hAnsi="Arial" w:cs="Arial"/>
                <w:b/>
                <w:bCs/>
                <w:spacing w:val="1"/>
                <w:sz w:val="21"/>
                <w:szCs w:val="21"/>
              </w:rPr>
              <w:t xml:space="preserve"> a</w:t>
            </w:r>
            <w:r w:rsidRPr="00212F4F">
              <w:rPr>
                <w:rFonts w:ascii="Arial" w:eastAsia="Arial" w:hAnsi="Arial" w:cs="Arial"/>
                <w:b/>
                <w:bCs/>
                <w:sz w:val="21"/>
                <w:szCs w:val="21"/>
              </w:rPr>
              <w:t>nd ca</w:t>
            </w:r>
            <w:r w:rsidRPr="00212F4F">
              <w:rPr>
                <w:rFonts w:ascii="Arial" w:eastAsia="Arial" w:hAnsi="Arial" w:cs="Arial"/>
                <w:b/>
                <w:bCs/>
                <w:spacing w:val="-3"/>
                <w:sz w:val="21"/>
                <w:szCs w:val="21"/>
              </w:rPr>
              <w:t>p</w:t>
            </w:r>
            <w:r w:rsidRPr="00212F4F">
              <w:rPr>
                <w:rFonts w:ascii="Arial" w:eastAsia="Arial" w:hAnsi="Arial" w:cs="Arial"/>
                <w:b/>
                <w:bCs/>
                <w:sz w:val="21"/>
                <w:szCs w:val="21"/>
              </w:rPr>
              <w:t>abili</w:t>
            </w:r>
            <w:r w:rsidRPr="00212F4F">
              <w:rPr>
                <w:rFonts w:ascii="Arial" w:eastAsia="Arial" w:hAnsi="Arial" w:cs="Arial"/>
                <w:b/>
                <w:bCs/>
                <w:spacing w:val="-1"/>
                <w:sz w:val="21"/>
                <w:szCs w:val="21"/>
              </w:rPr>
              <w:t>t</w:t>
            </w:r>
            <w:r w:rsidRPr="00212F4F">
              <w:rPr>
                <w:rFonts w:ascii="Arial" w:eastAsia="Arial" w:hAnsi="Arial" w:cs="Arial"/>
                <w:b/>
                <w:bCs/>
                <w:spacing w:val="-2"/>
                <w:sz w:val="21"/>
                <w:szCs w:val="21"/>
              </w:rPr>
              <w:t>ie</w:t>
            </w:r>
            <w:r w:rsidRPr="00212F4F">
              <w:rPr>
                <w:rFonts w:ascii="Arial" w:eastAsia="Arial" w:hAnsi="Arial" w:cs="Arial"/>
                <w:b/>
                <w:bCs/>
                <w:sz w:val="21"/>
                <w:szCs w:val="21"/>
              </w:rPr>
              <w:t>s</w:t>
            </w:r>
          </w:p>
        </w:tc>
      </w:tr>
      <w:tr w:rsidR="0016677D" w:rsidRPr="00212F4F" w14:paraId="155F6501" w14:textId="77777777" w:rsidTr="00631282">
        <w:trPr>
          <w:trHeight w:hRule="exact" w:val="585"/>
          <w:jc w:val="center"/>
        </w:trPr>
        <w:tc>
          <w:tcPr>
            <w:tcW w:w="6937" w:type="dxa"/>
            <w:tcBorders>
              <w:top w:val="single" w:sz="7" w:space="0" w:color="000000"/>
              <w:left w:val="single" w:sz="7" w:space="0" w:color="000000"/>
              <w:bottom w:val="single" w:sz="7" w:space="0" w:color="000000"/>
              <w:right w:val="single" w:sz="7" w:space="0" w:color="000000"/>
            </w:tcBorders>
            <w:vAlign w:val="center"/>
          </w:tcPr>
          <w:p w14:paraId="4F9C01A4" w14:textId="77777777" w:rsidR="0016677D" w:rsidRPr="00212F4F" w:rsidRDefault="0016677D" w:rsidP="00631282">
            <w:pPr>
              <w:ind w:left="80" w:right="169"/>
              <w:rPr>
                <w:rFonts w:ascii="Arial" w:eastAsia="Arial" w:hAnsi="Arial" w:cs="Arial"/>
                <w:sz w:val="21"/>
                <w:szCs w:val="21"/>
              </w:rPr>
            </w:pPr>
            <w:r w:rsidRPr="00212F4F">
              <w:rPr>
                <w:rFonts w:ascii="Arial" w:hAnsi="Arial" w:cs="Arial"/>
                <w:sz w:val="21"/>
                <w:szCs w:val="21"/>
              </w:rPr>
              <w:t>Effective verbal and written communication skills including report writing and presentations</w:t>
            </w:r>
          </w:p>
        </w:tc>
        <w:tc>
          <w:tcPr>
            <w:tcW w:w="992" w:type="dxa"/>
            <w:tcBorders>
              <w:top w:val="single" w:sz="7" w:space="0" w:color="000000"/>
              <w:left w:val="single" w:sz="7" w:space="0" w:color="000000"/>
              <w:bottom w:val="single" w:sz="7" w:space="0" w:color="000000"/>
              <w:right w:val="single" w:sz="7" w:space="0" w:color="000000"/>
            </w:tcBorders>
            <w:vAlign w:val="center"/>
          </w:tcPr>
          <w:p w14:paraId="2EF7E10C" w14:textId="77777777" w:rsidR="0016677D" w:rsidRPr="00212F4F" w:rsidRDefault="0016677D" w:rsidP="00631282">
            <w:pPr>
              <w:ind w:left="507" w:right="486"/>
              <w:jc w:val="center"/>
              <w:rPr>
                <w:rFonts w:ascii="Arial" w:eastAsia="Arial" w:hAnsi="Arial" w:cs="Arial"/>
                <w:b/>
                <w:bCs/>
                <w:sz w:val="21"/>
                <w:szCs w:val="21"/>
              </w:rPr>
            </w:pPr>
            <w:r w:rsidRPr="00212F4F">
              <w:rPr>
                <w:rFonts w:ascii="Arial" w:hAnsi="Arial" w:cs="Arial"/>
                <w:b/>
                <w:sz w:val="21"/>
                <w:szCs w:val="21"/>
              </w:rPr>
              <w:t>√</w:t>
            </w:r>
          </w:p>
        </w:tc>
        <w:tc>
          <w:tcPr>
            <w:tcW w:w="993" w:type="dxa"/>
            <w:tcBorders>
              <w:top w:val="single" w:sz="7" w:space="0" w:color="000000"/>
              <w:left w:val="single" w:sz="7" w:space="0" w:color="000000"/>
              <w:bottom w:val="single" w:sz="7" w:space="0" w:color="000000"/>
              <w:right w:val="single" w:sz="7" w:space="0" w:color="000000"/>
            </w:tcBorders>
            <w:vAlign w:val="center"/>
          </w:tcPr>
          <w:p w14:paraId="7681557C" w14:textId="77777777" w:rsidR="0016677D" w:rsidRPr="00212F4F" w:rsidRDefault="0016677D" w:rsidP="00631282">
            <w:pPr>
              <w:jc w:val="center"/>
              <w:rPr>
                <w:rFonts w:ascii="Arial" w:hAnsi="Arial" w:cs="Arial"/>
                <w:b/>
                <w:sz w:val="21"/>
                <w:szCs w:val="21"/>
              </w:rPr>
            </w:pPr>
          </w:p>
        </w:tc>
        <w:tc>
          <w:tcPr>
            <w:tcW w:w="1288" w:type="dxa"/>
            <w:tcBorders>
              <w:top w:val="single" w:sz="7" w:space="0" w:color="000000"/>
              <w:left w:val="single" w:sz="7" w:space="0" w:color="000000"/>
              <w:bottom w:val="single" w:sz="7" w:space="0" w:color="000000"/>
              <w:right w:val="single" w:sz="7" w:space="0" w:color="000000"/>
            </w:tcBorders>
            <w:vAlign w:val="center"/>
          </w:tcPr>
          <w:p w14:paraId="5AB964DD" w14:textId="77777777" w:rsidR="0016677D" w:rsidRPr="00212F4F" w:rsidRDefault="0016677D" w:rsidP="00631282">
            <w:pPr>
              <w:jc w:val="center"/>
              <w:rPr>
                <w:rFonts w:eastAsia="Arial"/>
                <w:sz w:val="21"/>
                <w:szCs w:val="21"/>
              </w:rPr>
            </w:pPr>
            <w:r w:rsidRPr="00212F4F">
              <w:rPr>
                <w:sz w:val="21"/>
                <w:szCs w:val="21"/>
              </w:rPr>
              <w:t>A/I</w:t>
            </w:r>
          </w:p>
        </w:tc>
      </w:tr>
      <w:tr w:rsidR="0016677D" w:rsidRPr="00212F4F" w14:paraId="64DBB391" w14:textId="77777777" w:rsidTr="00631282">
        <w:trPr>
          <w:trHeight w:hRule="exact" w:val="707"/>
          <w:jc w:val="center"/>
        </w:trPr>
        <w:tc>
          <w:tcPr>
            <w:tcW w:w="6937" w:type="dxa"/>
            <w:tcBorders>
              <w:top w:val="single" w:sz="7" w:space="0" w:color="000000"/>
              <w:left w:val="single" w:sz="7" w:space="0" w:color="000000"/>
              <w:bottom w:val="single" w:sz="7" w:space="0" w:color="000000"/>
              <w:right w:val="single" w:sz="7" w:space="0" w:color="000000"/>
            </w:tcBorders>
            <w:vAlign w:val="center"/>
          </w:tcPr>
          <w:p w14:paraId="07B28E5D" w14:textId="77777777" w:rsidR="0016677D" w:rsidRPr="00212F4F" w:rsidRDefault="0016677D" w:rsidP="00631282">
            <w:pPr>
              <w:ind w:left="80" w:right="169"/>
              <w:rPr>
                <w:sz w:val="21"/>
                <w:szCs w:val="21"/>
              </w:rPr>
            </w:pPr>
            <w:r w:rsidRPr="00212F4F">
              <w:rPr>
                <w:rFonts w:ascii="Arial" w:hAnsi="Arial" w:cs="Arial"/>
                <w:bCs/>
                <w:sz w:val="21"/>
                <w:szCs w:val="21"/>
              </w:rPr>
              <w:t>Ability to work independently, manage and prioritise own workload and cope with competing demands</w:t>
            </w:r>
          </w:p>
        </w:tc>
        <w:tc>
          <w:tcPr>
            <w:tcW w:w="992" w:type="dxa"/>
            <w:tcBorders>
              <w:top w:val="single" w:sz="7" w:space="0" w:color="000000"/>
              <w:left w:val="single" w:sz="7" w:space="0" w:color="000000"/>
              <w:bottom w:val="single" w:sz="7" w:space="0" w:color="000000"/>
              <w:right w:val="single" w:sz="7" w:space="0" w:color="000000"/>
            </w:tcBorders>
            <w:vAlign w:val="center"/>
          </w:tcPr>
          <w:p w14:paraId="680C45B2" w14:textId="77777777" w:rsidR="0016677D" w:rsidRPr="00212F4F" w:rsidRDefault="0016677D" w:rsidP="00631282">
            <w:pPr>
              <w:pStyle w:val="TableParagraph"/>
              <w:spacing w:line="276" w:lineRule="auto"/>
              <w:ind w:right="486"/>
              <w:jc w:val="center"/>
              <w:rPr>
                <w:rFonts w:ascii="Arial" w:eastAsia="Arial" w:hAnsi="Arial" w:cs="Arial"/>
                <w:b/>
                <w:bCs/>
                <w:sz w:val="21"/>
                <w:szCs w:val="21"/>
              </w:rPr>
            </w:pPr>
            <w:r w:rsidRPr="00212F4F">
              <w:rPr>
                <w:rFonts w:ascii="Arial" w:hAnsi="Arial" w:cs="Arial"/>
                <w:b/>
                <w:sz w:val="21"/>
                <w:szCs w:val="21"/>
              </w:rPr>
              <w:t xml:space="preserve">        √</w:t>
            </w:r>
          </w:p>
        </w:tc>
        <w:tc>
          <w:tcPr>
            <w:tcW w:w="993" w:type="dxa"/>
            <w:tcBorders>
              <w:top w:val="single" w:sz="7" w:space="0" w:color="000000"/>
              <w:left w:val="single" w:sz="7" w:space="0" w:color="000000"/>
              <w:bottom w:val="single" w:sz="7" w:space="0" w:color="000000"/>
              <w:right w:val="single" w:sz="7" w:space="0" w:color="000000"/>
            </w:tcBorders>
            <w:vAlign w:val="center"/>
          </w:tcPr>
          <w:p w14:paraId="39DABB8B" w14:textId="77777777" w:rsidR="0016677D" w:rsidRPr="00212F4F" w:rsidRDefault="0016677D" w:rsidP="00631282">
            <w:pPr>
              <w:jc w:val="center"/>
              <w:rPr>
                <w:rFonts w:ascii="Arial" w:hAnsi="Arial" w:cs="Arial"/>
                <w:b/>
                <w:sz w:val="21"/>
                <w:szCs w:val="21"/>
              </w:rPr>
            </w:pPr>
          </w:p>
        </w:tc>
        <w:tc>
          <w:tcPr>
            <w:tcW w:w="1288" w:type="dxa"/>
            <w:tcBorders>
              <w:top w:val="single" w:sz="7" w:space="0" w:color="000000"/>
              <w:left w:val="single" w:sz="7" w:space="0" w:color="000000"/>
              <w:bottom w:val="single" w:sz="7" w:space="0" w:color="000000"/>
              <w:right w:val="single" w:sz="7" w:space="0" w:color="000000"/>
            </w:tcBorders>
            <w:vAlign w:val="center"/>
          </w:tcPr>
          <w:p w14:paraId="1759A355" w14:textId="77777777" w:rsidR="0016677D" w:rsidRPr="00212F4F" w:rsidRDefault="0016677D" w:rsidP="00631282">
            <w:pPr>
              <w:jc w:val="center"/>
              <w:rPr>
                <w:rFonts w:eastAsia="Arial"/>
                <w:sz w:val="21"/>
                <w:szCs w:val="21"/>
              </w:rPr>
            </w:pPr>
            <w:r w:rsidRPr="00212F4F">
              <w:rPr>
                <w:sz w:val="21"/>
                <w:szCs w:val="21"/>
              </w:rPr>
              <w:t>A/I</w:t>
            </w:r>
          </w:p>
        </w:tc>
      </w:tr>
      <w:tr w:rsidR="0016677D" w:rsidRPr="00212F4F" w14:paraId="7F9351FF" w14:textId="77777777" w:rsidTr="00631282">
        <w:trPr>
          <w:trHeight w:hRule="exact" w:val="560"/>
          <w:jc w:val="center"/>
        </w:trPr>
        <w:tc>
          <w:tcPr>
            <w:tcW w:w="6937" w:type="dxa"/>
            <w:tcBorders>
              <w:top w:val="single" w:sz="7" w:space="0" w:color="000000"/>
              <w:left w:val="single" w:sz="7" w:space="0" w:color="000000"/>
              <w:bottom w:val="single" w:sz="7" w:space="0" w:color="000000"/>
              <w:right w:val="single" w:sz="7" w:space="0" w:color="000000"/>
            </w:tcBorders>
            <w:vAlign w:val="center"/>
          </w:tcPr>
          <w:p w14:paraId="5B84AAA6" w14:textId="77777777" w:rsidR="0016677D" w:rsidRPr="00212F4F" w:rsidRDefault="0016677D" w:rsidP="00631282">
            <w:pPr>
              <w:pStyle w:val="TableParagraph"/>
              <w:spacing w:line="276" w:lineRule="auto"/>
              <w:ind w:left="80" w:right="169"/>
              <w:rPr>
                <w:rFonts w:ascii="Arial" w:eastAsia="Arial" w:hAnsi="Arial" w:cs="Arial"/>
                <w:sz w:val="21"/>
                <w:szCs w:val="21"/>
              </w:rPr>
            </w:pPr>
            <w:r w:rsidRPr="00212F4F">
              <w:rPr>
                <w:rFonts w:ascii="Arial" w:hAnsi="Arial" w:cs="Arial"/>
                <w:sz w:val="21"/>
                <w:szCs w:val="21"/>
              </w:rPr>
              <w:lastRenderedPageBreak/>
              <w:t>Ability to problem solve whilst working in an unpredictable environment, often under pressure and to tight timescales</w:t>
            </w:r>
          </w:p>
        </w:tc>
        <w:tc>
          <w:tcPr>
            <w:tcW w:w="992" w:type="dxa"/>
            <w:tcBorders>
              <w:top w:val="single" w:sz="7" w:space="0" w:color="000000"/>
              <w:left w:val="single" w:sz="7" w:space="0" w:color="000000"/>
              <w:bottom w:val="single" w:sz="7" w:space="0" w:color="000000"/>
              <w:right w:val="single" w:sz="7" w:space="0" w:color="000000"/>
            </w:tcBorders>
            <w:vAlign w:val="center"/>
          </w:tcPr>
          <w:p w14:paraId="0B938E81" w14:textId="77777777" w:rsidR="0016677D" w:rsidRPr="00212F4F" w:rsidRDefault="0016677D" w:rsidP="00631282">
            <w:pPr>
              <w:pStyle w:val="TableParagraph"/>
              <w:spacing w:line="276" w:lineRule="auto"/>
              <w:ind w:left="512" w:right="495"/>
              <w:jc w:val="center"/>
              <w:rPr>
                <w:rFonts w:ascii="Arial" w:eastAsia="Arial" w:hAnsi="Arial" w:cs="Arial"/>
                <w:b/>
                <w:sz w:val="21"/>
                <w:szCs w:val="21"/>
              </w:rPr>
            </w:pPr>
            <w:r w:rsidRPr="00212F4F">
              <w:rPr>
                <w:rFonts w:ascii="Arial" w:hAnsi="Arial" w:cs="Arial"/>
                <w:b/>
                <w:sz w:val="21"/>
                <w:szCs w:val="21"/>
              </w:rPr>
              <w:t>√</w:t>
            </w:r>
          </w:p>
        </w:tc>
        <w:tc>
          <w:tcPr>
            <w:tcW w:w="993" w:type="dxa"/>
            <w:tcBorders>
              <w:top w:val="single" w:sz="7" w:space="0" w:color="000000"/>
              <w:left w:val="single" w:sz="7" w:space="0" w:color="000000"/>
              <w:bottom w:val="single" w:sz="7" w:space="0" w:color="000000"/>
              <w:right w:val="single" w:sz="7" w:space="0" w:color="000000"/>
            </w:tcBorders>
            <w:vAlign w:val="center"/>
          </w:tcPr>
          <w:p w14:paraId="36CEA96E" w14:textId="77777777" w:rsidR="0016677D" w:rsidRPr="00212F4F" w:rsidRDefault="0016677D" w:rsidP="00631282">
            <w:pPr>
              <w:jc w:val="center"/>
              <w:rPr>
                <w:rFonts w:ascii="Arial" w:hAnsi="Arial" w:cs="Arial"/>
                <w:sz w:val="21"/>
                <w:szCs w:val="21"/>
              </w:rPr>
            </w:pPr>
          </w:p>
        </w:tc>
        <w:tc>
          <w:tcPr>
            <w:tcW w:w="1288" w:type="dxa"/>
            <w:tcBorders>
              <w:top w:val="single" w:sz="7" w:space="0" w:color="000000"/>
              <w:left w:val="single" w:sz="7" w:space="0" w:color="000000"/>
              <w:bottom w:val="single" w:sz="7" w:space="0" w:color="000000"/>
              <w:right w:val="single" w:sz="7" w:space="0" w:color="000000"/>
            </w:tcBorders>
            <w:vAlign w:val="center"/>
          </w:tcPr>
          <w:p w14:paraId="3146AE23" w14:textId="77777777" w:rsidR="0016677D" w:rsidRPr="00212F4F" w:rsidRDefault="0016677D" w:rsidP="00631282">
            <w:pPr>
              <w:jc w:val="center"/>
              <w:rPr>
                <w:rFonts w:eastAsia="Arial"/>
                <w:sz w:val="21"/>
                <w:szCs w:val="21"/>
              </w:rPr>
            </w:pPr>
            <w:r w:rsidRPr="00212F4F">
              <w:rPr>
                <w:sz w:val="21"/>
                <w:szCs w:val="21"/>
              </w:rPr>
              <w:t>A/I</w:t>
            </w:r>
          </w:p>
        </w:tc>
      </w:tr>
      <w:tr w:rsidR="0016677D" w:rsidRPr="00212F4F" w14:paraId="1B55BBE8" w14:textId="77777777" w:rsidTr="00631282">
        <w:trPr>
          <w:trHeight w:hRule="exact" w:val="720"/>
          <w:jc w:val="center"/>
        </w:trPr>
        <w:tc>
          <w:tcPr>
            <w:tcW w:w="6937" w:type="dxa"/>
            <w:tcBorders>
              <w:top w:val="single" w:sz="7" w:space="0" w:color="000000"/>
              <w:left w:val="single" w:sz="7" w:space="0" w:color="000000"/>
              <w:bottom w:val="single" w:sz="7" w:space="0" w:color="000000"/>
              <w:right w:val="single" w:sz="7" w:space="0" w:color="000000"/>
            </w:tcBorders>
            <w:vAlign w:val="center"/>
          </w:tcPr>
          <w:p w14:paraId="51BDA94F" w14:textId="77777777" w:rsidR="0016677D" w:rsidRPr="00212F4F" w:rsidRDefault="0016677D" w:rsidP="00631282">
            <w:pPr>
              <w:pStyle w:val="TableParagraph"/>
              <w:spacing w:line="276" w:lineRule="auto"/>
              <w:ind w:left="80" w:right="169"/>
              <w:rPr>
                <w:rFonts w:ascii="Arial" w:eastAsia="Arial" w:hAnsi="Arial" w:cs="Arial"/>
                <w:sz w:val="21"/>
                <w:szCs w:val="21"/>
              </w:rPr>
            </w:pPr>
            <w:r w:rsidRPr="00212F4F">
              <w:rPr>
                <w:rFonts w:ascii="Arial" w:hAnsi="Arial" w:cs="Arial"/>
                <w:sz w:val="21"/>
                <w:szCs w:val="21"/>
              </w:rPr>
              <w:t xml:space="preserve">Ability to </w:t>
            </w:r>
            <w:proofErr w:type="spellStart"/>
            <w:r w:rsidRPr="00212F4F">
              <w:rPr>
                <w:rFonts w:ascii="Arial" w:hAnsi="Arial" w:cs="Arial"/>
                <w:sz w:val="21"/>
                <w:szCs w:val="21"/>
              </w:rPr>
              <w:t>analyse</w:t>
            </w:r>
            <w:proofErr w:type="spellEnd"/>
            <w:r w:rsidRPr="00212F4F">
              <w:rPr>
                <w:rFonts w:ascii="Arial" w:hAnsi="Arial" w:cs="Arial"/>
                <w:sz w:val="21"/>
                <w:szCs w:val="21"/>
              </w:rPr>
              <w:t>, interpret and relay information accurately</w:t>
            </w:r>
          </w:p>
        </w:tc>
        <w:tc>
          <w:tcPr>
            <w:tcW w:w="992" w:type="dxa"/>
            <w:tcBorders>
              <w:top w:val="single" w:sz="7" w:space="0" w:color="000000"/>
              <w:left w:val="single" w:sz="7" w:space="0" w:color="000000"/>
              <w:bottom w:val="single" w:sz="7" w:space="0" w:color="000000"/>
              <w:right w:val="single" w:sz="7" w:space="0" w:color="000000"/>
            </w:tcBorders>
            <w:vAlign w:val="center"/>
          </w:tcPr>
          <w:p w14:paraId="74151755" w14:textId="77777777" w:rsidR="0016677D" w:rsidRPr="00212F4F" w:rsidRDefault="0016677D" w:rsidP="00631282">
            <w:pPr>
              <w:pStyle w:val="TableParagraph"/>
              <w:spacing w:line="276" w:lineRule="auto"/>
              <w:ind w:left="512" w:right="495"/>
              <w:jc w:val="center"/>
              <w:rPr>
                <w:rFonts w:ascii="Arial" w:eastAsia="Arial" w:hAnsi="Arial" w:cs="Arial"/>
                <w:b/>
                <w:sz w:val="21"/>
                <w:szCs w:val="21"/>
              </w:rPr>
            </w:pPr>
            <w:r w:rsidRPr="00212F4F">
              <w:rPr>
                <w:rFonts w:ascii="Arial" w:hAnsi="Arial" w:cs="Arial"/>
                <w:b/>
                <w:sz w:val="21"/>
                <w:szCs w:val="21"/>
              </w:rPr>
              <w:t>√</w:t>
            </w:r>
          </w:p>
        </w:tc>
        <w:tc>
          <w:tcPr>
            <w:tcW w:w="993" w:type="dxa"/>
            <w:tcBorders>
              <w:top w:val="single" w:sz="7" w:space="0" w:color="000000"/>
              <w:left w:val="single" w:sz="7" w:space="0" w:color="000000"/>
              <w:bottom w:val="single" w:sz="7" w:space="0" w:color="000000"/>
              <w:right w:val="single" w:sz="7" w:space="0" w:color="000000"/>
            </w:tcBorders>
            <w:vAlign w:val="center"/>
          </w:tcPr>
          <w:p w14:paraId="682D1DB3" w14:textId="77777777" w:rsidR="0016677D" w:rsidRPr="00212F4F" w:rsidRDefault="0016677D" w:rsidP="00631282">
            <w:pPr>
              <w:jc w:val="center"/>
              <w:rPr>
                <w:rFonts w:ascii="Arial" w:hAnsi="Arial" w:cs="Arial"/>
                <w:sz w:val="21"/>
                <w:szCs w:val="21"/>
              </w:rPr>
            </w:pPr>
          </w:p>
        </w:tc>
        <w:tc>
          <w:tcPr>
            <w:tcW w:w="1288" w:type="dxa"/>
            <w:tcBorders>
              <w:top w:val="single" w:sz="7" w:space="0" w:color="000000"/>
              <w:left w:val="single" w:sz="7" w:space="0" w:color="000000"/>
              <w:bottom w:val="single" w:sz="7" w:space="0" w:color="000000"/>
              <w:right w:val="single" w:sz="7" w:space="0" w:color="000000"/>
            </w:tcBorders>
            <w:vAlign w:val="center"/>
          </w:tcPr>
          <w:p w14:paraId="25D945C1" w14:textId="77777777" w:rsidR="0016677D" w:rsidRPr="00212F4F" w:rsidRDefault="0016677D" w:rsidP="00631282">
            <w:pPr>
              <w:jc w:val="center"/>
              <w:rPr>
                <w:rFonts w:eastAsia="Arial"/>
                <w:sz w:val="21"/>
                <w:szCs w:val="21"/>
              </w:rPr>
            </w:pPr>
            <w:r w:rsidRPr="00212F4F">
              <w:rPr>
                <w:sz w:val="21"/>
                <w:szCs w:val="21"/>
              </w:rPr>
              <w:t>A/I</w:t>
            </w:r>
          </w:p>
        </w:tc>
      </w:tr>
      <w:tr w:rsidR="0016677D" w:rsidRPr="00212F4F" w14:paraId="225C4E51" w14:textId="77777777" w:rsidTr="00631282">
        <w:trPr>
          <w:trHeight w:hRule="exact" w:val="582"/>
          <w:jc w:val="center"/>
        </w:trPr>
        <w:tc>
          <w:tcPr>
            <w:tcW w:w="6937" w:type="dxa"/>
            <w:tcBorders>
              <w:top w:val="single" w:sz="7" w:space="0" w:color="000000"/>
              <w:left w:val="single" w:sz="7" w:space="0" w:color="000000"/>
              <w:bottom w:val="single" w:sz="7" w:space="0" w:color="000000"/>
              <w:right w:val="single" w:sz="7" w:space="0" w:color="000000"/>
            </w:tcBorders>
            <w:vAlign w:val="center"/>
          </w:tcPr>
          <w:p w14:paraId="43166F00" w14:textId="77777777" w:rsidR="0016677D" w:rsidRPr="00212F4F" w:rsidRDefault="0016677D" w:rsidP="00631282">
            <w:pPr>
              <w:pStyle w:val="TableParagraph"/>
              <w:spacing w:line="276" w:lineRule="auto"/>
              <w:ind w:left="80" w:right="169"/>
              <w:rPr>
                <w:rFonts w:ascii="Arial" w:hAnsi="Arial" w:cs="Arial"/>
                <w:sz w:val="21"/>
                <w:szCs w:val="21"/>
              </w:rPr>
            </w:pPr>
            <w:r w:rsidRPr="00212F4F">
              <w:rPr>
                <w:rFonts w:ascii="Arial" w:hAnsi="Arial" w:cs="Arial"/>
                <w:bCs/>
                <w:sz w:val="21"/>
                <w:szCs w:val="21"/>
              </w:rPr>
              <w:t xml:space="preserve">Ability to </w:t>
            </w:r>
            <w:proofErr w:type="spellStart"/>
            <w:r w:rsidRPr="00212F4F">
              <w:rPr>
                <w:rFonts w:ascii="Arial" w:hAnsi="Arial" w:cs="Arial"/>
                <w:bCs/>
                <w:sz w:val="21"/>
                <w:szCs w:val="21"/>
              </w:rPr>
              <w:t>analyse</w:t>
            </w:r>
            <w:proofErr w:type="spellEnd"/>
            <w:r w:rsidRPr="00212F4F">
              <w:rPr>
                <w:rFonts w:ascii="Arial" w:hAnsi="Arial" w:cs="Arial"/>
                <w:bCs/>
                <w:sz w:val="21"/>
                <w:szCs w:val="21"/>
              </w:rPr>
              <w:t xml:space="preserve"> and interpret information in an effective manner </w:t>
            </w:r>
            <w:proofErr w:type="gramStart"/>
            <w:r w:rsidRPr="00212F4F">
              <w:rPr>
                <w:rFonts w:ascii="Arial" w:hAnsi="Arial" w:cs="Arial"/>
                <w:bCs/>
                <w:sz w:val="21"/>
                <w:szCs w:val="21"/>
              </w:rPr>
              <w:t>to  recommend</w:t>
            </w:r>
            <w:proofErr w:type="gramEnd"/>
            <w:r w:rsidRPr="00212F4F">
              <w:rPr>
                <w:rFonts w:ascii="Arial" w:hAnsi="Arial" w:cs="Arial"/>
                <w:bCs/>
                <w:sz w:val="21"/>
                <w:szCs w:val="21"/>
              </w:rPr>
              <w:t xml:space="preserve">  an appropriate course of action to address the issue(s)</w:t>
            </w:r>
          </w:p>
        </w:tc>
        <w:tc>
          <w:tcPr>
            <w:tcW w:w="992" w:type="dxa"/>
            <w:tcBorders>
              <w:top w:val="single" w:sz="7" w:space="0" w:color="000000"/>
              <w:left w:val="single" w:sz="7" w:space="0" w:color="000000"/>
              <w:bottom w:val="single" w:sz="7" w:space="0" w:color="000000"/>
              <w:right w:val="single" w:sz="7" w:space="0" w:color="000000"/>
            </w:tcBorders>
            <w:vAlign w:val="center"/>
          </w:tcPr>
          <w:p w14:paraId="4EAD23EC" w14:textId="77777777" w:rsidR="0016677D" w:rsidRPr="00212F4F" w:rsidRDefault="0016677D" w:rsidP="00631282">
            <w:pPr>
              <w:jc w:val="center"/>
              <w:rPr>
                <w:rFonts w:ascii="Arial" w:hAnsi="Arial" w:cs="Arial"/>
                <w:b/>
                <w:sz w:val="21"/>
                <w:szCs w:val="21"/>
              </w:rPr>
            </w:pPr>
            <w:r w:rsidRPr="00212F4F">
              <w:rPr>
                <w:rFonts w:ascii="Arial" w:hAnsi="Arial" w:cs="Arial"/>
                <w:b/>
                <w:sz w:val="21"/>
                <w:szCs w:val="21"/>
              </w:rPr>
              <w:t>√</w:t>
            </w:r>
          </w:p>
          <w:p w14:paraId="6347F52A" w14:textId="77777777" w:rsidR="0016677D" w:rsidRPr="00212F4F" w:rsidRDefault="0016677D" w:rsidP="00631282">
            <w:pPr>
              <w:jc w:val="center"/>
              <w:rPr>
                <w:b/>
                <w:sz w:val="21"/>
                <w:szCs w:val="21"/>
              </w:rPr>
            </w:pPr>
          </w:p>
        </w:tc>
        <w:tc>
          <w:tcPr>
            <w:tcW w:w="993" w:type="dxa"/>
            <w:tcBorders>
              <w:top w:val="single" w:sz="7" w:space="0" w:color="000000"/>
              <w:left w:val="single" w:sz="7" w:space="0" w:color="000000"/>
              <w:bottom w:val="single" w:sz="7" w:space="0" w:color="000000"/>
              <w:right w:val="single" w:sz="7" w:space="0" w:color="000000"/>
            </w:tcBorders>
            <w:vAlign w:val="center"/>
          </w:tcPr>
          <w:p w14:paraId="5A9543B1" w14:textId="77777777" w:rsidR="0016677D" w:rsidRPr="00212F4F" w:rsidRDefault="0016677D" w:rsidP="00631282">
            <w:pPr>
              <w:jc w:val="center"/>
              <w:rPr>
                <w:rFonts w:ascii="Arial" w:hAnsi="Arial" w:cs="Arial"/>
                <w:sz w:val="21"/>
                <w:szCs w:val="21"/>
              </w:rPr>
            </w:pPr>
          </w:p>
        </w:tc>
        <w:tc>
          <w:tcPr>
            <w:tcW w:w="1288" w:type="dxa"/>
            <w:tcBorders>
              <w:top w:val="single" w:sz="7" w:space="0" w:color="000000"/>
              <w:left w:val="single" w:sz="7" w:space="0" w:color="000000"/>
              <w:bottom w:val="single" w:sz="7" w:space="0" w:color="000000"/>
              <w:right w:val="single" w:sz="7" w:space="0" w:color="000000"/>
            </w:tcBorders>
            <w:vAlign w:val="center"/>
          </w:tcPr>
          <w:p w14:paraId="2B52CBAC" w14:textId="77777777" w:rsidR="0016677D" w:rsidRPr="00212F4F" w:rsidRDefault="0016677D" w:rsidP="00631282">
            <w:pPr>
              <w:jc w:val="center"/>
              <w:rPr>
                <w:sz w:val="21"/>
                <w:szCs w:val="21"/>
              </w:rPr>
            </w:pPr>
            <w:r w:rsidRPr="00212F4F">
              <w:rPr>
                <w:sz w:val="21"/>
                <w:szCs w:val="21"/>
              </w:rPr>
              <w:t>A/I</w:t>
            </w:r>
          </w:p>
        </w:tc>
      </w:tr>
      <w:tr w:rsidR="0016677D" w:rsidRPr="00212F4F" w14:paraId="2DA0B4F4" w14:textId="77777777" w:rsidTr="00631282">
        <w:trPr>
          <w:trHeight w:hRule="exact" w:val="440"/>
          <w:jc w:val="center"/>
        </w:trPr>
        <w:tc>
          <w:tcPr>
            <w:tcW w:w="6937" w:type="dxa"/>
            <w:tcBorders>
              <w:top w:val="single" w:sz="7" w:space="0" w:color="000000"/>
              <w:left w:val="single" w:sz="7" w:space="0" w:color="000000"/>
              <w:bottom w:val="single" w:sz="7" w:space="0" w:color="000000"/>
              <w:right w:val="single" w:sz="7" w:space="0" w:color="000000"/>
            </w:tcBorders>
            <w:vAlign w:val="center"/>
          </w:tcPr>
          <w:p w14:paraId="4A35422E" w14:textId="77777777" w:rsidR="0016677D" w:rsidRPr="00212F4F" w:rsidRDefault="0016677D" w:rsidP="00631282">
            <w:pPr>
              <w:pStyle w:val="TableParagraph"/>
              <w:spacing w:line="276" w:lineRule="auto"/>
              <w:ind w:left="80" w:right="169"/>
              <w:rPr>
                <w:rFonts w:ascii="Arial" w:eastAsia="Arial" w:hAnsi="Arial" w:cs="Arial"/>
                <w:sz w:val="21"/>
                <w:szCs w:val="21"/>
              </w:rPr>
            </w:pPr>
            <w:r w:rsidRPr="00212F4F">
              <w:rPr>
                <w:rFonts w:ascii="Arial" w:hAnsi="Arial" w:cs="Arial"/>
                <w:sz w:val="21"/>
                <w:szCs w:val="21"/>
              </w:rPr>
              <w:t>An awareness of Quality and Governance frameworks</w:t>
            </w:r>
          </w:p>
        </w:tc>
        <w:tc>
          <w:tcPr>
            <w:tcW w:w="992" w:type="dxa"/>
            <w:tcBorders>
              <w:top w:val="single" w:sz="7" w:space="0" w:color="000000"/>
              <w:left w:val="single" w:sz="7" w:space="0" w:color="000000"/>
              <w:bottom w:val="single" w:sz="7" w:space="0" w:color="000000"/>
              <w:right w:val="single" w:sz="7" w:space="0" w:color="000000"/>
            </w:tcBorders>
            <w:vAlign w:val="center"/>
          </w:tcPr>
          <w:p w14:paraId="7838C6DC" w14:textId="77777777" w:rsidR="0016677D" w:rsidRPr="00212F4F" w:rsidRDefault="0016677D" w:rsidP="00631282">
            <w:pPr>
              <w:pStyle w:val="TableParagraph"/>
              <w:spacing w:line="276" w:lineRule="auto"/>
              <w:ind w:left="512" w:right="495"/>
              <w:jc w:val="center"/>
              <w:rPr>
                <w:rFonts w:ascii="Arial" w:eastAsia="Arial" w:hAnsi="Arial" w:cs="Arial"/>
                <w:b/>
                <w:sz w:val="21"/>
                <w:szCs w:val="21"/>
              </w:rPr>
            </w:pPr>
            <w:r w:rsidRPr="00212F4F">
              <w:rPr>
                <w:rFonts w:ascii="Arial" w:hAnsi="Arial" w:cs="Arial"/>
                <w:b/>
                <w:sz w:val="21"/>
                <w:szCs w:val="21"/>
              </w:rPr>
              <w:t>√</w:t>
            </w:r>
          </w:p>
        </w:tc>
        <w:tc>
          <w:tcPr>
            <w:tcW w:w="993" w:type="dxa"/>
            <w:tcBorders>
              <w:top w:val="single" w:sz="7" w:space="0" w:color="000000"/>
              <w:left w:val="single" w:sz="7" w:space="0" w:color="000000"/>
              <w:bottom w:val="single" w:sz="7" w:space="0" w:color="000000"/>
              <w:right w:val="single" w:sz="7" w:space="0" w:color="000000"/>
            </w:tcBorders>
            <w:vAlign w:val="center"/>
          </w:tcPr>
          <w:p w14:paraId="3531D232" w14:textId="77777777" w:rsidR="0016677D" w:rsidRPr="00212F4F" w:rsidRDefault="0016677D" w:rsidP="00631282">
            <w:pPr>
              <w:jc w:val="center"/>
              <w:rPr>
                <w:rFonts w:ascii="Arial" w:hAnsi="Arial" w:cs="Arial"/>
                <w:sz w:val="21"/>
                <w:szCs w:val="21"/>
              </w:rPr>
            </w:pPr>
          </w:p>
        </w:tc>
        <w:tc>
          <w:tcPr>
            <w:tcW w:w="1288" w:type="dxa"/>
            <w:tcBorders>
              <w:top w:val="single" w:sz="7" w:space="0" w:color="000000"/>
              <w:left w:val="single" w:sz="7" w:space="0" w:color="000000"/>
              <w:bottom w:val="single" w:sz="7" w:space="0" w:color="000000"/>
              <w:right w:val="single" w:sz="7" w:space="0" w:color="000000"/>
            </w:tcBorders>
            <w:vAlign w:val="center"/>
          </w:tcPr>
          <w:p w14:paraId="53598DC6" w14:textId="77777777" w:rsidR="0016677D" w:rsidRPr="00212F4F" w:rsidRDefault="0016677D" w:rsidP="00631282">
            <w:pPr>
              <w:jc w:val="center"/>
              <w:rPr>
                <w:rFonts w:eastAsia="Arial"/>
                <w:sz w:val="21"/>
                <w:szCs w:val="21"/>
              </w:rPr>
            </w:pPr>
            <w:r w:rsidRPr="00212F4F">
              <w:rPr>
                <w:sz w:val="21"/>
                <w:szCs w:val="21"/>
              </w:rPr>
              <w:t>A/I</w:t>
            </w:r>
          </w:p>
        </w:tc>
      </w:tr>
      <w:tr w:rsidR="0016677D" w:rsidRPr="00212F4F" w14:paraId="49D700A4" w14:textId="77777777" w:rsidTr="00631282">
        <w:trPr>
          <w:trHeight w:hRule="exact" w:val="432"/>
          <w:jc w:val="center"/>
        </w:trPr>
        <w:tc>
          <w:tcPr>
            <w:tcW w:w="6937" w:type="dxa"/>
            <w:tcBorders>
              <w:top w:val="single" w:sz="7" w:space="0" w:color="000000"/>
              <w:left w:val="single" w:sz="7" w:space="0" w:color="000000"/>
              <w:bottom w:val="single" w:sz="7" w:space="0" w:color="000000"/>
              <w:right w:val="single" w:sz="7" w:space="0" w:color="000000"/>
            </w:tcBorders>
            <w:vAlign w:val="center"/>
          </w:tcPr>
          <w:p w14:paraId="094ACE2F" w14:textId="77777777" w:rsidR="0016677D" w:rsidRPr="00212F4F" w:rsidRDefault="0016677D" w:rsidP="00631282">
            <w:pPr>
              <w:pStyle w:val="TableParagraph"/>
              <w:spacing w:line="276" w:lineRule="auto"/>
              <w:ind w:left="80" w:right="169"/>
              <w:rPr>
                <w:rFonts w:ascii="Arial" w:eastAsia="Arial" w:hAnsi="Arial" w:cs="Arial"/>
                <w:sz w:val="21"/>
                <w:szCs w:val="21"/>
              </w:rPr>
            </w:pPr>
            <w:r w:rsidRPr="00212F4F">
              <w:rPr>
                <w:rFonts w:ascii="Arial" w:hAnsi="Arial" w:cs="Arial"/>
                <w:sz w:val="21"/>
                <w:szCs w:val="21"/>
                <w:lang w:eastAsia="en-GB"/>
              </w:rPr>
              <w:t>Proficient in the use of Microsoft Office including Word, and Excel</w:t>
            </w:r>
          </w:p>
        </w:tc>
        <w:tc>
          <w:tcPr>
            <w:tcW w:w="992" w:type="dxa"/>
            <w:tcBorders>
              <w:top w:val="single" w:sz="7" w:space="0" w:color="000000"/>
              <w:left w:val="single" w:sz="7" w:space="0" w:color="000000"/>
              <w:bottom w:val="single" w:sz="7" w:space="0" w:color="000000"/>
              <w:right w:val="single" w:sz="7" w:space="0" w:color="000000"/>
            </w:tcBorders>
            <w:vAlign w:val="center"/>
          </w:tcPr>
          <w:p w14:paraId="15D496E0" w14:textId="77777777" w:rsidR="0016677D" w:rsidRPr="00212F4F" w:rsidRDefault="0016677D" w:rsidP="00631282">
            <w:pPr>
              <w:pStyle w:val="TableParagraph"/>
              <w:spacing w:line="276" w:lineRule="auto"/>
              <w:ind w:right="486"/>
              <w:jc w:val="center"/>
              <w:rPr>
                <w:rFonts w:ascii="Arial" w:eastAsia="Arial" w:hAnsi="Arial" w:cs="Arial"/>
                <w:b/>
                <w:bCs/>
                <w:sz w:val="21"/>
                <w:szCs w:val="21"/>
              </w:rPr>
            </w:pPr>
            <w:r w:rsidRPr="00212F4F">
              <w:rPr>
                <w:rFonts w:ascii="Arial" w:hAnsi="Arial" w:cs="Arial"/>
                <w:b/>
                <w:sz w:val="21"/>
                <w:szCs w:val="21"/>
              </w:rPr>
              <w:t xml:space="preserve">       √</w:t>
            </w:r>
          </w:p>
        </w:tc>
        <w:tc>
          <w:tcPr>
            <w:tcW w:w="993" w:type="dxa"/>
            <w:tcBorders>
              <w:top w:val="single" w:sz="7" w:space="0" w:color="000000"/>
              <w:left w:val="single" w:sz="7" w:space="0" w:color="000000"/>
              <w:bottom w:val="single" w:sz="7" w:space="0" w:color="000000"/>
              <w:right w:val="single" w:sz="7" w:space="0" w:color="000000"/>
            </w:tcBorders>
            <w:vAlign w:val="center"/>
          </w:tcPr>
          <w:p w14:paraId="17ACD2E3" w14:textId="77777777" w:rsidR="0016677D" w:rsidRPr="00212F4F" w:rsidRDefault="0016677D" w:rsidP="00631282">
            <w:pPr>
              <w:jc w:val="center"/>
              <w:rPr>
                <w:rFonts w:ascii="Arial" w:hAnsi="Arial" w:cs="Arial"/>
                <w:b/>
                <w:sz w:val="21"/>
                <w:szCs w:val="21"/>
              </w:rPr>
            </w:pPr>
          </w:p>
        </w:tc>
        <w:tc>
          <w:tcPr>
            <w:tcW w:w="1288" w:type="dxa"/>
            <w:tcBorders>
              <w:top w:val="single" w:sz="7" w:space="0" w:color="000000"/>
              <w:left w:val="single" w:sz="7" w:space="0" w:color="000000"/>
              <w:bottom w:val="single" w:sz="7" w:space="0" w:color="000000"/>
              <w:right w:val="single" w:sz="7" w:space="0" w:color="000000"/>
            </w:tcBorders>
            <w:vAlign w:val="center"/>
          </w:tcPr>
          <w:p w14:paraId="5C231B31" w14:textId="77777777" w:rsidR="0016677D" w:rsidRPr="00212F4F" w:rsidRDefault="0016677D" w:rsidP="00631282">
            <w:pPr>
              <w:jc w:val="center"/>
              <w:rPr>
                <w:rFonts w:eastAsia="Arial"/>
                <w:sz w:val="21"/>
                <w:szCs w:val="21"/>
              </w:rPr>
            </w:pPr>
            <w:r w:rsidRPr="00212F4F">
              <w:rPr>
                <w:sz w:val="21"/>
                <w:szCs w:val="21"/>
              </w:rPr>
              <w:t>A/I</w:t>
            </w:r>
          </w:p>
        </w:tc>
      </w:tr>
      <w:tr w:rsidR="0016677D" w:rsidRPr="00212F4F" w14:paraId="3157FCE9" w14:textId="77777777" w:rsidTr="00631282">
        <w:trPr>
          <w:trHeight w:hRule="exact" w:val="566"/>
          <w:jc w:val="center"/>
        </w:trPr>
        <w:tc>
          <w:tcPr>
            <w:tcW w:w="6937" w:type="dxa"/>
            <w:tcBorders>
              <w:top w:val="single" w:sz="7" w:space="0" w:color="000000"/>
              <w:left w:val="single" w:sz="7" w:space="0" w:color="000000"/>
              <w:bottom w:val="single" w:sz="7" w:space="0" w:color="000000"/>
              <w:right w:val="single" w:sz="7" w:space="0" w:color="000000"/>
            </w:tcBorders>
            <w:vAlign w:val="center"/>
          </w:tcPr>
          <w:p w14:paraId="58406540" w14:textId="77777777" w:rsidR="0016677D" w:rsidRPr="00212F4F" w:rsidRDefault="0016677D" w:rsidP="00631282">
            <w:pPr>
              <w:spacing w:before="120"/>
              <w:ind w:left="80" w:right="169"/>
              <w:rPr>
                <w:rFonts w:ascii="Arial" w:eastAsia="SimSun" w:hAnsi="Arial" w:cs="Arial"/>
                <w:sz w:val="21"/>
                <w:szCs w:val="21"/>
                <w:lang w:eastAsia="zh-CN"/>
              </w:rPr>
            </w:pPr>
            <w:r w:rsidRPr="00212F4F">
              <w:rPr>
                <w:rFonts w:ascii="Arial" w:eastAsia="SimSun" w:hAnsi="Arial" w:cs="Arial"/>
                <w:sz w:val="21"/>
                <w:szCs w:val="21"/>
                <w:lang w:eastAsia="zh-CN"/>
              </w:rPr>
              <w:t xml:space="preserve">Evidence of ongoing CPD and committed to self-development </w:t>
            </w:r>
          </w:p>
        </w:tc>
        <w:tc>
          <w:tcPr>
            <w:tcW w:w="992" w:type="dxa"/>
            <w:tcBorders>
              <w:top w:val="single" w:sz="7" w:space="0" w:color="000000"/>
              <w:left w:val="single" w:sz="7" w:space="0" w:color="000000"/>
              <w:bottom w:val="single" w:sz="7" w:space="0" w:color="000000"/>
              <w:right w:val="single" w:sz="7" w:space="0" w:color="000000"/>
            </w:tcBorders>
            <w:vAlign w:val="center"/>
          </w:tcPr>
          <w:p w14:paraId="397921A4" w14:textId="77777777" w:rsidR="0016677D" w:rsidRPr="00212F4F" w:rsidRDefault="0016677D" w:rsidP="00631282">
            <w:pPr>
              <w:pStyle w:val="TableParagraph"/>
              <w:spacing w:line="276" w:lineRule="auto"/>
              <w:ind w:left="512" w:right="495"/>
              <w:jc w:val="center"/>
              <w:rPr>
                <w:rFonts w:ascii="Arial" w:eastAsia="Arial" w:hAnsi="Arial" w:cs="Arial"/>
                <w:b/>
                <w:sz w:val="21"/>
                <w:szCs w:val="21"/>
              </w:rPr>
            </w:pPr>
            <w:r w:rsidRPr="00212F4F">
              <w:rPr>
                <w:rFonts w:ascii="Arial" w:hAnsi="Arial" w:cs="Arial"/>
                <w:b/>
                <w:sz w:val="21"/>
                <w:szCs w:val="21"/>
              </w:rPr>
              <w:t>√</w:t>
            </w:r>
          </w:p>
        </w:tc>
        <w:tc>
          <w:tcPr>
            <w:tcW w:w="993" w:type="dxa"/>
            <w:tcBorders>
              <w:top w:val="single" w:sz="7" w:space="0" w:color="000000"/>
              <w:left w:val="single" w:sz="7" w:space="0" w:color="000000"/>
              <w:bottom w:val="single" w:sz="7" w:space="0" w:color="000000"/>
              <w:right w:val="single" w:sz="7" w:space="0" w:color="000000"/>
            </w:tcBorders>
            <w:vAlign w:val="center"/>
          </w:tcPr>
          <w:p w14:paraId="770C5ECD" w14:textId="77777777" w:rsidR="0016677D" w:rsidRPr="00212F4F" w:rsidRDefault="0016677D" w:rsidP="00631282">
            <w:pPr>
              <w:jc w:val="center"/>
              <w:rPr>
                <w:rFonts w:ascii="Arial" w:hAnsi="Arial" w:cs="Arial"/>
                <w:b/>
                <w:sz w:val="21"/>
                <w:szCs w:val="21"/>
              </w:rPr>
            </w:pPr>
          </w:p>
        </w:tc>
        <w:tc>
          <w:tcPr>
            <w:tcW w:w="1288" w:type="dxa"/>
            <w:tcBorders>
              <w:top w:val="single" w:sz="7" w:space="0" w:color="000000"/>
              <w:left w:val="single" w:sz="7" w:space="0" w:color="000000"/>
              <w:bottom w:val="single" w:sz="7" w:space="0" w:color="000000"/>
              <w:right w:val="single" w:sz="7" w:space="0" w:color="000000"/>
            </w:tcBorders>
            <w:vAlign w:val="center"/>
          </w:tcPr>
          <w:p w14:paraId="309DD097" w14:textId="77777777" w:rsidR="0016677D" w:rsidRPr="00212F4F" w:rsidRDefault="0016677D" w:rsidP="00631282">
            <w:pPr>
              <w:jc w:val="center"/>
              <w:rPr>
                <w:rFonts w:eastAsia="Arial"/>
                <w:sz w:val="21"/>
                <w:szCs w:val="21"/>
              </w:rPr>
            </w:pPr>
            <w:r w:rsidRPr="00212F4F">
              <w:rPr>
                <w:sz w:val="21"/>
                <w:szCs w:val="21"/>
              </w:rPr>
              <w:t>A/I</w:t>
            </w:r>
          </w:p>
        </w:tc>
      </w:tr>
      <w:tr w:rsidR="0016677D" w:rsidRPr="00212F4F" w14:paraId="460C40C0" w14:textId="77777777" w:rsidTr="00631282">
        <w:trPr>
          <w:trHeight w:hRule="exact" w:val="303"/>
          <w:jc w:val="center"/>
        </w:trPr>
        <w:tc>
          <w:tcPr>
            <w:tcW w:w="10210" w:type="dxa"/>
            <w:gridSpan w:val="4"/>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78E3822" w14:textId="77777777" w:rsidR="0016677D" w:rsidRPr="00212F4F" w:rsidRDefault="0016677D" w:rsidP="00631282">
            <w:pPr>
              <w:pStyle w:val="TableParagraph"/>
              <w:spacing w:line="276" w:lineRule="auto"/>
              <w:ind w:left="12"/>
              <w:jc w:val="center"/>
              <w:rPr>
                <w:rFonts w:ascii="Arial" w:eastAsia="Arial" w:hAnsi="Arial" w:cs="Arial"/>
                <w:sz w:val="21"/>
                <w:szCs w:val="21"/>
              </w:rPr>
            </w:pPr>
            <w:r w:rsidRPr="00212F4F">
              <w:rPr>
                <w:rFonts w:ascii="Arial" w:eastAsia="Arial" w:hAnsi="Arial" w:cs="Arial"/>
                <w:b/>
                <w:bCs/>
                <w:sz w:val="21"/>
                <w:szCs w:val="21"/>
              </w:rPr>
              <w:t>Equali</w:t>
            </w:r>
            <w:r w:rsidRPr="00212F4F">
              <w:rPr>
                <w:rFonts w:ascii="Arial" w:eastAsia="Arial" w:hAnsi="Arial" w:cs="Arial"/>
                <w:b/>
                <w:bCs/>
                <w:spacing w:val="4"/>
                <w:sz w:val="21"/>
                <w:szCs w:val="21"/>
              </w:rPr>
              <w:t>t</w:t>
            </w:r>
            <w:r w:rsidRPr="00212F4F">
              <w:rPr>
                <w:rFonts w:ascii="Arial" w:eastAsia="Arial" w:hAnsi="Arial" w:cs="Arial"/>
                <w:b/>
                <w:bCs/>
                <w:sz w:val="21"/>
                <w:szCs w:val="21"/>
              </w:rPr>
              <w:t>y</w:t>
            </w:r>
            <w:r w:rsidRPr="00212F4F">
              <w:rPr>
                <w:rFonts w:ascii="Arial" w:eastAsia="Arial" w:hAnsi="Arial" w:cs="Arial"/>
                <w:b/>
                <w:bCs/>
                <w:spacing w:val="-11"/>
                <w:sz w:val="21"/>
                <w:szCs w:val="21"/>
              </w:rPr>
              <w:t xml:space="preserve"> </w:t>
            </w:r>
            <w:r w:rsidRPr="00212F4F">
              <w:rPr>
                <w:rFonts w:ascii="Arial" w:eastAsia="Arial" w:hAnsi="Arial" w:cs="Arial"/>
                <w:b/>
                <w:bCs/>
                <w:sz w:val="21"/>
                <w:szCs w:val="21"/>
              </w:rPr>
              <w:t xml:space="preserve">and </w:t>
            </w:r>
            <w:r w:rsidRPr="00212F4F">
              <w:rPr>
                <w:rFonts w:ascii="Arial" w:eastAsia="Arial" w:hAnsi="Arial" w:cs="Arial"/>
                <w:b/>
                <w:bCs/>
                <w:spacing w:val="-1"/>
                <w:sz w:val="21"/>
                <w:szCs w:val="21"/>
              </w:rPr>
              <w:t>d</w:t>
            </w:r>
            <w:r w:rsidRPr="00212F4F">
              <w:rPr>
                <w:rFonts w:ascii="Arial" w:eastAsia="Arial" w:hAnsi="Arial" w:cs="Arial"/>
                <w:b/>
                <w:bCs/>
                <w:spacing w:val="5"/>
                <w:sz w:val="21"/>
                <w:szCs w:val="21"/>
              </w:rPr>
              <w:t>i</w:t>
            </w:r>
            <w:r w:rsidRPr="00212F4F">
              <w:rPr>
                <w:rFonts w:ascii="Arial" w:eastAsia="Arial" w:hAnsi="Arial" w:cs="Arial"/>
                <w:b/>
                <w:bCs/>
                <w:spacing w:val="-9"/>
                <w:sz w:val="21"/>
                <w:szCs w:val="21"/>
              </w:rPr>
              <w:t>v</w:t>
            </w:r>
            <w:r w:rsidRPr="00212F4F">
              <w:rPr>
                <w:rFonts w:ascii="Arial" w:eastAsia="Arial" w:hAnsi="Arial" w:cs="Arial"/>
                <w:b/>
                <w:bCs/>
                <w:sz w:val="21"/>
                <w:szCs w:val="21"/>
              </w:rPr>
              <w:t>ersi</w:t>
            </w:r>
            <w:r w:rsidRPr="00212F4F">
              <w:rPr>
                <w:rFonts w:ascii="Arial" w:eastAsia="Arial" w:hAnsi="Arial" w:cs="Arial"/>
                <w:b/>
                <w:bCs/>
                <w:spacing w:val="1"/>
                <w:sz w:val="21"/>
                <w:szCs w:val="21"/>
              </w:rPr>
              <w:t>t</w:t>
            </w:r>
            <w:r w:rsidRPr="00212F4F">
              <w:rPr>
                <w:rFonts w:ascii="Arial" w:eastAsia="Arial" w:hAnsi="Arial" w:cs="Arial"/>
                <w:b/>
                <w:bCs/>
                <w:sz w:val="21"/>
                <w:szCs w:val="21"/>
              </w:rPr>
              <w:t>y</w:t>
            </w:r>
          </w:p>
        </w:tc>
      </w:tr>
      <w:tr w:rsidR="0016677D" w:rsidRPr="00212F4F" w14:paraId="793771E5" w14:textId="77777777" w:rsidTr="00631282">
        <w:trPr>
          <w:trHeight w:hRule="exact" w:val="974"/>
          <w:jc w:val="center"/>
        </w:trPr>
        <w:tc>
          <w:tcPr>
            <w:tcW w:w="6937" w:type="dxa"/>
            <w:tcBorders>
              <w:top w:val="single" w:sz="7" w:space="0" w:color="000000"/>
              <w:left w:val="single" w:sz="7" w:space="0" w:color="000000"/>
              <w:bottom w:val="single" w:sz="7" w:space="0" w:color="000000"/>
              <w:right w:val="single" w:sz="7" w:space="0" w:color="000000"/>
            </w:tcBorders>
            <w:vAlign w:val="center"/>
          </w:tcPr>
          <w:p w14:paraId="5F1CDBC4" w14:textId="77777777" w:rsidR="0016677D" w:rsidRPr="00212F4F" w:rsidRDefault="0016677D" w:rsidP="00631282">
            <w:pPr>
              <w:pStyle w:val="TableParagraph"/>
              <w:spacing w:line="276" w:lineRule="auto"/>
              <w:ind w:left="80" w:right="153"/>
              <w:rPr>
                <w:rFonts w:ascii="Arial" w:eastAsia="Arial" w:hAnsi="Arial" w:cs="Arial"/>
                <w:sz w:val="21"/>
                <w:szCs w:val="21"/>
              </w:rPr>
            </w:pPr>
            <w:r w:rsidRPr="00212F4F">
              <w:rPr>
                <w:rFonts w:ascii="Arial" w:eastAsia="Arial" w:hAnsi="Arial" w:cs="Arial"/>
                <w:spacing w:val="-1"/>
                <w:sz w:val="21"/>
                <w:szCs w:val="21"/>
              </w:rPr>
              <w:t xml:space="preserve">An </w:t>
            </w:r>
            <w:r w:rsidRPr="00212F4F">
              <w:rPr>
                <w:rFonts w:ascii="Arial" w:eastAsia="Arial" w:hAnsi="Arial" w:cs="Arial"/>
                <w:sz w:val="21"/>
                <w:szCs w:val="21"/>
              </w:rPr>
              <w:t>unders</w:t>
            </w:r>
            <w:r w:rsidRPr="00212F4F">
              <w:rPr>
                <w:rFonts w:ascii="Arial" w:eastAsia="Arial" w:hAnsi="Arial" w:cs="Arial"/>
                <w:spacing w:val="-1"/>
                <w:sz w:val="21"/>
                <w:szCs w:val="21"/>
              </w:rPr>
              <w:t>t</w:t>
            </w:r>
            <w:r w:rsidRPr="00212F4F">
              <w:rPr>
                <w:rFonts w:ascii="Arial" w:eastAsia="Arial" w:hAnsi="Arial" w:cs="Arial"/>
                <w:spacing w:val="-2"/>
                <w:sz w:val="21"/>
                <w:szCs w:val="21"/>
              </w:rPr>
              <w:t>a</w:t>
            </w:r>
            <w:r w:rsidRPr="00212F4F">
              <w:rPr>
                <w:rFonts w:ascii="Arial" w:eastAsia="Arial" w:hAnsi="Arial" w:cs="Arial"/>
                <w:sz w:val="21"/>
                <w:szCs w:val="21"/>
              </w:rPr>
              <w:t>nding</w:t>
            </w:r>
            <w:r w:rsidRPr="00212F4F">
              <w:rPr>
                <w:rFonts w:ascii="Arial" w:eastAsia="Arial" w:hAnsi="Arial" w:cs="Arial"/>
                <w:spacing w:val="-3"/>
                <w:sz w:val="21"/>
                <w:szCs w:val="21"/>
              </w:rPr>
              <w:t xml:space="preserve"> </w:t>
            </w:r>
            <w:r w:rsidRPr="00212F4F">
              <w:rPr>
                <w:rFonts w:ascii="Arial" w:eastAsia="Arial" w:hAnsi="Arial" w:cs="Arial"/>
                <w:spacing w:val="-2"/>
                <w:sz w:val="21"/>
                <w:szCs w:val="21"/>
              </w:rPr>
              <w:t>o</w:t>
            </w:r>
            <w:r w:rsidRPr="00212F4F">
              <w:rPr>
                <w:rFonts w:ascii="Arial" w:eastAsia="Arial" w:hAnsi="Arial" w:cs="Arial"/>
                <w:sz w:val="21"/>
                <w:szCs w:val="21"/>
              </w:rPr>
              <w:t>f and co</w:t>
            </w:r>
            <w:r w:rsidRPr="00212F4F">
              <w:rPr>
                <w:rFonts w:ascii="Arial" w:eastAsia="Arial" w:hAnsi="Arial" w:cs="Arial"/>
                <w:spacing w:val="1"/>
                <w:sz w:val="21"/>
                <w:szCs w:val="21"/>
              </w:rPr>
              <w:t>mm</w:t>
            </w:r>
            <w:r w:rsidRPr="00212F4F">
              <w:rPr>
                <w:rFonts w:ascii="Arial" w:eastAsia="Arial" w:hAnsi="Arial" w:cs="Arial"/>
                <w:sz w:val="21"/>
                <w:szCs w:val="21"/>
              </w:rPr>
              <w:t>i</w:t>
            </w:r>
            <w:r w:rsidRPr="00212F4F">
              <w:rPr>
                <w:rFonts w:ascii="Arial" w:eastAsia="Arial" w:hAnsi="Arial" w:cs="Arial"/>
                <w:spacing w:val="-3"/>
                <w:sz w:val="21"/>
                <w:szCs w:val="21"/>
              </w:rPr>
              <w:t>t</w:t>
            </w:r>
            <w:r w:rsidRPr="00212F4F">
              <w:rPr>
                <w:rFonts w:ascii="Arial" w:eastAsia="Arial" w:hAnsi="Arial" w:cs="Arial"/>
                <w:spacing w:val="1"/>
                <w:sz w:val="21"/>
                <w:szCs w:val="21"/>
              </w:rPr>
              <w:t>me</w:t>
            </w:r>
            <w:r w:rsidRPr="00212F4F">
              <w:rPr>
                <w:rFonts w:ascii="Arial" w:eastAsia="Arial" w:hAnsi="Arial" w:cs="Arial"/>
                <w:spacing w:val="-2"/>
                <w:sz w:val="21"/>
                <w:szCs w:val="21"/>
              </w:rPr>
              <w:t>n</w:t>
            </w:r>
            <w:r w:rsidRPr="00212F4F">
              <w:rPr>
                <w:rFonts w:ascii="Arial" w:eastAsia="Arial" w:hAnsi="Arial" w:cs="Arial"/>
                <w:sz w:val="21"/>
                <w:szCs w:val="21"/>
              </w:rPr>
              <w:t>t</w:t>
            </w:r>
            <w:r w:rsidRPr="00212F4F">
              <w:rPr>
                <w:rFonts w:ascii="Arial" w:eastAsia="Arial" w:hAnsi="Arial" w:cs="Arial"/>
                <w:spacing w:val="-2"/>
                <w:sz w:val="21"/>
                <w:szCs w:val="21"/>
              </w:rPr>
              <w:t xml:space="preserve"> </w:t>
            </w:r>
            <w:r w:rsidRPr="00212F4F">
              <w:rPr>
                <w:rFonts w:ascii="Arial" w:eastAsia="Arial" w:hAnsi="Arial" w:cs="Arial"/>
                <w:sz w:val="21"/>
                <w:szCs w:val="21"/>
              </w:rPr>
              <w:t>to</w:t>
            </w:r>
            <w:r w:rsidRPr="00212F4F">
              <w:rPr>
                <w:rFonts w:ascii="Arial" w:eastAsia="Arial" w:hAnsi="Arial" w:cs="Arial"/>
                <w:spacing w:val="1"/>
                <w:sz w:val="21"/>
                <w:szCs w:val="21"/>
              </w:rPr>
              <w:t xml:space="preserve"> </w:t>
            </w:r>
            <w:r w:rsidRPr="00212F4F">
              <w:rPr>
                <w:rFonts w:ascii="Arial" w:eastAsia="Arial" w:hAnsi="Arial" w:cs="Arial"/>
                <w:sz w:val="21"/>
                <w:szCs w:val="21"/>
              </w:rPr>
              <w:t>e</w:t>
            </w:r>
            <w:r w:rsidRPr="00212F4F">
              <w:rPr>
                <w:rFonts w:ascii="Arial" w:eastAsia="Arial" w:hAnsi="Arial" w:cs="Arial"/>
                <w:spacing w:val="-2"/>
                <w:sz w:val="21"/>
                <w:szCs w:val="21"/>
              </w:rPr>
              <w:t>q</w:t>
            </w:r>
            <w:r w:rsidRPr="00212F4F">
              <w:rPr>
                <w:rFonts w:ascii="Arial" w:eastAsia="Arial" w:hAnsi="Arial" w:cs="Arial"/>
                <w:sz w:val="21"/>
                <w:szCs w:val="21"/>
              </w:rPr>
              <w:t>u</w:t>
            </w:r>
            <w:r w:rsidRPr="00212F4F">
              <w:rPr>
                <w:rFonts w:ascii="Arial" w:eastAsia="Arial" w:hAnsi="Arial" w:cs="Arial"/>
                <w:spacing w:val="1"/>
                <w:sz w:val="21"/>
                <w:szCs w:val="21"/>
              </w:rPr>
              <w:t>a</w:t>
            </w:r>
            <w:r w:rsidRPr="00212F4F">
              <w:rPr>
                <w:rFonts w:ascii="Arial" w:eastAsia="Arial" w:hAnsi="Arial" w:cs="Arial"/>
                <w:spacing w:val="-1"/>
                <w:sz w:val="21"/>
                <w:szCs w:val="21"/>
              </w:rPr>
              <w:t>li</w:t>
            </w:r>
            <w:r w:rsidRPr="00212F4F">
              <w:rPr>
                <w:rFonts w:ascii="Arial" w:eastAsia="Arial" w:hAnsi="Arial" w:cs="Arial"/>
                <w:spacing w:val="-5"/>
                <w:sz w:val="21"/>
                <w:szCs w:val="21"/>
              </w:rPr>
              <w:t>t</w:t>
            </w:r>
            <w:r w:rsidRPr="00212F4F">
              <w:rPr>
                <w:rFonts w:ascii="Arial" w:eastAsia="Arial" w:hAnsi="Arial" w:cs="Arial"/>
                <w:sz w:val="21"/>
                <w:szCs w:val="21"/>
              </w:rPr>
              <w:t>y</w:t>
            </w:r>
            <w:r w:rsidRPr="00212F4F">
              <w:rPr>
                <w:rFonts w:ascii="Arial" w:eastAsia="Arial" w:hAnsi="Arial" w:cs="Arial"/>
                <w:spacing w:val="-5"/>
                <w:sz w:val="21"/>
                <w:szCs w:val="21"/>
              </w:rPr>
              <w:t xml:space="preserve"> </w:t>
            </w:r>
            <w:r w:rsidRPr="00212F4F">
              <w:rPr>
                <w:rFonts w:ascii="Arial" w:eastAsia="Arial" w:hAnsi="Arial" w:cs="Arial"/>
                <w:sz w:val="21"/>
                <w:szCs w:val="21"/>
              </w:rPr>
              <w:t>of</w:t>
            </w:r>
            <w:r w:rsidRPr="00212F4F">
              <w:rPr>
                <w:rFonts w:ascii="Arial" w:eastAsia="Arial" w:hAnsi="Arial" w:cs="Arial"/>
                <w:spacing w:val="5"/>
                <w:sz w:val="21"/>
                <w:szCs w:val="21"/>
              </w:rPr>
              <w:t xml:space="preserve"> </w:t>
            </w:r>
            <w:r w:rsidRPr="00212F4F">
              <w:rPr>
                <w:rFonts w:ascii="Arial" w:eastAsia="Arial" w:hAnsi="Arial" w:cs="Arial"/>
                <w:sz w:val="21"/>
                <w:szCs w:val="21"/>
              </w:rPr>
              <w:t>o</w:t>
            </w:r>
            <w:r w:rsidRPr="00212F4F">
              <w:rPr>
                <w:rFonts w:ascii="Arial" w:eastAsia="Arial" w:hAnsi="Arial" w:cs="Arial"/>
                <w:spacing w:val="-2"/>
                <w:sz w:val="21"/>
                <w:szCs w:val="21"/>
              </w:rPr>
              <w:t>p</w:t>
            </w:r>
            <w:r w:rsidRPr="00212F4F">
              <w:rPr>
                <w:rFonts w:ascii="Arial" w:eastAsia="Arial" w:hAnsi="Arial" w:cs="Arial"/>
                <w:sz w:val="21"/>
                <w:szCs w:val="21"/>
              </w:rPr>
              <w:t>po</w:t>
            </w:r>
            <w:r w:rsidRPr="00212F4F">
              <w:rPr>
                <w:rFonts w:ascii="Arial" w:eastAsia="Arial" w:hAnsi="Arial" w:cs="Arial"/>
                <w:spacing w:val="-1"/>
                <w:sz w:val="21"/>
                <w:szCs w:val="21"/>
              </w:rPr>
              <w:t>r</w:t>
            </w:r>
            <w:r w:rsidRPr="00212F4F">
              <w:rPr>
                <w:rFonts w:ascii="Arial" w:eastAsia="Arial" w:hAnsi="Arial" w:cs="Arial"/>
                <w:sz w:val="21"/>
                <w:szCs w:val="21"/>
              </w:rPr>
              <w:t>t</w:t>
            </w:r>
            <w:r w:rsidRPr="00212F4F">
              <w:rPr>
                <w:rFonts w:ascii="Arial" w:eastAsia="Arial" w:hAnsi="Arial" w:cs="Arial"/>
                <w:spacing w:val="5"/>
                <w:sz w:val="21"/>
                <w:szCs w:val="21"/>
              </w:rPr>
              <w:t>u</w:t>
            </w:r>
            <w:r w:rsidRPr="00212F4F">
              <w:rPr>
                <w:rFonts w:ascii="Arial" w:eastAsia="Arial" w:hAnsi="Arial" w:cs="Arial"/>
                <w:sz w:val="21"/>
                <w:szCs w:val="21"/>
              </w:rPr>
              <w:t>nity</w:t>
            </w:r>
            <w:r w:rsidRPr="00212F4F">
              <w:rPr>
                <w:rFonts w:ascii="Arial" w:eastAsia="Arial" w:hAnsi="Arial" w:cs="Arial"/>
                <w:spacing w:val="-5"/>
                <w:sz w:val="21"/>
                <w:szCs w:val="21"/>
              </w:rPr>
              <w:t xml:space="preserve"> </w:t>
            </w:r>
            <w:r w:rsidRPr="00212F4F">
              <w:rPr>
                <w:rFonts w:ascii="Arial" w:eastAsia="Arial" w:hAnsi="Arial" w:cs="Arial"/>
                <w:sz w:val="21"/>
                <w:szCs w:val="21"/>
              </w:rPr>
              <w:t>a</w:t>
            </w:r>
            <w:r w:rsidRPr="00212F4F">
              <w:rPr>
                <w:rFonts w:ascii="Arial" w:eastAsia="Arial" w:hAnsi="Arial" w:cs="Arial"/>
                <w:spacing w:val="1"/>
                <w:sz w:val="21"/>
                <w:szCs w:val="21"/>
              </w:rPr>
              <w:t>n</w:t>
            </w:r>
            <w:r w:rsidRPr="00212F4F">
              <w:rPr>
                <w:rFonts w:ascii="Arial" w:eastAsia="Arial" w:hAnsi="Arial" w:cs="Arial"/>
                <w:sz w:val="21"/>
                <w:szCs w:val="21"/>
              </w:rPr>
              <w:t>d</w:t>
            </w:r>
            <w:r w:rsidRPr="00212F4F">
              <w:rPr>
                <w:rFonts w:ascii="Arial" w:eastAsia="Arial" w:hAnsi="Arial" w:cs="Arial"/>
                <w:spacing w:val="1"/>
                <w:sz w:val="21"/>
                <w:szCs w:val="21"/>
              </w:rPr>
              <w:t xml:space="preserve"> </w:t>
            </w:r>
            <w:r w:rsidRPr="00212F4F">
              <w:rPr>
                <w:rFonts w:ascii="Arial" w:eastAsia="Arial" w:hAnsi="Arial" w:cs="Arial"/>
                <w:spacing w:val="-4"/>
                <w:sz w:val="21"/>
                <w:szCs w:val="21"/>
              </w:rPr>
              <w:t>g</w:t>
            </w:r>
            <w:r w:rsidRPr="00212F4F">
              <w:rPr>
                <w:rFonts w:ascii="Arial" w:eastAsia="Arial" w:hAnsi="Arial" w:cs="Arial"/>
                <w:spacing w:val="-2"/>
                <w:sz w:val="21"/>
                <w:szCs w:val="21"/>
              </w:rPr>
              <w:t>o</w:t>
            </w:r>
            <w:r w:rsidRPr="00212F4F">
              <w:rPr>
                <w:rFonts w:ascii="Arial" w:eastAsia="Arial" w:hAnsi="Arial" w:cs="Arial"/>
                <w:sz w:val="21"/>
                <w:szCs w:val="21"/>
              </w:rPr>
              <w:t xml:space="preserve">od </w:t>
            </w:r>
            <w:r w:rsidRPr="00212F4F">
              <w:rPr>
                <w:rFonts w:ascii="Arial" w:eastAsia="Arial" w:hAnsi="Arial" w:cs="Arial"/>
                <w:spacing w:val="-6"/>
                <w:sz w:val="21"/>
                <w:szCs w:val="21"/>
              </w:rPr>
              <w:t>w</w:t>
            </w:r>
            <w:r w:rsidRPr="00212F4F">
              <w:rPr>
                <w:rFonts w:ascii="Arial" w:eastAsia="Arial" w:hAnsi="Arial" w:cs="Arial"/>
                <w:sz w:val="21"/>
                <w:szCs w:val="21"/>
              </w:rPr>
              <w:t>o</w:t>
            </w:r>
            <w:r w:rsidRPr="00212F4F">
              <w:rPr>
                <w:rFonts w:ascii="Arial" w:eastAsia="Arial" w:hAnsi="Arial" w:cs="Arial"/>
                <w:spacing w:val="-1"/>
                <w:sz w:val="21"/>
                <w:szCs w:val="21"/>
              </w:rPr>
              <w:t>r</w:t>
            </w:r>
            <w:r w:rsidRPr="00212F4F">
              <w:rPr>
                <w:rFonts w:ascii="Arial" w:eastAsia="Arial" w:hAnsi="Arial" w:cs="Arial"/>
                <w:sz w:val="21"/>
                <w:szCs w:val="21"/>
              </w:rPr>
              <w:t>k</w:t>
            </w:r>
            <w:r w:rsidRPr="00212F4F">
              <w:rPr>
                <w:rFonts w:ascii="Arial" w:eastAsia="Arial" w:hAnsi="Arial" w:cs="Arial"/>
                <w:spacing w:val="-1"/>
                <w:sz w:val="21"/>
                <w:szCs w:val="21"/>
              </w:rPr>
              <w:t>i</w:t>
            </w:r>
            <w:r w:rsidRPr="00212F4F">
              <w:rPr>
                <w:rFonts w:ascii="Arial" w:eastAsia="Arial" w:hAnsi="Arial" w:cs="Arial"/>
                <w:spacing w:val="5"/>
                <w:sz w:val="21"/>
                <w:szCs w:val="21"/>
              </w:rPr>
              <w:t>n</w:t>
            </w:r>
            <w:r w:rsidRPr="00212F4F">
              <w:rPr>
                <w:rFonts w:ascii="Arial" w:eastAsia="Arial" w:hAnsi="Arial" w:cs="Arial"/>
                <w:sz w:val="21"/>
                <w:szCs w:val="21"/>
              </w:rPr>
              <w:t>g</w:t>
            </w:r>
            <w:r w:rsidRPr="00212F4F">
              <w:rPr>
                <w:rFonts w:ascii="Arial" w:eastAsia="Arial" w:hAnsi="Arial" w:cs="Arial"/>
                <w:spacing w:val="-1"/>
                <w:sz w:val="21"/>
                <w:szCs w:val="21"/>
              </w:rPr>
              <w:t xml:space="preserve"> </w:t>
            </w:r>
            <w:r w:rsidRPr="00212F4F">
              <w:rPr>
                <w:rFonts w:ascii="Arial" w:eastAsia="Arial" w:hAnsi="Arial" w:cs="Arial"/>
                <w:sz w:val="21"/>
                <w:szCs w:val="21"/>
              </w:rPr>
              <w:t>re</w:t>
            </w:r>
            <w:r w:rsidRPr="00212F4F">
              <w:rPr>
                <w:rFonts w:ascii="Arial" w:eastAsia="Arial" w:hAnsi="Arial" w:cs="Arial"/>
                <w:spacing w:val="-1"/>
                <w:sz w:val="21"/>
                <w:szCs w:val="21"/>
              </w:rPr>
              <w:t>l</w:t>
            </w:r>
            <w:r w:rsidRPr="00212F4F">
              <w:rPr>
                <w:rFonts w:ascii="Arial" w:eastAsia="Arial" w:hAnsi="Arial" w:cs="Arial"/>
                <w:sz w:val="21"/>
                <w:szCs w:val="21"/>
              </w:rPr>
              <w:t>at</w:t>
            </w:r>
            <w:r w:rsidRPr="00212F4F">
              <w:rPr>
                <w:rFonts w:ascii="Arial" w:eastAsia="Arial" w:hAnsi="Arial" w:cs="Arial"/>
                <w:spacing w:val="-1"/>
                <w:sz w:val="21"/>
                <w:szCs w:val="21"/>
              </w:rPr>
              <w:t>i</w:t>
            </w:r>
            <w:r w:rsidRPr="00212F4F">
              <w:rPr>
                <w:rFonts w:ascii="Arial" w:eastAsia="Arial" w:hAnsi="Arial" w:cs="Arial"/>
                <w:sz w:val="21"/>
                <w:szCs w:val="21"/>
              </w:rPr>
              <w:t>onships,</w:t>
            </w:r>
            <w:r w:rsidRPr="00212F4F">
              <w:rPr>
                <w:rFonts w:ascii="Arial" w:eastAsia="Arial" w:hAnsi="Arial" w:cs="Arial"/>
                <w:spacing w:val="1"/>
                <w:sz w:val="21"/>
                <w:szCs w:val="21"/>
              </w:rPr>
              <w:t xml:space="preserve"> </w:t>
            </w:r>
            <w:r w:rsidRPr="00212F4F">
              <w:rPr>
                <w:rFonts w:ascii="Arial" w:eastAsia="Arial" w:hAnsi="Arial" w:cs="Arial"/>
                <w:spacing w:val="-2"/>
                <w:sz w:val="21"/>
                <w:szCs w:val="21"/>
              </w:rPr>
              <w:t>b</w:t>
            </w:r>
            <w:r w:rsidRPr="00212F4F">
              <w:rPr>
                <w:rFonts w:ascii="Arial" w:eastAsia="Arial" w:hAnsi="Arial" w:cs="Arial"/>
                <w:sz w:val="21"/>
                <w:szCs w:val="21"/>
              </w:rPr>
              <w:t>oth</w:t>
            </w:r>
            <w:r w:rsidRPr="00212F4F">
              <w:rPr>
                <w:rFonts w:ascii="Arial" w:eastAsia="Arial" w:hAnsi="Arial" w:cs="Arial"/>
                <w:spacing w:val="1"/>
                <w:sz w:val="21"/>
                <w:szCs w:val="21"/>
              </w:rPr>
              <w:t xml:space="preserve"> </w:t>
            </w:r>
            <w:r w:rsidRPr="00212F4F">
              <w:rPr>
                <w:rFonts w:ascii="Arial" w:eastAsia="Arial" w:hAnsi="Arial" w:cs="Arial"/>
                <w:spacing w:val="-1"/>
                <w:sz w:val="21"/>
                <w:szCs w:val="21"/>
              </w:rPr>
              <w:t>i</w:t>
            </w:r>
            <w:r w:rsidRPr="00212F4F">
              <w:rPr>
                <w:rFonts w:ascii="Arial" w:eastAsia="Arial" w:hAnsi="Arial" w:cs="Arial"/>
                <w:sz w:val="21"/>
                <w:szCs w:val="21"/>
              </w:rPr>
              <w:t>n</w:t>
            </w:r>
            <w:r w:rsidRPr="00212F4F">
              <w:rPr>
                <w:rFonts w:ascii="Arial" w:eastAsia="Arial" w:hAnsi="Arial" w:cs="Arial"/>
                <w:spacing w:val="1"/>
                <w:sz w:val="21"/>
                <w:szCs w:val="21"/>
              </w:rPr>
              <w:t xml:space="preserve"> </w:t>
            </w:r>
            <w:r w:rsidRPr="00212F4F">
              <w:rPr>
                <w:rFonts w:ascii="Arial" w:eastAsia="Arial" w:hAnsi="Arial" w:cs="Arial"/>
                <w:sz w:val="21"/>
                <w:szCs w:val="21"/>
              </w:rPr>
              <w:t>te</w:t>
            </w:r>
            <w:r w:rsidRPr="00212F4F">
              <w:rPr>
                <w:rFonts w:ascii="Arial" w:eastAsia="Arial" w:hAnsi="Arial" w:cs="Arial"/>
                <w:spacing w:val="-4"/>
                <w:sz w:val="21"/>
                <w:szCs w:val="21"/>
              </w:rPr>
              <w:t>r</w:t>
            </w:r>
            <w:r w:rsidRPr="00212F4F">
              <w:rPr>
                <w:rFonts w:ascii="Arial" w:eastAsia="Arial" w:hAnsi="Arial" w:cs="Arial"/>
                <w:spacing w:val="1"/>
                <w:sz w:val="21"/>
                <w:szCs w:val="21"/>
              </w:rPr>
              <w:t>m</w:t>
            </w:r>
            <w:r w:rsidRPr="00212F4F">
              <w:rPr>
                <w:rFonts w:ascii="Arial" w:eastAsia="Arial" w:hAnsi="Arial" w:cs="Arial"/>
                <w:sz w:val="21"/>
                <w:szCs w:val="21"/>
              </w:rPr>
              <w:t>s</w:t>
            </w:r>
            <w:r w:rsidRPr="00212F4F">
              <w:rPr>
                <w:rFonts w:ascii="Arial" w:eastAsia="Arial" w:hAnsi="Arial" w:cs="Arial"/>
                <w:spacing w:val="-2"/>
                <w:sz w:val="21"/>
                <w:szCs w:val="21"/>
              </w:rPr>
              <w:t xml:space="preserve"> o</w:t>
            </w:r>
            <w:r w:rsidRPr="00212F4F">
              <w:rPr>
                <w:rFonts w:ascii="Arial" w:eastAsia="Arial" w:hAnsi="Arial" w:cs="Arial"/>
                <w:sz w:val="21"/>
                <w:szCs w:val="21"/>
              </w:rPr>
              <w:t>f</w:t>
            </w:r>
            <w:r w:rsidRPr="00212F4F">
              <w:rPr>
                <w:rFonts w:ascii="Arial" w:eastAsia="Arial" w:hAnsi="Arial" w:cs="Arial"/>
                <w:spacing w:val="3"/>
                <w:sz w:val="21"/>
                <w:szCs w:val="21"/>
              </w:rPr>
              <w:t xml:space="preserve"> </w:t>
            </w:r>
            <w:r w:rsidRPr="00212F4F">
              <w:rPr>
                <w:rFonts w:ascii="Arial" w:eastAsia="Arial" w:hAnsi="Arial" w:cs="Arial"/>
                <w:sz w:val="21"/>
                <w:szCs w:val="21"/>
              </w:rPr>
              <w:t>da</w:t>
            </w:r>
            <w:r w:rsidRPr="00212F4F">
              <w:rPr>
                <w:rFonts w:ascii="Arial" w:eastAsia="Arial" w:hAnsi="Arial" w:cs="Arial"/>
                <w:spacing w:val="-2"/>
                <w:sz w:val="21"/>
                <w:szCs w:val="21"/>
              </w:rPr>
              <w:t>y</w:t>
            </w:r>
            <w:r w:rsidRPr="00212F4F">
              <w:rPr>
                <w:rFonts w:ascii="Arial" w:eastAsia="Arial" w:hAnsi="Arial" w:cs="Arial"/>
                <w:spacing w:val="-1"/>
                <w:sz w:val="21"/>
                <w:szCs w:val="21"/>
              </w:rPr>
              <w:t>-</w:t>
            </w:r>
            <w:r w:rsidRPr="00212F4F">
              <w:rPr>
                <w:rFonts w:ascii="Arial" w:eastAsia="Arial" w:hAnsi="Arial" w:cs="Arial"/>
                <w:sz w:val="21"/>
                <w:szCs w:val="21"/>
              </w:rPr>
              <w:t>to</w:t>
            </w:r>
            <w:r w:rsidRPr="00212F4F">
              <w:rPr>
                <w:rFonts w:ascii="Arial" w:eastAsia="Arial" w:hAnsi="Arial" w:cs="Arial"/>
                <w:spacing w:val="-1"/>
                <w:sz w:val="21"/>
                <w:szCs w:val="21"/>
              </w:rPr>
              <w:t>-</w:t>
            </w:r>
            <w:r w:rsidRPr="00212F4F">
              <w:rPr>
                <w:rFonts w:ascii="Arial" w:eastAsia="Arial" w:hAnsi="Arial" w:cs="Arial"/>
                <w:sz w:val="21"/>
                <w:szCs w:val="21"/>
              </w:rPr>
              <w:t xml:space="preserve">day </w:t>
            </w:r>
            <w:r w:rsidRPr="00212F4F">
              <w:rPr>
                <w:rFonts w:ascii="Arial" w:eastAsia="Arial" w:hAnsi="Arial" w:cs="Arial"/>
                <w:spacing w:val="-6"/>
                <w:sz w:val="21"/>
                <w:szCs w:val="21"/>
              </w:rPr>
              <w:t>w</w:t>
            </w:r>
            <w:r w:rsidRPr="00212F4F">
              <w:rPr>
                <w:rFonts w:ascii="Arial" w:eastAsia="Arial" w:hAnsi="Arial" w:cs="Arial"/>
                <w:sz w:val="21"/>
                <w:szCs w:val="21"/>
              </w:rPr>
              <w:t>o</w:t>
            </w:r>
            <w:r w:rsidRPr="00212F4F">
              <w:rPr>
                <w:rFonts w:ascii="Arial" w:eastAsia="Arial" w:hAnsi="Arial" w:cs="Arial"/>
                <w:spacing w:val="-1"/>
                <w:sz w:val="21"/>
                <w:szCs w:val="21"/>
              </w:rPr>
              <w:t>r</w:t>
            </w:r>
            <w:r w:rsidRPr="00212F4F">
              <w:rPr>
                <w:rFonts w:ascii="Arial" w:eastAsia="Arial" w:hAnsi="Arial" w:cs="Arial"/>
                <w:sz w:val="21"/>
                <w:szCs w:val="21"/>
              </w:rPr>
              <w:t>k</w:t>
            </w:r>
            <w:r w:rsidRPr="00212F4F">
              <w:rPr>
                <w:rFonts w:ascii="Arial" w:eastAsia="Arial" w:hAnsi="Arial" w:cs="Arial"/>
                <w:spacing w:val="-1"/>
                <w:sz w:val="21"/>
                <w:szCs w:val="21"/>
              </w:rPr>
              <w:t>i</w:t>
            </w:r>
            <w:r w:rsidRPr="00212F4F">
              <w:rPr>
                <w:rFonts w:ascii="Arial" w:eastAsia="Arial" w:hAnsi="Arial" w:cs="Arial"/>
                <w:spacing w:val="5"/>
                <w:sz w:val="21"/>
                <w:szCs w:val="21"/>
              </w:rPr>
              <w:t>n</w:t>
            </w:r>
            <w:r w:rsidRPr="00212F4F">
              <w:rPr>
                <w:rFonts w:ascii="Arial" w:eastAsia="Arial" w:hAnsi="Arial" w:cs="Arial"/>
                <w:sz w:val="21"/>
                <w:szCs w:val="21"/>
              </w:rPr>
              <w:t>g</w:t>
            </w:r>
            <w:r w:rsidRPr="00212F4F">
              <w:rPr>
                <w:rFonts w:ascii="Arial" w:eastAsia="Arial" w:hAnsi="Arial" w:cs="Arial"/>
                <w:spacing w:val="-1"/>
                <w:sz w:val="21"/>
                <w:szCs w:val="21"/>
              </w:rPr>
              <w:t xml:space="preserve"> </w:t>
            </w:r>
            <w:r w:rsidRPr="00212F4F">
              <w:rPr>
                <w:rFonts w:ascii="Arial" w:eastAsia="Arial" w:hAnsi="Arial" w:cs="Arial"/>
                <w:sz w:val="21"/>
                <w:szCs w:val="21"/>
              </w:rPr>
              <w:t>practices,</w:t>
            </w:r>
            <w:r w:rsidRPr="00212F4F">
              <w:rPr>
                <w:rFonts w:ascii="Arial" w:eastAsia="Arial" w:hAnsi="Arial" w:cs="Arial"/>
                <w:spacing w:val="1"/>
                <w:sz w:val="21"/>
                <w:szCs w:val="21"/>
              </w:rPr>
              <w:t xml:space="preserve"> </w:t>
            </w:r>
            <w:r w:rsidRPr="00212F4F">
              <w:rPr>
                <w:rFonts w:ascii="Arial" w:eastAsia="Arial" w:hAnsi="Arial" w:cs="Arial"/>
                <w:sz w:val="21"/>
                <w:szCs w:val="21"/>
              </w:rPr>
              <w:t>and in</w:t>
            </w:r>
            <w:r w:rsidRPr="00212F4F">
              <w:rPr>
                <w:rFonts w:ascii="Arial" w:eastAsia="Arial" w:hAnsi="Arial" w:cs="Arial"/>
                <w:spacing w:val="1"/>
                <w:sz w:val="21"/>
                <w:szCs w:val="21"/>
              </w:rPr>
              <w:t xml:space="preserve"> </w:t>
            </w:r>
            <w:r w:rsidRPr="00212F4F">
              <w:rPr>
                <w:rFonts w:ascii="Arial" w:eastAsia="Arial" w:hAnsi="Arial" w:cs="Arial"/>
                <w:sz w:val="21"/>
                <w:szCs w:val="21"/>
              </w:rPr>
              <w:t>re</w:t>
            </w:r>
            <w:r w:rsidRPr="00212F4F">
              <w:rPr>
                <w:rFonts w:ascii="Arial" w:eastAsia="Arial" w:hAnsi="Arial" w:cs="Arial"/>
                <w:spacing w:val="-1"/>
                <w:sz w:val="21"/>
                <w:szCs w:val="21"/>
              </w:rPr>
              <w:t>l</w:t>
            </w:r>
            <w:r w:rsidRPr="00212F4F">
              <w:rPr>
                <w:rFonts w:ascii="Arial" w:eastAsia="Arial" w:hAnsi="Arial" w:cs="Arial"/>
                <w:spacing w:val="-2"/>
                <w:sz w:val="21"/>
                <w:szCs w:val="21"/>
              </w:rPr>
              <w:t>a</w:t>
            </w:r>
            <w:r w:rsidRPr="00212F4F">
              <w:rPr>
                <w:rFonts w:ascii="Arial" w:eastAsia="Arial" w:hAnsi="Arial" w:cs="Arial"/>
                <w:sz w:val="21"/>
                <w:szCs w:val="21"/>
              </w:rPr>
              <w:t>t</w:t>
            </w:r>
            <w:r w:rsidRPr="00212F4F">
              <w:rPr>
                <w:rFonts w:ascii="Arial" w:eastAsia="Arial" w:hAnsi="Arial" w:cs="Arial"/>
                <w:spacing w:val="-1"/>
                <w:sz w:val="21"/>
                <w:szCs w:val="21"/>
              </w:rPr>
              <w:t>i</w:t>
            </w:r>
            <w:r w:rsidRPr="00212F4F">
              <w:rPr>
                <w:rFonts w:ascii="Arial" w:eastAsia="Arial" w:hAnsi="Arial" w:cs="Arial"/>
                <w:sz w:val="21"/>
                <w:szCs w:val="21"/>
              </w:rPr>
              <w:t>on</w:t>
            </w:r>
            <w:r w:rsidRPr="00212F4F">
              <w:rPr>
                <w:rFonts w:ascii="Arial" w:eastAsia="Arial" w:hAnsi="Arial" w:cs="Arial"/>
                <w:spacing w:val="1"/>
                <w:sz w:val="21"/>
                <w:szCs w:val="21"/>
              </w:rPr>
              <w:t xml:space="preserve"> </w:t>
            </w:r>
            <w:r w:rsidRPr="00212F4F">
              <w:rPr>
                <w:rFonts w:ascii="Arial" w:eastAsia="Arial" w:hAnsi="Arial" w:cs="Arial"/>
                <w:spacing w:val="-2"/>
                <w:sz w:val="21"/>
                <w:szCs w:val="21"/>
              </w:rPr>
              <w:t>t</w:t>
            </w:r>
            <w:r w:rsidRPr="00212F4F">
              <w:rPr>
                <w:rFonts w:ascii="Arial" w:eastAsia="Arial" w:hAnsi="Arial" w:cs="Arial"/>
                <w:sz w:val="21"/>
                <w:szCs w:val="21"/>
              </w:rPr>
              <w:t xml:space="preserve">o </w:t>
            </w:r>
            <w:r w:rsidRPr="00212F4F">
              <w:rPr>
                <w:rFonts w:ascii="Arial" w:eastAsia="Arial" w:hAnsi="Arial" w:cs="Arial"/>
                <w:spacing w:val="1"/>
                <w:sz w:val="21"/>
                <w:szCs w:val="21"/>
              </w:rPr>
              <w:t>m</w:t>
            </w:r>
            <w:r w:rsidRPr="00212F4F">
              <w:rPr>
                <w:rFonts w:ascii="Arial" w:eastAsia="Arial" w:hAnsi="Arial" w:cs="Arial"/>
                <w:sz w:val="21"/>
                <w:szCs w:val="21"/>
              </w:rPr>
              <w:t>ana</w:t>
            </w:r>
            <w:r w:rsidRPr="00212F4F">
              <w:rPr>
                <w:rFonts w:ascii="Arial" w:eastAsia="Arial" w:hAnsi="Arial" w:cs="Arial"/>
                <w:spacing w:val="-2"/>
                <w:sz w:val="21"/>
                <w:szCs w:val="21"/>
              </w:rPr>
              <w:t>ge</w:t>
            </w:r>
            <w:r w:rsidRPr="00212F4F">
              <w:rPr>
                <w:rFonts w:ascii="Arial" w:eastAsia="Arial" w:hAnsi="Arial" w:cs="Arial"/>
                <w:spacing w:val="1"/>
                <w:sz w:val="21"/>
                <w:szCs w:val="21"/>
              </w:rPr>
              <w:t>m</w:t>
            </w:r>
            <w:r w:rsidRPr="00212F4F">
              <w:rPr>
                <w:rFonts w:ascii="Arial" w:eastAsia="Arial" w:hAnsi="Arial" w:cs="Arial"/>
                <w:sz w:val="21"/>
                <w:szCs w:val="21"/>
              </w:rPr>
              <w:t>ent s</w:t>
            </w:r>
            <w:r w:rsidRPr="00212F4F">
              <w:rPr>
                <w:rFonts w:ascii="Arial" w:eastAsia="Arial" w:hAnsi="Arial" w:cs="Arial"/>
                <w:spacing w:val="-5"/>
                <w:sz w:val="21"/>
                <w:szCs w:val="21"/>
              </w:rPr>
              <w:t>y</w:t>
            </w:r>
            <w:r w:rsidRPr="00212F4F">
              <w:rPr>
                <w:rFonts w:ascii="Arial" w:eastAsia="Arial" w:hAnsi="Arial" w:cs="Arial"/>
                <w:sz w:val="21"/>
                <w:szCs w:val="21"/>
              </w:rPr>
              <w:t>st</w:t>
            </w:r>
            <w:r w:rsidRPr="00212F4F">
              <w:rPr>
                <w:rFonts w:ascii="Arial" w:eastAsia="Arial" w:hAnsi="Arial" w:cs="Arial"/>
                <w:spacing w:val="1"/>
                <w:sz w:val="21"/>
                <w:szCs w:val="21"/>
              </w:rPr>
              <w:t>em</w:t>
            </w:r>
            <w:r w:rsidRPr="00212F4F">
              <w:rPr>
                <w:rFonts w:ascii="Arial" w:eastAsia="Arial" w:hAnsi="Arial" w:cs="Arial"/>
                <w:sz w:val="21"/>
                <w:szCs w:val="21"/>
              </w:rPr>
              <w:t>s</w:t>
            </w:r>
          </w:p>
        </w:tc>
        <w:tc>
          <w:tcPr>
            <w:tcW w:w="992" w:type="dxa"/>
            <w:tcBorders>
              <w:top w:val="single" w:sz="7" w:space="0" w:color="000000"/>
              <w:left w:val="single" w:sz="7" w:space="0" w:color="000000"/>
              <w:bottom w:val="single" w:sz="7" w:space="0" w:color="000000"/>
              <w:right w:val="single" w:sz="7" w:space="0" w:color="000000"/>
            </w:tcBorders>
            <w:vAlign w:val="center"/>
          </w:tcPr>
          <w:p w14:paraId="7127DC1F" w14:textId="77777777" w:rsidR="0016677D" w:rsidRPr="00212F4F" w:rsidRDefault="0016677D" w:rsidP="00631282">
            <w:pPr>
              <w:pStyle w:val="TableParagraph"/>
              <w:spacing w:line="276" w:lineRule="auto"/>
              <w:ind w:left="512" w:right="492"/>
              <w:jc w:val="center"/>
              <w:rPr>
                <w:rFonts w:ascii="Arial" w:eastAsia="Arial" w:hAnsi="Arial" w:cs="Arial"/>
                <w:b/>
                <w:sz w:val="21"/>
                <w:szCs w:val="21"/>
              </w:rPr>
            </w:pPr>
            <w:r w:rsidRPr="00212F4F">
              <w:rPr>
                <w:rFonts w:ascii="Arial" w:eastAsia="Arial" w:hAnsi="Arial" w:cs="Arial"/>
                <w:b/>
                <w:bCs/>
                <w:sz w:val="21"/>
                <w:szCs w:val="21"/>
              </w:rPr>
              <w:t>√</w:t>
            </w:r>
          </w:p>
        </w:tc>
        <w:tc>
          <w:tcPr>
            <w:tcW w:w="993" w:type="dxa"/>
            <w:tcBorders>
              <w:top w:val="single" w:sz="7" w:space="0" w:color="000000"/>
              <w:left w:val="single" w:sz="7" w:space="0" w:color="000000"/>
              <w:bottom w:val="single" w:sz="7" w:space="0" w:color="000000"/>
              <w:right w:val="single" w:sz="7" w:space="0" w:color="000000"/>
            </w:tcBorders>
            <w:vAlign w:val="center"/>
          </w:tcPr>
          <w:p w14:paraId="21347D03" w14:textId="77777777" w:rsidR="0016677D" w:rsidRPr="00212F4F" w:rsidRDefault="0016677D" w:rsidP="00631282">
            <w:pPr>
              <w:jc w:val="center"/>
              <w:rPr>
                <w:rFonts w:ascii="Arial" w:hAnsi="Arial" w:cs="Arial"/>
                <w:b/>
                <w:sz w:val="21"/>
                <w:szCs w:val="21"/>
              </w:rPr>
            </w:pPr>
          </w:p>
        </w:tc>
        <w:tc>
          <w:tcPr>
            <w:tcW w:w="1288" w:type="dxa"/>
            <w:tcBorders>
              <w:top w:val="single" w:sz="7" w:space="0" w:color="000000"/>
              <w:left w:val="single" w:sz="7" w:space="0" w:color="000000"/>
              <w:bottom w:val="single" w:sz="7" w:space="0" w:color="000000"/>
              <w:right w:val="single" w:sz="7" w:space="0" w:color="000000"/>
            </w:tcBorders>
            <w:vAlign w:val="center"/>
          </w:tcPr>
          <w:p w14:paraId="75AC975B" w14:textId="77777777" w:rsidR="0016677D" w:rsidRPr="00212F4F" w:rsidRDefault="0016677D" w:rsidP="00631282">
            <w:pPr>
              <w:pStyle w:val="TableParagraph"/>
              <w:spacing w:line="276" w:lineRule="auto"/>
              <w:ind w:left="604" w:right="585"/>
              <w:jc w:val="center"/>
              <w:rPr>
                <w:rFonts w:ascii="Arial" w:eastAsia="Arial" w:hAnsi="Arial" w:cs="Arial"/>
                <w:b/>
                <w:sz w:val="21"/>
                <w:szCs w:val="21"/>
              </w:rPr>
            </w:pPr>
            <w:r w:rsidRPr="00212F4F">
              <w:rPr>
                <w:rFonts w:ascii="Arial" w:eastAsia="Arial" w:hAnsi="Arial" w:cs="Arial"/>
                <w:b/>
                <w:sz w:val="21"/>
                <w:szCs w:val="21"/>
              </w:rPr>
              <w:t>I</w:t>
            </w:r>
          </w:p>
        </w:tc>
      </w:tr>
      <w:tr w:rsidR="0016677D" w:rsidRPr="00212F4F" w14:paraId="4B8392CF" w14:textId="77777777" w:rsidTr="00631282">
        <w:trPr>
          <w:trHeight w:hRule="exact" w:val="701"/>
          <w:jc w:val="center"/>
        </w:trPr>
        <w:tc>
          <w:tcPr>
            <w:tcW w:w="10210" w:type="dxa"/>
            <w:gridSpan w:val="4"/>
            <w:tcBorders>
              <w:top w:val="single" w:sz="7" w:space="0" w:color="000000"/>
              <w:left w:val="single" w:sz="7" w:space="0" w:color="000000"/>
              <w:bottom w:val="single" w:sz="7" w:space="0" w:color="000000"/>
              <w:right w:val="single" w:sz="7" w:space="0" w:color="000000"/>
            </w:tcBorders>
          </w:tcPr>
          <w:p w14:paraId="5F195780" w14:textId="77777777" w:rsidR="0016677D" w:rsidRPr="00212F4F" w:rsidRDefault="0016677D" w:rsidP="00631282">
            <w:pPr>
              <w:pStyle w:val="TableParagraph"/>
              <w:spacing w:line="276" w:lineRule="auto"/>
              <w:ind w:left="99"/>
              <w:jc w:val="center"/>
              <w:rPr>
                <w:rFonts w:ascii="Arial" w:eastAsia="Arial" w:hAnsi="Arial" w:cs="Arial"/>
                <w:b/>
                <w:bCs/>
                <w:sz w:val="21"/>
                <w:szCs w:val="21"/>
              </w:rPr>
            </w:pPr>
            <w:r w:rsidRPr="00212F4F">
              <w:rPr>
                <w:rFonts w:ascii="Arial" w:eastAsia="Arial" w:hAnsi="Arial" w:cs="Arial"/>
                <w:b/>
                <w:bCs/>
                <w:spacing w:val="5"/>
                <w:sz w:val="21"/>
                <w:szCs w:val="21"/>
              </w:rPr>
              <w:t>*</w:t>
            </w:r>
            <w:r w:rsidRPr="00212F4F">
              <w:rPr>
                <w:rFonts w:ascii="Arial" w:eastAsia="Arial" w:hAnsi="Arial" w:cs="Arial"/>
                <w:b/>
                <w:bCs/>
                <w:spacing w:val="-11"/>
                <w:sz w:val="21"/>
                <w:szCs w:val="21"/>
              </w:rPr>
              <w:t>A</w:t>
            </w:r>
            <w:r w:rsidRPr="00212F4F">
              <w:rPr>
                <w:rFonts w:ascii="Arial" w:eastAsia="Arial" w:hAnsi="Arial" w:cs="Arial"/>
                <w:b/>
                <w:bCs/>
                <w:sz w:val="21"/>
                <w:szCs w:val="21"/>
              </w:rPr>
              <w:t>ssessme</w:t>
            </w:r>
            <w:r w:rsidRPr="00212F4F">
              <w:rPr>
                <w:rFonts w:ascii="Arial" w:eastAsia="Arial" w:hAnsi="Arial" w:cs="Arial"/>
                <w:b/>
                <w:bCs/>
                <w:spacing w:val="-1"/>
                <w:sz w:val="21"/>
                <w:szCs w:val="21"/>
              </w:rPr>
              <w:t>n</w:t>
            </w:r>
            <w:r w:rsidRPr="00212F4F">
              <w:rPr>
                <w:rFonts w:ascii="Arial" w:eastAsia="Arial" w:hAnsi="Arial" w:cs="Arial"/>
                <w:b/>
                <w:bCs/>
                <w:sz w:val="21"/>
                <w:szCs w:val="21"/>
              </w:rPr>
              <w:t>t</w:t>
            </w:r>
            <w:r w:rsidRPr="00212F4F">
              <w:rPr>
                <w:rFonts w:ascii="Arial" w:eastAsia="Arial" w:hAnsi="Arial" w:cs="Arial"/>
                <w:b/>
                <w:bCs/>
                <w:spacing w:val="-3"/>
                <w:sz w:val="21"/>
                <w:szCs w:val="21"/>
              </w:rPr>
              <w:t xml:space="preserve"> </w:t>
            </w:r>
            <w:r w:rsidRPr="00212F4F">
              <w:rPr>
                <w:rFonts w:ascii="Arial" w:eastAsia="Arial" w:hAnsi="Arial" w:cs="Arial"/>
                <w:b/>
                <w:bCs/>
                <w:spacing w:val="7"/>
                <w:sz w:val="21"/>
                <w:szCs w:val="21"/>
              </w:rPr>
              <w:t>w</w:t>
            </w:r>
            <w:r w:rsidRPr="00212F4F">
              <w:rPr>
                <w:rFonts w:ascii="Arial" w:eastAsia="Arial" w:hAnsi="Arial" w:cs="Arial"/>
                <w:b/>
                <w:bCs/>
                <w:spacing w:val="-2"/>
                <w:sz w:val="21"/>
                <w:szCs w:val="21"/>
              </w:rPr>
              <w:t>i</w:t>
            </w:r>
            <w:r w:rsidRPr="00212F4F">
              <w:rPr>
                <w:rFonts w:ascii="Arial" w:eastAsia="Arial" w:hAnsi="Arial" w:cs="Arial"/>
                <w:b/>
                <w:bCs/>
                <w:sz w:val="21"/>
                <w:szCs w:val="21"/>
              </w:rPr>
              <w:t>ll</w:t>
            </w:r>
            <w:r w:rsidRPr="00212F4F">
              <w:rPr>
                <w:rFonts w:ascii="Arial" w:eastAsia="Arial" w:hAnsi="Arial" w:cs="Arial"/>
                <w:b/>
                <w:bCs/>
                <w:spacing w:val="1"/>
                <w:sz w:val="21"/>
                <w:szCs w:val="21"/>
              </w:rPr>
              <w:t xml:space="preserve"> </w:t>
            </w:r>
            <w:r w:rsidRPr="00212F4F">
              <w:rPr>
                <w:rFonts w:ascii="Arial" w:eastAsia="Arial" w:hAnsi="Arial" w:cs="Arial"/>
                <w:b/>
                <w:bCs/>
                <w:spacing w:val="-1"/>
                <w:sz w:val="21"/>
                <w:szCs w:val="21"/>
              </w:rPr>
              <w:t>t</w:t>
            </w:r>
            <w:r w:rsidRPr="00212F4F">
              <w:rPr>
                <w:rFonts w:ascii="Arial" w:eastAsia="Arial" w:hAnsi="Arial" w:cs="Arial"/>
                <w:b/>
                <w:bCs/>
                <w:spacing w:val="-4"/>
                <w:sz w:val="21"/>
                <w:szCs w:val="21"/>
              </w:rPr>
              <w:t>a</w:t>
            </w:r>
            <w:r w:rsidRPr="00212F4F">
              <w:rPr>
                <w:rFonts w:ascii="Arial" w:eastAsia="Arial" w:hAnsi="Arial" w:cs="Arial"/>
                <w:b/>
                <w:bCs/>
                <w:spacing w:val="-2"/>
                <w:sz w:val="21"/>
                <w:szCs w:val="21"/>
              </w:rPr>
              <w:t>k</w:t>
            </w:r>
            <w:r w:rsidRPr="00212F4F">
              <w:rPr>
                <w:rFonts w:ascii="Arial" w:eastAsia="Arial" w:hAnsi="Arial" w:cs="Arial"/>
                <w:b/>
                <w:bCs/>
                <w:sz w:val="21"/>
                <w:szCs w:val="21"/>
              </w:rPr>
              <w:t>e</w:t>
            </w:r>
            <w:r w:rsidRPr="00212F4F">
              <w:rPr>
                <w:rFonts w:ascii="Arial" w:eastAsia="Arial" w:hAnsi="Arial" w:cs="Arial"/>
                <w:b/>
                <w:bCs/>
                <w:spacing w:val="1"/>
                <w:sz w:val="21"/>
                <w:szCs w:val="21"/>
              </w:rPr>
              <w:t xml:space="preserve"> </w:t>
            </w:r>
            <w:r w:rsidRPr="00212F4F">
              <w:rPr>
                <w:rFonts w:ascii="Arial" w:eastAsia="Arial" w:hAnsi="Arial" w:cs="Arial"/>
                <w:b/>
                <w:bCs/>
                <w:spacing w:val="-1"/>
                <w:sz w:val="21"/>
                <w:szCs w:val="21"/>
              </w:rPr>
              <w:t>p</w:t>
            </w:r>
            <w:r w:rsidRPr="00212F4F">
              <w:rPr>
                <w:rFonts w:ascii="Arial" w:eastAsia="Arial" w:hAnsi="Arial" w:cs="Arial"/>
                <w:b/>
                <w:bCs/>
                <w:sz w:val="21"/>
                <w:szCs w:val="21"/>
              </w:rPr>
              <w:t>lace</w:t>
            </w:r>
            <w:r w:rsidRPr="00212F4F">
              <w:rPr>
                <w:rFonts w:ascii="Arial" w:eastAsia="Arial" w:hAnsi="Arial" w:cs="Arial"/>
                <w:b/>
                <w:bCs/>
                <w:spacing w:val="-4"/>
                <w:sz w:val="21"/>
                <w:szCs w:val="21"/>
              </w:rPr>
              <w:t xml:space="preserve"> </w:t>
            </w:r>
            <w:r w:rsidRPr="00212F4F">
              <w:rPr>
                <w:rFonts w:ascii="Arial" w:eastAsia="Arial" w:hAnsi="Arial" w:cs="Arial"/>
                <w:b/>
                <w:bCs/>
                <w:spacing w:val="5"/>
                <w:sz w:val="21"/>
                <w:szCs w:val="21"/>
              </w:rPr>
              <w:t>w</w:t>
            </w:r>
            <w:r w:rsidRPr="00212F4F">
              <w:rPr>
                <w:rFonts w:ascii="Arial" w:eastAsia="Arial" w:hAnsi="Arial" w:cs="Arial"/>
                <w:b/>
                <w:bCs/>
                <w:sz w:val="21"/>
                <w:szCs w:val="21"/>
              </w:rPr>
              <w:t xml:space="preserve">ith </w:t>
            </w:r>
            <w:r w:rsidRPr="00212F4F">
              <w:rPr>
                <w:rFonts w:ascii="Arial" w:eastAsia="Arial" w:hAnsi="Arial" w:cs="Arial"/>
                <w:b/>
                <w:bCs/>
                <w:spacing w:val="-3"/>
                <w:sz w:val="21"/>
                <w:szCs w:val="21"/>
              </w:rPr>
              <w:t>r</w:t>
            </w:r>
            <w:r w:rsidRPr="00212F4F">
              <w:rPr>
                <w:rFonts w:ascii="Arial" w:eastAsia="Arial" w:hAnsi="Arial" w:cs="Arial"/>
                <w:b/>
                <w:bCs/>
                <w:sz w:val="21"/>
                <w:szCs w:val="21"/>
              </w:rPr>
              <w:t>efere</w:t>
            </w:r>
            <w:r w:rsidRPr="00212F4F">
              <w:rPr>
                <w:rFonts w:ascii="Arial" w:eastAsia="Arial" w:hAnsi="Arial" w:cs="Arial"/>
                <w:b/>
                <w:bCs/>
                <w:spacing w:val="-6"/>
                <w:sz w:val="21"/>
                <w:szCs w:val="21"/>
              </w:rPr>
              <w:t>n</w:t>
            </w:r>
            <w:r w:rsidRPr="00212F4F">
              <w:rPr>
                <w:rFonts w:ascii="Arial" w:eastAsia="Arial" w:hAnsi="Arial" w:cs="Arial"/>
                <w:b/>
                <w:bCs/>
                <w:spacing w:val="-2"/>
                <w:sz w:val="21"/>
                <w:szCs w:val="21"/>
              </w:rPr>
              <w:t>c</w:t>
            </w:r>
            <w:r w:rsidRPr="00212F4F">
              <w:rPr>
                <w:rFonts w:ascii="Arial" w:eastAsia="Arial" w:hAnsi="Arial" w:cs="Arial"/>
                <w:b/>
                <w:bCs/>
                <w:sz w:val="21"/>
                <w:szCs w:val="21"/>
              </w:rPr>
              <w:t>e</w:t>
            </w:r>
            <w:r w:rsidRPr="00212F4F">
              <w:rPr>
                <w:rFonts w:ascii="Arial" w:eastAsia="Arial" w:hAnsi="Arial" w:cs="Arial"/>
                <w:b/>
                <w:bCs/>
                <w:spacing w:val="1"/>
                <w:sz w:val="21"/>
                <w:szCs w:val="21"/>
              </w:rPr>
              <w:t xml:space="preserve"> </w:t>
            </w:r>
            <w:r w:rsidRPr="00212F4F">
              <w:rPr>
                <w:rFonts w:ascii="Arial" w:eastAsia="Arial" w:hAnsi="Arial" w:cs="Arial"/>
                <w:b/>
                <w:bCs/>
                <w:sz w:val="21"/>
                <w:szCs w:val="21"/>
              </w:rPr>
              <w:t>to</w:t>
            </w:r>
            <w:r w:rsidRPr="00212F4F">
              <w:rPr>
                <w:rFonts w:ascii="Arial" w:eastAsia="Arial" w:hAnsi="Arial" w:cs="Arial"/>
                <w:b/>
                <w:bCs/>
                <w:spacing w:val="-1"/>
                <w:sz w:val="21"/>
                <w:szCs w:val="21"/>
              </w:rPr>
              <w:t xml:space="preserve"> th</w:t>
            </w:r>
            <w:r w:rsidRPr="00212F4F">
              <w:rPr>
                <w:rFonts w:ascii="Arial" w:eastAsia="Arial" w:hAnsi="Arial" w:cs="Arial"/>
                <w:b/>
                <w:bCs/>
                <w:sz w:val="21"/>
                <w:szCs w:val="21"/>
              </w:rPr>
              <w:t>e</w:t>
            </w:r>
            <w:r w:rsidRPr="00212F4F">
              <w:rPr>
                <w:rFonts w:ascii="Arial" w:eastAsia="Arial" w:hAnsi="Arial" w:cs="Arial"/>
                <w:b/>
                <w:bCs/>
                <w:spacing w:val="1"/>
                <w:sz w:val="21"/>
                <w:szCs w:val="21"/>
              </w:rPr>
              <w:t xml:space="preserve"> </w:t>
            </w:r>
            <w:r w:rsidRPr="00212F4F">
              <w:rPr>
                <w:rFonts w:ascii="Arial" w:eastAsia="Arial" w:hAnsi="Arial" w:cs="Arial"/>
                <w:b/>
                <w:bCs/>
                <w:sz w:val="21"/>
                <w:szCs w:val="21"/>
              </w:rPr>
              <w:t>f</w:t>
            </w:r>
            <w:r w:rsidRPr="00212F4F">
              <w:rPr>
                <w:rFonts w:ascii="Arial" w:eastAsia="Arial" w:hAnsi="Arial" w:cs="Arial"/>
                <w:b/>
                <w:bCs/>
                <w:spacing w:val="-1"/>
                <w:sz w:val="21"/>
                <w:szCs w:val="21"/>
              </w:rPr>
              <w:t>o</w:t>
            </w:r>
            <w:r w:rsidRPr="00212F4F">
              <w:rPr>
                <w:rFonts w:ascii="Arial" w:eastAsia="Arial" w:hAnsi="Arial" w:cs="Arial"/>
                <w:b/>
                <w:bCs/>
                <w:sz w:val="21"/>
                <w:szCs w:val="21"/>
              </w:rPr>
              <w:t>ll</w:t>
            </w:r>
            <w:r w:rsidRPr="00212F4F">
              <w:rPr>
                <w:rFonts w:ascii="Arial" w:eastAsia="Arial" w:hAnsi="Arial" w:cs="Arial"/>
                <w:b/>
                <w:bCs/>
                <w:spacing w:val="-6"/>
                <w:sz w:val="21"/>
                <w:szCs w:val="21"/>
              </w:rPr>
              <w:t>o</w:t>
            </w:r>
            <w:r w:rsidRPr="00212F4F">
              <w:rPr>
                <w:rFonts w:ascii="Arial" w:eastAsia="Arial" w:hAnsi="Arial" w:cs="Arial"/>
                <w:b/>
                <w:bCs/>
                <w:spacing w:val="7"/>
                <w:sz w:val="21"/>
                <w:szCs w:val="21"/>
              </w:rPr>
              <w:t>w</w:t>
            </w:r>
            <w:r w:rsidRPr="00212F4F">
              <w:rPr>
                <w:rFonts w:ascii="Arial" w:eastAsia="Arial" w:hAnsi="Arial" w:cs="Arial"/>
                <w:b/>
                <w:bCs/>
                <w:sz w:val="21"/>
                <w:szCs w:val="21"/>
              </w:rPr>
              <w:t>ing</w:t>
            </w:r>
            <w:r w:rsidRPr="00212F4F">
              <w:rPr>
                <w:rFonts w:ascii="Arial" w:eastAsia="Arial" w:hAnsi="Arial" w:cs="Arial"/>
                <w:b/>
                <w:bCs/>
                <w:spacing w:val="1"/>
                <w:sz w:val="21"/>
                <w:szCs w:val="21"/>
              </w:rPr>
              <w:t xml:space="preserve"> </w:t>
            </w:r>
            <w:r w:rsidRPr="00212F4F">
              <w:rPr>
                <w:rFonts w:ascii="Arial" w:eastAsia="Arial" w:hAnsi="Arial" w:cs="Arial"/>
                <w:b/>
                <w:bCs/>
                <w:sz w:val="21"/>
                <w:szCs w:val="21"/>
              </w:rPr>
              <w:t>i</w:t>
            </w:r>
            <w:r w:rsidRPr="00212F4F">
              <w:rPr>
                <w:rFonts w:ascii="Arial" w:eastAsia="Arial" w:hAnsi="Arial" w:cs="Arial"/>
                <w:b/>
                <w:bCs/>
                <w:spacing w:val="-1"/>
                <w:sz w:val="21"/>
                <w:szCs w:val="21"/>
              </w:rPr>
              <w:t>n</w:t>
            </w:r>
            <w:r w:rsidRPr="00212F4F">
              <w:rPr>
                <w:rFonts w:ascii="Arial" w:eastAsia="Arial" w:hAnsi="Arial" w:cs="Arial"/>
                <w:b/>
                <w:bCs/>
                <w:spacing w:val="-6"/>
                <w:sz w:val="21"/>
                <w:szCs w:val="21"/>
              </w:rPr>
              <w:t>f</w:t>
            </w:r>
            <w:r w:rsidRPr="00212F4F">
              <w:rPr>
                <w:rFonts w:ascii="Arial" w:eastAsia="Arial" w:hAnsi="Arial" w:cs="Arial"/>
                <w:b/>
                <w:bCs/>
                <w:sz w:val="21"/>
                <w:szCs w:val="21"/>
              </w:rPr>
              <w:t>ormation</w:t>
            </w:r>
          </w:p>
          <w:p w14:paraId="6A3EA655" w14:textId="77777777" w:rsidR="0016677D" w:rsidRPr="00212F4F" w:rsidRDefault="0016677D" w:rsidP="00631282">
            <w:pPr>
              <w:pStyle w:val="TableParagraph"/>
              <w:tabs>
                <w:tab w:val="left" w:pos="3402"/>
                <w:tab w:val="left" w:pos="6096"/>
                <w:tab w:val="left" w:pos="8505"/>
              </w:tabs>
              <w:spacing w:line="276" w:lineRule="auto"/>
              <w:ind w:left="99" w:right="779"/>
              <w:jc w:val="center"/>
              <w:rPr>
                <w:rFonts w:ascii="Arial" w:eastAsia="Arial" w:hAnsi="Arial" w:cs="Arial"/>
                <w:b/>
                <w:bCs/>
                <w:spacing w:val="-1"/>
                <w:sz w:val="21"/>
                <w:szCs w:val="21"/>
              </w:rPr>
            </w:pPr>
            <w:r w:rsidRPr="00212F4F">
              <w:rPr>
                <w:rFonts w:ascii="Arial" w:eastAsia="Arial" w:hAnsi="Arial" w:cs="Arial"/>
                <w:b/>
                <w:bCs/>
                <w:spacing w:val="-8"/>
                <w:sz w:val="21"/>
                <w:szCs w:val="21"/>
              </w:rPr>
              <w:t xml:space="preserve">A </w:t>
            </w:r>
            <w:r w:rsidRPr="00212F4F">
              <w:rPr>
                <w:rFonts w:ascii="Arial" w:eastAsia="Arial" w:hAnsi="Arial" w:cs="Arial"/>
                <w:b/>
                <w:bCs/>
                <w:spacing w:val="8"/>
                <w:sz w:val="21"/>
                <w:szCs w:val="21"/>
              </w:rPr>
              <w:t xml:space="preserve">= </w:t>
            </w:r>
            <w:r w:rsidRPr="00212F4F">
              <w:rPr>
                <w:rFonts w:ascii="Arial" w:eastAsia="Arial" w:hAnsi="Arial" w:cs="Arial"/>
                <w:b/>
                <w:bCs/>
                <w:spacing w:val="-11"/>
                <w:sz w:val="21"/>
                <w:szCs w:val="21"/>
              </w:rPr>
              <w:t>A</w:t>
            </w:r>
            <w:r w:rsidRPr="00212F4F">
              <w:rPr>
                <w:rFonts w:ascii="Arial" w:eastAsia="Arial" w:hAnsi="Arial" w:cs="Arial"/>
                <w:b/>
                <w:bCs/>
                <w:spacing w:val="4"/>
                <w:sz w:val="21"/>
                <w:szCs w:val="21"/>
              </w:rPr>
              <w:t>p</w:t>
            </w:r>
            <w:r w:rsidRPr="00212F4F">
              <w:rPr>
                <w:rFonts w:ascii="Arial" w:eastAsia="Arial" w:hAnsi="Arial" w:cs="Arial"/>
                <w:b/>
                <w:bCs/>
                <w:sz w:val="21"/>
                <w:szCs w:val="21"/>
              </w:rPr>
              <w:t>plication</w:t>
            </w:r>
            <w:r w:rsidRPr="00212F4F">
              <w:rPr>
                <w:rFonts w:ascii="Arial" w:eastAsia="Arial" w:hAnsi="Arial" w:cs="Arial"/>
                <w:b/>
                <w:bCs/>
                <w:spacing w:val="-1"/>
                <w:sz w:val="21"/>
                <w:szCs w:val="21"/>
              </w:rPr>
              <w:t xml:space="preserve"> f</w:t>
            </w:r>
            <w:r w:rsidRPr="00212F4F">
              <w:rPr>
                <w:rFonts w:ascii="Arial" w:eastAsia="Arial" w:hAnsi="Arial" w:cs="Arial"/>
                <w:b/>
                <w:bCs/>
                <w:sz w:val="21"/>
                <w:szCs w:val="21"/>
              </w:rPr>
              <w:t>orm</w:t>
            </w:r>
            <w:r w:rsidRPr="00212F4F">
              <w:rPr>
                <w:rFonts w:ascii="Arial" w:eastAsia="Arial" w:hAnsi="Arial" w:cs="Arial"/>
                <w:b/>
                <w:bCs/>
                <w:sz w:val="21"/>
                <w:szCs w:val="21"/>
              </w:rPr>
              <w:tab/>
              <w:t>I = I</w:t>
            </w:r>
            <w:r w:rsidRPr="00212F4F">
              <w:rPr>
                <w:rFonts w:ascii="Arial" w:eastAsia="Arial" w:hAnsi="Arial" w:cs="Arial"/>
                <w:b/>
                <w:bCs/>
                <w:spacing w:val="-1"/>
                <w:sz w:val="21"/>
                <w:szCs w:val="21"/>
              </w:rPr>
              <w:t>nt</w:t>
            </w:r>
            <w:r w:rsidRPr="00212F4F">
              <w:rPr>
                <w:rFonts w:ascii="Arial" w:eastAsia="Arial" w:hAnsi="Arial" w:cs="Arial"/>
                <w:b/>
                <w:bCs/>
                <w:sz w:val="21"/>
                <w:szCs w:val="21"/>
              </w:rPr>
              <w:t>e</w:t>
            </w:r>
            <w:r w:rsidRPr="00212F4F">
              <w:rPr>
                <w:rFonts w:ascii="Arial" w:eastAsia="Arial" w:hAnsi="Arial" w:cs="Arial"/>
                <w:b/>
                <w:bCs/>
                <w:spacing w:val="2"/>
                <w:sz w:val="21"/>
                <w:szCs w:val="21"/>
              </w:rPr>
              <w:t>r</w:t>
            </w:r>
            <w:r w:rsidRPr="00212F4F">
              <w:rPr>
                <w:rFonts w:ascii="Arial" w:eastAsia="Arial" w:hAnsi="Arial" w:cs="Arial"/>
                <w:b/>
                <w:bCs/>
                <w:spacing w:val="-9"/>
                <w:sz w:val="21"/>
                <w:szCs w:val="21"/>
              </w:rPr>
              <w:t>v</w:t>
            </w:r>
            <w:r w:rsidRPr="00212F4F">
              <w:rPr>
                <w:rFonts w:ascii="Arial" w:eastAsia="Arial" w:hAnsi="Arial" w:cs="Arial"/>
                <w:b/>
                <w:bCs/>
                <w:sz w:val="21"/>
                <w:szCs w:val="21"/>
              </w:rPr>
              <w:t>i</w:t>
            </w:r>
            <w:r w:rsidRPr="00212F4F">
              <w:rPr>
                <w:rFonts w:ascii="Arial" w:eastAsia="Arial" w:hAnsi="Arial" w:cs="Arial"/>
                <w:b/>
                <w:bCs/>
                <w:spacing w:val="-2"/>
                <w:sz w:val="21"/>
                <w:szCs w:val="21"/>
              </w:rPr>
              <w:t>e</w:t>
            </w:r>
            <w:r w:rsidRPr="00212F4F">
              <w:rPr>
                <w:rFonts w:ascii="Arial" w:eastAsia="Arial" w:hAnsi="Arial" w:cs="Arial"/>
                <w:b/>
                <w:bCs/>
                <w:sz w:val="21"/>
                <w:szCs w:val="21"/>
              </w:rPr>
              <w:t>w</w:t>
            </w:r>
            <w:r w:rsidRPr="00212F4F">
              <w:rPr>
                <w:rFonts w:ascii="Arial" w:eastAsia="Arial" w:hAnsi="Arial" w:cs="Arial"/>
                <w:b/>
                <w:bCs/>
                <w:sz w:val="21"/>
                <w:szCs w:val="21"/>
              </w:rPr>
              <w:tab/>
              <w:t xml:space="preserve">C </w:t>
            </w:r>
            <w:r w:rsidRPr="00212F4F">
              <w:rPr>
                <w:rFonts w:ascii="Arial" w:eastAsia="Arial" w:hAnsi="Arial" w:cs="Arial"/>
                <w:b/>
                <w:bCs/>
                <w:spacing w:val="-1"/>
                <w:sz w:val="21"/>
                <w:szCs w:val="21"/>
              </w:rPr>
              <w:t xml:space="preserve">= </w:t>
            </w:r>
            <w:r w:rsidRPr="00212F4F">
              <w:rPr>
                <w:rFonts w:ascii="Arial" w:eastAsia="Arial" w:hAnsi="Arial" w:cs="Arial"/>
                <w:b/>
                <w:bCs/>
                <w:sz w:val="21"/>
                <w:szCs w:val="21"/>
              </w:rPr>
              <w:t>Certifica</w:t>
            </w:r>
            <w:r w:rsidRPr="00212F4F">
              <w:rPr>
                <w:rFonts w:ascii="Arial" w:eastAsia="Arial" w:hAnsi="Arial" w:cs="Arial"/>
                <w:b/>
                <w:bCs/>
                <w:spacing w:val="-1"/>
                <w:sz w:val="21"/>
                <w:szCs w:val="21"/>
              </w:rPr>
              <w:t>te</w:t>
            </w:r>
            <w:r w:rsidRPr="00212F4F">
              <w:rPr>
                <w:rFonts w:ascii="Arial" w:eastAsia="Arial" w:hAnsi="Arial" w:cs="Arial"/>
                <w:b/>
                <w:bCs/>
                <w:spacing w:val="-1"/>
                <w:sz w:val="21"/>
                <w:szCs w:val="21"/>
              </w:rPr>
              <w:tab/>
              <w:t>T = Test</w:t>
            </w:r>
          </w:p>
          <w:p w14:paraId="00800D1C" w14:textId="77777777" w:rsidR="0016677D" w:rsidRPr="00212F4F" w:rsidRDefault="0016677D" w:rsidP="00631282">
            <w:pPr>
              <w:pStyle w:val="TableParagraph"/>
              <w:spacing w:line="276" w:lineRule="auto"/>
              <w:ind w:left="604" w:right="585"/>
              <w:jc w:val="center"/>
              <w:rPr>
                <w:rFonts w:ascii="Arial" w:eastAsia="Arial" w:hAnsi="Arial" w:cs="Arial"/>
                <w:spacing w:val="-1"/>
                <w:sz w:val="21"/>
                <w:szCs w:val="21"/>
              </w:rPr>
            </w:pPr>
          </w:p>
        </w:tc>
      </w:tr>
    </w:tbl>
    <w:p w14:paraId="11A3EC6A" w14:textId="77777777" w:rsidR="0016677D" w:rsidRPr="005F6662" w:rsidRDefault="0016677D" w:rsidP="0016677D">
      <w:pPr>
        <w:ind w:left="720"/>
        <w:jc w:val="center"/>
        <w:rPr>
          <w:rFonts w:ascii="Arial" w:hAnsi="Arial" w:cs="Arial"/>
          <w:b/>
        </w:rPr>
      </w:pPr>
    </w:p>
    <w:p w14:paraId="3A8F79D8" w14:textId="58B15BF3" w:rsidR="004D6D48" w:rsidRDefault="004D6D48" w:rsidP="0016677D">
      <w:pPr>
        <w:pStyle w:val="Heading1"/>
        <w:tabs>
          <w:tab w:val="left" w:pos="8080"/>
        </w:tabs>
        <w:spacing w:before="49"/>
        <w:ind w:right="1493" w:hanging="426"/>
        <w:rPr>
          <w:rFonts w:ascii="Arial" w:hAnsi="Arial" w:cs="Arial"/>
          <w:b w:val="0"/>
        </w:rPr>
      </w:pPr>
    </w:p>
    <w:p w14:paraId="33DF5FC8" w14:textId="77777777" w:rsidR="005A0E7B" w:rsidRDefault="005A0E7B" w:rsidP="005A0E7B">
      <w:pPr>
        <w:spacing w:after="0" w:line="240" w:lineRule="auto"/>
        <w:rPr>
          <w:rFonts w:ascii="Arial" w:hAnsi="Arial" w:cs="Arial"/>
          <w:b/>
          <w:color w:val="943634" w:themeColor="accent2" w:themeShade="BF"/>
          <w:sz w:val="36"/>
          <w:szCs w:val="36"/>
        </w:rPr>
      </w:pPr>
    </w:p>
    <w:p w14:paraId="33DF6055" w14:textId="680354AF" w:rsidR="008470DF" w:rsidRPr="00E04FDB" w:rsidRDefault="00654825" w:rsidP="00B321F8">
      <w:pPr>
        <w:spacing w:after="0"/>
        <w:rPr>
          <w:rFonts w:ascii="Arial" w:hAnsi="Arial" w:cs="Arial"/>
          <w:b/>
        </w:rPr>
      </w:pPr>
      <w:r w:rsidRPr="00E04FDB">
        <w:rPr>
          <w:rFonts w:ascii="Arial" w:hAnsi="Arial" w:cs="Arial"/>
          <w:b/>
        </w:rPr>
        <w:t xml:space="preserve">Civil Service Success Profiles / </w:t>
      </w:r>
      <w:r w:rsidR="008470DF" w:rsidRPr="00E04FDB">
        <w:rPr>
          <w:rFonts w:ascii="Arial" w:hAnsi="Arial" w:cs="Arial"/>
          <w:b/>
        </w:rPr>
        <w:t>Civil S</w:t>
      </w:r>
      <w:r w:rsidR="00AC6395" w:rsidRPr="00E04FDB">
        <w:rPr>
          <w:rFonts w:ascii="Arial" w:hAnsi="Arial" w:cs="Arial"/>
          <w:b/>
        </w:rPr>
        <w:t xml:space="preserve">ervice Competency Framework 2012-2017 </w:t>
      </w:r>
    </w:p>
    <w:p w14:paraId="62D4BE4D" w14:textId="77777777" w:rsidR="00E04FDB" w:rsidRPr="00E04FDB" w:rsidRDefault="00E04FDB" w:rsidP="00E04FDB">
      <w:pPr>
        <w:spacing w:after="0"/>
        <w:jc w:val="center"/>
        <w:rPr>
          <w:rFonts w:ascii="Arial" w:hAnsi="Arial" w:cs="Arial"/>
          <w:b/>
        </w:rPr>
      </w:pPr>
    </w:p>
    <w:p w14:paraId="33DF6056" w14:textId="16956C10" w:rsidR="00317131" w:rsidRPr="00E04FDB" w:rsidRDefault="00A12240" w:rsidP="00AD4181">
      <w:pPr>
        <w:spacing w:after="0"/>
        <w:jc w:val="both"/>
        <w:rPr>
          <w:rFonts w:ascii="Arial" w:hAnsi="Arial" w:cs="Arial"/>
        </w:rPr>
      </w:pPr>
      <w:r w:rsidRPr="00E04FDB">
        <w:rPr>
          <w:rFonts w:ascii="Arial" w:hAnsi="Arial" w:cs="Arial"/>
        </w:rPr>
        <w:t>As a civil servant</w:t>
      </w:r>
      <w:r w:rsidR="00695FED" w:rsidRPr="00E04FDB">
        <w:rPr>
          <w:rFonts w:ascii="Arial" w:hAnsi="Arial" w:cs="Arial"/>
        </w:rPr>
        <w:t xml:space="preserve"> your performance and appraisal will be assessed against the civil service core competencies </w:t>
      </w:r>
      <w:r w:rsidR="00654825" w:rsidRPr="00E04FDB">
        <w:rPr>
          <w:rFonts w:ascii="Arial" w:hAnsi="Arial" w:cs="Arial"/>
        </w:rPr>
        <w:t>or success profile</w:t>
      </w:r>
      <w:r w:rsidR="00AD47B9" w:rsidRPr="00E04FDB">
        <w:rPr>
          <w:rFonts w:ascii="Arial" w:hAnsi="Arial" w:cs="Arial"/>
        </w:rPr>
        <w:t xml:space="preserve"> elements</w:t>
      </w:r>
      <w:r w:rsidR="00654825" w:rsidRPr="00E04FDB">
        <w:rPr>
          <w:rFonts w:ascii="Arial" w:hAnsi="Arial" w:cs="Arial"/>
        </w:rPr>
        <w:t xml:space="preserve"> detailed </w:t>
      </w:r>
      <w:r w:rsidR="00695FED" w:rsidRPr="00E04FDB">
        <w:rPr>
          <w:rFonts w:ascii="Arial" w:hAnsi="Arial" w:cs="Arial"/>
        </w:rPr>
        <w:t>below:</w:t>
      </w:r>
    </w:p>
    <w:p w14:paraId="5B2432D2" w14:textId="77777777" w:rsidR="00E04FDB" w:rsidRPr="00E04FDB" w:rsidRDefault="00E04FDB" w:rsidP="00AD4181">
      <w:pPr>
        <w:spacing w:after="0"/>
        <w:jc w:val="both"/>
        <w:rPr>
          <w:rFonts w:ascii="Arial" w:hAnsi="Arial" w:cs="Arial"/>
          <w:i/>
          <w:highlight w:val="yellow"/>
        </w:rPr>
      </w:pPr>
    </w:p>
    <w:p w14:paraId="33DF6057" w14:textId="729761DE" w:rsidR="00F45B8E" w:rsidRPr="00E04FDB" w:rsidRDefault="00AD47B9" w:rsidP="00AD4181">
      <w:pPr>
        <w:spacing w:after="0"/>
        <w:jc w:val="both"/>
        <w:rPr>
          <w:rFonts w:ascii="Arial" w:hAnsi="Arial" w:cs="Arial"/>
          <w:iCs/>
        </w:rPr>
      </w:pPr>
      <w:r w:rsidRPr="00E04FDB">
        <w:rPr>
          <w:rFonts w:ascii="Arial" w:hAnsi="Arial" w:cs="Arial"/>
          <w:iCs/>
        </w:rPr>
        <w:t xml:space="preserve">If the </w:t>
      </w:r>
      <w:hyperlink r:id="rId12" w:history="1">
        <w:r w:rsidRPr="00E04FDB">
          <w:rPr>
            <w:rStyle w:val="Hyperlink"/>
            <w:rFonts w:ascii="Arial" w:hAnsi="Arial" w:cs="Arial"/>
            <w:iCs/>
          </w:rPr>
          <w:t>Civil Service Competency Framework</w:t>
        </w:r>
      </w:hyperlink>
      <w:r w:rsidRPr="00E04FDB">
        <w:rPr>
          <w:rFonts w:ascii="Arial" w:hAnsi="Arial" w:cs="Arial"/>
          <w:iCs/>
        </w:rPr>
        <w:t xml:space="preserve"> is to be used - </w:t>
      </w:r>
      <w:r w:rsidR="00F45B8E" w:rsidRPr="00E04FDB">
        <w:rPr>
          <w:rFonts w:ascii="Arial" w:hAnsi="Arial" w:cs="Arial"/>
          <w:iCs/>
        </w:rPr>
        <w:t xml:space="preserve">The framework outlines ten competencies, which are grouped into three clusters. </w:t>
      </w:r>
    </w:p>
    <w:p w14:paraId="33DF6058" w14:textId="77777777" w:rsidR="00A12240" w:rsidRPr="00317131" w:rsidRDefault="00A12240" w:rsidP="00317131">
      <w:pPr>
        <w:spacing w:line="240" w:lineRule="auto"/>
        <w:ind w:left="720"/>
        <w:jc w:val="center"/>
        <w:rPr>
          <w:rFonts w:ascii="Arial" w:hAnsi="Arial" w:cs="Arial"/>
          <w:b/>
        </w:rPr>
      </w:pPr>
    </w:p>
    <w:tbl>
      <w:tblPr>
        <w:tblStyle w:val="TableGrid"/>
        <w:tblW w:w="0" w:type="auto"/>
        <w:jc w:val="center"/>
        <w:tblLook w:val="04A0" w:firstRow="1" w:lastRow="0" w:firstColumn="1" w:lastColumn="0" w:noHBand="0" w:noVBand="1"/>
      </w:tblPr>
      <w:tblGrid>
        <w:gridCol w:w="3190"/>
        <w:gridCol w:w="3190"/>
        <w:gridCol w:w="3190"/>
      </w:tblGrid>
      <w:tr w:rsidR="00317131" w14:paraId="33DF605F" w14:textId="77777777" w:rsidTr="00F74C19">
        <w:trPr>
          <w:jc w:val="center"/>
        </w:trPr>
        <w:tc>
          <w:tcPr>
            <w:tcW w:w="3190" w:type="dxa"/>
          </w:tcPr>
          <w:p w14:paraId="33DF6059" w14:textId="77777777" w:rsidR="00317131" w:rsidRPr="00E04FDB" w:rsidRDefault="00317131" w:rsidP="00317131">
            <w:pPr>
              <w:rPr>
                <w:rFonts w:ascii="Arial" w:eastAsia="Arial" w:hAnsi="Arial" w:cs="Arial"/>
                <w:b/>
                <w:spacing w:val="-1"/>
              </w:rPr>
            </w:pPr>
            <w:r w:rsidRPr="00E04FDB">
              <w:rPr>
                <w:rFonts w:ascii="Arial" w:eastAsia="Arial" w:hAnsi="Arial" w:cs="Arial"/>
                <w:b/>
                <w:spacing w:val="-1"/>
              </w:rPr>
              <w:t>Strategic cluster – setting direction:</w:t>
            </w:r>
          </w:p>
          <w:p w14:paraId="33DF605A" w14:textId="77777777" w:rsidR="00317131" w:rsidRPr="00E04FDB" w:rsidRDefault="00317131" w:rsidP="009B5999">
            <w:pPr>
              <w:rPr>
                <w:rFonts w:ascii="Arial" w:eastAsia="Arial" w:hAnsi="Arial" w:cs="Arial"/>
                <w:b/>
                <w:spacing w:val="-1"/>
              </w:rPr>
            </w:pPr>
          </w:p>
        </w:tc>
        <w:tc>
          <w:tcPr>
            <w:tcW w:w="3190" w:type="dxa"/>
          </w:tcPr>
          <w:p w14:paraId="33DF605B" w14:textId="77777777" w:rsidR="00317131" w:rsidRPr="00E04FDB" w:rsidRDefault="00317131" w:rsidP="00317131">
            <w:pPr>
              <w:rPr>
                <w:rFonts w:ascii="Arial" w:eastAsia="Arial" w:hAnsi="Arial" w:cs="Arial"/>
                <w:b/>
                <w:spacing w:val="-1"/>
              </w:rPr>
            </w:pPr>
            <w:r w:rsidRPr="00E04FDB">
              <w:rPr>
                <w:rFonts w:ascii="Arial" w:eastAsia="Arial" w:hAnsi="Arial" w:cs="Arial"/>
                <w:b/>
                <w:spacing w:val="-1"/>
              </w:rPr>
              <w:t>People cluster – engaging people:</w:t>
            </w:r>
          </w:p>
          <w:p w14:paraId="33DF605C" w14:textId="77777777" w:rsidR="00317131" w:rsidRPr="00E04FDB" w:rsidRDefault="00317131" w:rsidP="009B5999">
            <w:pPr>
              <w:rPr>
                <w:rFonts w:ascii="Arial" w:eastAsia="Arial" w:hAnsi="Arial" w:cs="Arial"/>
                <w:b/>
                <w:spacing w:val="-1"/>
              </w:rPr>
            </w:pPr>
          </w:p>
        </w:tc>
        <w:tc>
          <w:tcPr>
            <w:tcW w:w="3190" w:type="dxa"/>
          </w:tcPr>
          <w:p w14:paraId="33DF605D" w14:textId="77777777" w:rsidR="00317131" w:rsidRPr="00E04FDB" w:rsidRDefault="00317131" w:rsidP="00317131">
            <w:pPr>
              <w:ind w:left="99"/>
              <w:rPr>
                <w:rFonts w:ascii="Arial" w:eastAsia="Arial" w:hAnsi="Arial" w:cs="Arial"/>
                <w:b/>
                <w:spacing w:val="-1"/>
              </w:rPr>
            </w:pPr>
            <w:r w:rsidRPr="00E04FDB">
              <w:rPr>
                <w:rFonts w:ascii="Arial" w:eastAsia="Arial" w:hAnsi="Arial" w:cs="Arial"/>
                <w:b/>
                <w:spacing w:val="-1"/>
              </w:rPr>
              <w:t>Performance cluster – delivering results:</w:t>
            </w:r>
          </w:p>
          <w:p w14:paraId="33DF605E" w14:textId="77777777" w:rsidR="00317131" w:rsidRPr="00E04FDB" w:rsidRDefault="00317131" w:rsidP="009B5999">
            <w:pPr>
              <w:rPr>
                <w:rFonts w:ascii="Arial" w:eastAsia="Arial" w:hAnsi="Arial" w:cs="Arial"/>
                <w:b/>
                <w:spacing w:val="-1"/>
              </w:rPr>
            </w:pPr>
          </w:p>
        </w:tc>
      </w:tr>
      <w:tr w:rsidR="00317131" w14:paraId="33DF6073" w14:textId="77777777" w:rsidTr="00F74C19">
        <w:trPr>
          <w:jc w:val="center"/>
        </w:trPr>
        <w:tc>
          <w:tcPr>
            <w:tcW w:w="3190" w:type="dxa"/>
          </w:tcPr>
          <w:p w14:paraId="33DF6060" w14:textId="77777777" w:rsidR="00317131" w:rsidRPr="00E04FDB" w:rsidRDefault="00317131" w:rsidP="00192750">
            <w:pPr>
              <w:pStyle w:val="ListParagraph"/>
              <w:numPr>
                <w:ilvl w:val="0"/>
                <w:numId w:val="6"/>
              </w:numPr>
              <w:rPr>
                <w:rFonts w:ascii="Arial" w:eastAsia="Arial" w:hAnsi="Arial" w:cs="Arial"/>
                <w:spacing w:val="-1"/>
              </w:rPr>
            </w:pPr>
            <w:r w:rsidRPr="00E04FDB">
              <w:rPr>
                <w:rFonts w:ascii="Arial" w:hAnsi="Arial" w:cs="Arial"/>
              </w:rPr>
              <w:t>Seeing the big picture</w:t>
            </w:r>
          </w:p>
          <w:p w14:paraId="33DF6061" w14:textId="77777777" w:rsidR="00317131" w:rsidRPr="00E04FDB" w:rsidRDefault="00317131" w:rsidP="00317131">
            <w:pPr>
              <w:rPr>
                <w:rFonts w:ascii="Arial" w:eastAsia="Arial" w:hAnsi="Arial" w:cs="Arial"/>
                <w:spacing w:val="-1"/>
              </w:rPr>
            </w:pPr>
          </w:p>
          <w:p w14:paraId="33DF6062" w14:textId="77777777" w:rsidR="00317131" w:rsidRPr="00E04FDB" w:rsidRDefault="00317131" w:rsidP="00192750">
            <w:pPr>
              <w:pStyle w:val="ListParagraph"/>
              <w:numPr>
                <w:ilvl w:val="0"/>
                <w:numId w:val="6"/>
              </w:numPr>
              <w:rPr>
                <w:rFonts w:ascii="Arial" w:eastAsia="Arial" w:hAnsi="Arial" w:cs="Arial"/>
                <w:spacing w:val="-1"/>
              </w:rPr>
            </w:pPr>
            <w:r w:rsidRPr="00E04FDB">
              <w:rPr>
                <w:rFonts w:ascii="Arial" w:hAnsi="Arial" w:cs="Arial"/>
              </w:rPr>
              <w:t>Changing and improving</w:t>
            </w:r>
            <w:r w:rsidRPr="00E04FDB">
              <w:rPr>
                <w:rFonts w:ascii="Arial" w:hAnsi="Arial" w:cs="Arial"/>
              </w:rPr>
              <w:br/>
            </w:r>
          </w:p>
          <w:p w14:paraId="33DF6063" w14:textId="77777777" w:rsidR="00317131" w:rsidRPr="00E04FDB" w:rsidRDefault="00317131" w:rsidP="00192750">
            <w:pPr>
              <w:pStyle w:val="ListParagraph"/>
              <w:numPr>
                <w:ilvl w:val="0"/>
                <w:numId w:val="6"/>
              </w:numPr>
              <w:rPr>
                <w:rFonts w:ascii="Arial" w:eastAsia="Arial" w:hAnsi="Arial" w:cs="Arial"/>
                <w:spacing w:val="-1"/>
              </w:rPr>
            </w:pPr>
            <w:r w:rsidRPr="00E04FDB">
              <w:rPr>
                <w:rFonts w:ascii="Arial" w:hAnsi="Arial" w:cs="Arial"/>
              </w:rPr>
              <w:t>Making effective decisions</w:t>
            </w:r>
          </w:p>
          <w:p w14:paraId="33DF6064" w14:textId="77777777" w:rsidR="00317131" w:rsidRPr="00E04FDB" w:rsidRDefault="00317131" w:rsidP="00317131">
            <w:pPr>
              <w:rPr>
                <w:rFonts w:ascii="Arial" w:eastAsia="Arial" w:hAnsi="Arial" w:cs="Arial"/>
                <w:b/>
                <w:spacing w:val="-1"/>
              </w:rPr>
            </w:pPr>
          </w:p>
        </w:tc>
        <w:tc>
          <w:tcPr>
            <w:tcW w:w="3190" w:type="dxa"/>
          </w:tcPr>
          <w:p w14:paraId="33DF6065" w14:textId="77777777" w:rsidR="00317131" w:rsidRPr="00E04FDB" w:rsidRDefault="00317131" w:rsidP="00192750">
            <w:pPr>
              <w:pStyle w:val="ListParagraph"/>
              <w:numPr>
                <w:ilvl w:val="0"/>
                <w:numId w:val="7"/>
              </w:numPr>
              <w:rPr>
                <w:rFonts w:ascii="Arial" w:eastAsia="Arial" w:hAnsi="Arial" w:cs="Arial"/>
                <w:spacing w:val="-1"/>
              </w:rPr>
            </w:pPr>
            <w:r w:rsidRPr="00E04FDB">
              <w:rPr>
                <w:rFonts w:ascii="Arial" w:hAnsi="Arial" w:cs="Arial"/>
              </w:rPr>
              <w:t>Leading and communicating</w:t>
            </w:r>
          </w:p>
          <w:p w14:paraId="33DF6066" w14:textId="77777777" w:rsidR="00317131" w:rsidRPr="00E04FDB" w:rsidRDefault="00317131" w:rsidP="00317131">
            <w:pPr>
              <w:rPr>
                <w:rFonts w:ascii="Arial" w:eastAsia="Arial" w:hAnsi="Arial" w:cs="Arial"/>
                <w:spacing w:val="-1"/>
              </w:rPr>
            </w:pPr>
          </w:p>
          <w:p w14:paraId="33DF6067" w14:textId="77777777" w:rsidR="00317131" w:rsidRPr="00E04FDB" w:rsidRDefault="00317131" w:rsidP="00192750">
            <w:pPr>
              <w:pStyle w:val="ListParagraph"/>
              <w:numPr>
                <w:ilvl w:val="0"/>
                <w:numId w:val="7"/>
              </w:numPr>
              <w:rPr>
                <w:rFonts w:ascii="Arial" w:eastAsia="Arial" w:hAnsi="Arial" w:cs="Arial"/>
                <w:spacing w:val="-1"/>
              </w:rPr>
            </w:pPr>
            <w:r w:rsidRPr="00E04FDB">
              <w:rPr>
                <w:rFonts w:ascii="Arial" w:hAnsi="Arial" w:cs="Arial"/>
              </w:rPr>
              <w:t>Collaborating and partnering</w:t>
            </w:r>
          </w:p>
          <w:p w14:paraId="33DF6068" w14:textId="77777777" w:rsidR="00317131" w:rsidRPr="00E04FDB" w:rsidRDefault="00317131" w:rsidP="00317131">
            <w:pPr>
              <w:rPr>
                <w:rFonts w:ascii="Arial" w:eastAsia="Arial" w:hAnsi="Arial" w:cs="Arial"/>
                <w:spacing w:val="-1"/>
              </w:rPr>
            </w:pPr>
          </w:p>
          <w:p w14:paraId="33DF6069" w14:textId="77777777" w:rsidR="00317131" w:rsidRPr="00E04FDB" w:rsidRDefault="00317131" w:rsidP="00192750">
            <w:pPr>
              <w:pStyle w:val="ListParagraph"/>
              <w:numPr>
                <w:ilvl w:val="0"/>
                <w:numId w:val="7"/>
              </w:numPr>
              <w:rPr>
                <w:rFonts w:ascii="Arial" w:eastAsia="Arial" w:hAnsi="Arial" w:cs="Arial"/>
                <w:spacing w:val="-1"/>
              </w:rPr>
            </w:pPr>
            <w:r w:rsidRPr="00E04FDB">
              <w:rPr>
                <w:rFonts w:ascii="Arial" w:hAnsi="Arial" w:cs="Arial"/>
              </w:rPr>
              <w:t>Building capability for all</w:t>
            </w:r>
          </w:p>
          <w:p w14:paraId="33DF606A" w14:textId="77777777" w:rsidR="00317131" w:rsidRPr="00E04FDB" w:rsidRDefault="00317131" w:rsidP="00317131">
            <w:pPr>
              <w:rPr>
                <w:rFonts w:ascii="Arial" w:eastAsia="Arial" w:hAnsi="Arial" w:cs="Arial"/>
                <w:b/>
                <w:spacing w:val="-1"/>
              </w:rPr>
            </w:pPr>
          </w:p>
        </w:tc>
        <w:tc>
          <w:tcPr>
            <w:tcW w:w="3190" w:type="dxa"/>
          </w:tcPr>
          <w:p w14:paraId="33DF606B" w14:textId="77777777" w:rsidR="00317131" w:rsidRPr="00E04FDB" w:rsidRDefault="00317131" w:rsidP="00192750">
            <w:pPr>
              <w:pStyle w:val="ListParagraph"/>
              <w:numPr>
                <w:ilvl w:val="0"/>
                <w:numId w:val="8"/>
              </w:numPr>
              <w:rPr>
                <w:rFonts w:ascii="Arial" w:eastAsia="Arial" w:hAnsi="Arial" w:cs="Arial"/>
                <w:spacing w:val="-1"/>
              </w:rPr>
            </w:pPr>
            <w:r w:rsidRPr="00E04FDB">
              <w:rPr>
                <w:rFonts w:ascii="Arial" w:hAnsi="Arial" w:cs="Arial"/>
              </w:rPr>
              <w:t>Achieving commercial outcomes</w:t>
            </w:r>
          </w:p>
          <w:p w14:paraId="33DF606C" w14:textId="77777777" w:rsidR="00317131" w:rsidRPr="00E04FDB" w:rsidRDefault="00317131" w:rsidP="00317131">
            <w:pPr>
              <w:rPr>
                <w:rFonts w:ascii="Arial" w:eastAsia="Arial" w:hAnsi="Arial" w:cs="Arial"/>
                <w:spacing w:val="-1"/>
              </w:rPr>
            </w:pPr>
          </w:p>
          <w:p w14:paraId="33DF606D" w14:textId="77777777" w:rsidR="00317131" w:rsidRPr="00E04FDB" w:rsidRDefault="00317131" w:rsidP="00192750">
            <w:pPr>
              <w:pStyle w:val="ListParagraph"/>
              <w:numPr>
                <w:ilvl w:val="0"/>
                <w:numId w:val="8"/>
              </w:numPr>
              <w:rPr>
                <w:rFonts w:ascii="Arial" w:eastAsia="Arial" w:hAnsi="Arial" w:cs="Arial"/>
                <w:spacing w:val="-1"/>
              </w:rPr>
            </w:pPr>
            <w:r w:rsidRPr="00E04FDB">
              <w:rPr>
                <w:rFonts w:ascii="Arial" w:hAnsi="Arial" w:cs="Arial"/>
              </w:rPr>
              <w:t>Delivering value for money</w:t>
            </w:r>
          </w:p>
          <w:p w14:paraId="33DF606E" w14:textId="77777777" w:rsidR="00317131" w:rsidRPr="00E04FDB" w:rsidRDefault="00317131" w:rsidP="00317131">
            <w:pPr>
              <w:rPr>
                <w:rFonts w:ascii="Arial" w:eastAsia="Arial" w:hAnsi="Arial" w:cs="Arial"/>
                <w:spacing w:val="-1"/>
              </w:rPr>
            </w:pPr>
          </w:p>
          <w:p w14:paraId="33DF606F" w14:textId="77777777" w:rsidR="00317131" w:rsidRPr="00E04FDB" w:rsidRDefault="00317131" w:rsidP="00192750">
            <w:pPr>
              <w:pStyle w:val="ListParagraph"/>
              <w:numPr>
                <w:ilvl w:val="0"/>
                <w:numId w:val="8"/>
              </w:numPr>
              <w:rPr>
                <w:rFonts w:ascii="Arial" w:eastAsia="Arial" w:hAnsi="Arial" w:cs="Arial"/>
                <w:spacing w:val="-1"/>
              </w:rPr>
            </w:pPr>
            <w:r w:rsidRPr="00E04FDB">
              <w:rPr>
                <w:rFonts w:ascii="Arial" w:hAnsi="Arial" w:cs="Arial"/>
              </w:rPr>
              <w:t>Managing a quality service</w:t>
            </w:r>
          </w:p>
          <w:p w14:paraId="33DF6070" w14:textId="77777777" w:rsidR="00317131" w:rsidRPr="00E04FDB" w:rsidRDefault="00317131" w:rsidP="00317131">
            <w:pPr>
              <w:rPr>
                <w:rFonts w:ascii="Arial" w:eastAsia="Arial" w:hAnsi="Arial" w:cs="Arial"/>
                <w:spacing w:val="-1"/>
              </w:rPr>
            </w:pPr>
          </w:p>
          <w:p w14:paraId="33DF6071" w14:textId="77777777" w:rsidR="00317131" w:rsidRPr="00E04FDB" w:rsidRDefault="00317131" w:rsidP="00192750">
            <w:pPr>
              <w:pStyle w:val="ListParagraph"/>
              <w:numPr>
                <w:ilvl w:val="0"/>
                <w:numId w:val="8"/>
              </w:numPr>
              <w:rPr>
                <w:rFonts w:ascii="Arial" w:eastAsia="Arial" w:hAnsi="Arial" w:cs="Arial"/>
                <w:spacing w:val="-1"/>
              </w:rPr>
            </w:pPr>
            <w:r w:rsidRPr="00E04FDB">
              <w:rPr>
                <w:rFonts w:ascii="Arial" w:hAnsi="Arial" w:cs="Arial"/>
              </w:rPr>
              <w:t>Delivering at pace</w:t>
            </w:r>
          </w:p>
          <w:p w14:paraId="33DF6072" w14:textId="77777777" w:rsidR="00317131" w:rsidRPr="00E04FDB" w:rsidRDefault="00317131" w:rsidP="00317131">
            <w:pPr>
              <w:rPr>
                <w:rFonts w:ascii="Arial" w:eastAsia="Arial" w:hAnsi="Arial" w:cs="Arial"/>
                <w:b/>
                <w:spacing w:val="-1"/>
              </w:rPr>
            </w:pPr>
          </w:p>
        </w:tc>
      </w:tr>
    </w:tbl>
    <w:p w14:paraId="33DF6074" w14:textId="64AEEA5B" w:rsidR="00625D07" w:rsidRDefault="00625D07" w:rsidP="00AD4181">
      <w:pPr>
        <w:tabs>
          <w:tab w:val="left" w:pos="3261"/>
        </w:tabs>
        <w:spacing w:before="67" w:line="240" w:lineRule="auto"/>
        <w:ind w:left="720" w:right="5558"/>
        <w:jc w:val="both"/>
        <w:rPr>
          <w:rFonts w:ascii="Arial" w:hAnsi="Arial" w:cs="Arial"/>
          <w:b/>
        </w:rPr>
      </w:pPr>
    </w:p>
    <w:p w14:paraId="43EC63C0" w14:textId="77777777" w:rsidR="00E04FDB" w:rsidRDefault="00206CB5" w:rsidP="00AD4181">
      <w:pPr>
        <w:spacing w:after="0"/>
        <w:jc w:val="both"/>
        <w:rPr>
          <w:rFonts w:ascii="Arial" w:hAnsi="Arial" w:cs="Arial"/>
          <w:iCs/>
        </w:rPr>
      </w:pPr>
      <w:r w:rsidRPr="00E04FDB">
        <w:rPr>
          <w:rFonts w:ascii="Arial" w:hAnsi="Arial" w:cs="Arial"/>
          <w:iCs/>
        </w:rPr>
        <w:t xml:space="preserve">If the </w:t>
      </w:r>
      <w:hyperlink r:id="rId13" w:history="1">
        <w:r w:rsidRPr="00E04FDB">
          <w:rPr>
            <w:rStyle w:val="Hyperlink"/>
            <w:rFonts w:ascii="Arial" w:hAnsi="Arial" w:cs="Arial"/>
            <w:iCs/>
          </w:rPr>
          <w:t>Civil Service Success Profiles</w:t>
        </w:r>
      </w:hyperlink>
      <w:r w:rsidRPr="00E04FDB">
        <w:rPr>
          <w:rFonts w:ascii="Arial" w:hAnsi="Arial" w:cs="Arial"/>
          <w:iCs/>
        </w:rPr>
        <w:t xml:space="preserve"> are to be used a minimum of 2 elements should be identified for selection. Whilst behaviours may not be chosen for selection, a minimum of three behaviours should be identified as being relevant to the role to support the performance and appraisal process.</w:t>
      </w:r>
    </w:p>
    <w:p w14:paraId="65C36C2C" w14:textId="17C6E282" w:rsidR="00206CB5" w:rsidRPr="00E04FDB" w:rsidRDefault="00206CB5" w:rsidP="00AD4181">
      <w:pPr>
        <w:spacing w:after="0"/>
        <w:jc w:val="both"/>
        <w:rPr>
          <w:rFonts w:ascii="Arial" w:hAnsi="Arial" w:cs="Arial"/>
          <w:iCs/>
        </w:rPr>
      </w:pPr>
      <w:r w:rsidRPr="00E04FDB">
        <w:rPr>
          <w:rFonts w:ascii="Arial" w:hAnsi="Arial" w:cs="Arial"/>
          <w:iCs/>
        </w:rPr>
        <w:t xml:space="preserve"> </w:t>
      </w:r>
    </w:p>
    <w:p w14:paraId="3C8CC874" w14:textId="77777777" w:rsidR="00FD3E1C" w:rsidRDefault="00FD3E1C" w:rsidP="00AD4181">
      <w:pPr>
        <w:widowControl w:val="0"/>
        <w:spacing w:after="0"/>
        <w:jc w:val="both"/>
        <w:rPr>
          <w:rFonts w:ascii="Arial" w:hAnsi="Arial" w:cs="Arial"/>
          <w:b/>
          <w:spacing w:val="-4"/>
          <w:lang w:val="en-US"/>
        </w:rPr>
      </w:pPr>
    </w:p>
    <w:p w14:paraId="245A6345" w14:textId="77777777" w:rsidR="00FD3E1C" w:rsidRDefault="00FD3E1C" w:rsidP="00AD4181">
      <w:pPr>
        <w:widowControl w:val="0"/>
        <w:spacing w:after="0"/>
        <w:jc w:val="both"/>
        <w:rPr>
          <w:rFonts w:ascii="Arial" w:hAnsi="Arial" w:cs="Arial"/>
          <w:b/>
          <w:spacing w:val="-4"/>
          <w:lang w:val="en-US"/>
        </w:rPr>
      </w:pPr>
    </w:p>
    <w:p w14:paraId="05E4CB4E" w14:textId="77777777" w:rsidR="00FD3E1C" w:rsidRDefault="00FD3E1C" w:rsidP="00AD4181">
      <w:pPr>
        <w:widowControl w:val="0"/>
        <w:spacing w:after="0"/>
        <w:jc w:val="both"/>
        <w:rPr>
          <w:rFonts w:ascii="Arial" w:hAnsi="Arial" w:cs="Arial"/>
          <w:b/>
          <w:spacing w:val="-4"/>
          <w:lang w:val="en-US"/>
        </w:rPr>
      </w:pPr>
    </w:p>
    <w:p w14:paraId="140AC811" w14:textId="77777777" w:rsidR="0016677D" w:rsidRDefault="0016677D" w:rsidP="00AD4181">
      <w:pPr>
        <w:widowControl w:val="0"/>
        <w:spacing w:after="0"/>
        <w:jc w:val="both"/>
        <w:rPr>
          <w:rFonts w:ascii="Arial" w:hAnsi="Arial" w:cs="Arial"/>
          <w:b/>
          <w:spacing w:val="-4"/>
          <w:lang w:val="en-US"/>
        </w:rPr>
      </w:pPr>
    </w:p>
    <w:p w14:paraId="33DF6076" w14:textId="462BA94D" w:rsidR="00AC6395" w:rsidRDefault="00AC6395" w:rsidP="00AD4181">
      <w:pPr>
        <w:widowControl w:val="0"/>
        <w:spacing w:after="0"/>
        <w:jc w:val="both"/>
        <w:rPr>
          <w:rFonts w:ascii="Arial" w:hAnsi="Arial" w:cs="Arial"/>
          <w:b/>
          <w:lang w:val="en-US"/>
        </w:rPr>
      </w:pPr>
      <w:r w:rsidRPr="00E04FDB">
        <w:rPr>
          <w:rFonts w:ascii="Arial" w:hAnsi="Arial" w:cs="Arial"/>
          <w:b/>
          <w:spacing w:val="-4"/>
          <w:lang w:val="en-US"/>
        </w:rPr>
        <w:lastRenderedPageBreak/>
        <w:t>A</w:t>
      </w:r>
      <w:r w:rsidRPr="00E04FDB">
        <w:rPr>
          <w:rFonts w:ascii="Arial" w:hAnsi="Arial" w:cs="Arial"/>
          <w:b/>
          <w:lang w:val="en-US"/>
        </w:rPr>
        <w:t>DD</w:t>
      </w:r>
      <w:r w:rsidRPr="00E04FDB">
        <w:rPr>
          <w:rFonts w:ascii="Arial" w:hAnsi="Arial" w:cs="Arial"/>
          <w:b/>
          <w:spacing w:val="-2"/>
          <w:lang w:val="en-US"/>
        </w:rPr>
        <w:t>I</w:t>
      </w:r>
      <w:r w:rsidRPr="00E04FDB">
        <w:rPr>
          <w:rFonts w:ascii="Arial" w:hAnsi="Arial" w:cs="Arial"/>
          <w:b/>
          <w:spacing w:val="1"/>
          <w:lang w:val="en-US"/>
        </w:rPr>
        <w:t>T</w:t>
      </w:r>
      <w:r w:rsidRPr="00E04FDB">
        <w:rPr>
          <w:rFonts w:ascii="Arial" w:hAnsi="Arial" w:cs="Arial"/>
          <w:b/>
          <w:spacing w:val="-2"/>
          <w:lang w:val="en-US"/>
        </w:rPr>
        <w:t>I</w:t>
      </w:r>
      <w:r w:rsidRPr="00E04FDB">
        <w:rPr>
          <w:rFonts w:ascii="Arial" w:hAnsi="Arial" w:cs="Arial"/>
          <w:b/>
          <w:lang w:val="en-US"/>
        </w:rPr>
        <w:t>ON</w:t>
      </w:r>
      <w:r w:rsidRPr="00E04FDB">
        <w:rPr>
          <w:rFonts w:ascii="Arial" w:hAnsi="Arial" w:cs="Arial"/>
          <w:b/>
          <w:spacing w:val="-3"/>
          <w:lang w:val="en-US"/>
        </w:rPr>
        <w:t>A</w:t>
      </w:r>
      <w:r w:rsidRPr="00E04FDB">
        <w:rPr>
          <w:rFonts w:ascii="Arial" w:hAnsi="Arial" w:cs="Arial"/>
          <w:b/>
          <w:lang w:val="en-US"/>
        </w:rPr>
        <w:t>L</w:t>
      </w:r>
      <w:r w:rsidRPr="00E04FDB">
        <w:rPr>
          <w:rFonts w:ascii="Arial" w:hAnsi="Arial" w:cs="Arial"/>
          <w:b/>
          <w:spacing w:val="-2"/>
          <w:lang w:val="en-US"/>
        </w:rPr>
        <w:t xml:space="preserve"> I</w:t>
      </w:r>
      <w:r w:rsidRPr="00E04FDB">
        <w:rPr>
          <w:rFonts w:ascii="Arial" w:hAnsi="Arial" w:cs="Arial"/>
          <w:b/>
          <w:lang w:val="en-US"/>
        </w:rPr>
        <w:t>N</w:t>
      </w:r>
      <w:r w:rsidRPr="00E04FDB">
        <w:rPr>
          <w:rFonts w:ascii="Arial" w:hAnsi="Arial" w:cs="Arial"/>
          <w:b/>
          <w:spacing w:val="2"/>
          <w:lang w:val="en-US"/>
        </w:rPr>
        <w:t>F</w:t>
      </w:r>
      <w:r w:rsidRPr="00E04FDB">
        <w:rPr>
          <w:rFonts w:ascii="Arial" w:hAnsi="Arial" w:cs="Arial"/>
          <w:b/>
          <w:lang w:val="en-US"/>
        </w:rPr>
        <w:t>O</w:t>
      </w:r>
      <w:r w:rsidRPr="00E04FDB">
        <w:rPr>
          <w:rFonts w:ascii="Arial" w:hAnsi="Arial" w:cs="Arial"/>
          <w:b/>
          <w:spacing w:val="-5"/>
          <w:lang w:val="en-US"/>
        </w:rPr>
        <w:t>R</w:t>
      </w:r>
      <w:r w:rsidRPr="00E04FDB">
        <w:rPr>
          <w:rFonts w:ascii="Arial" w:hAnsi="Arial" w:cs="Arial"/>
          <w:b/>
          <w:spacing w:val="4"/>
          <w:lang w:val="en-US"/>
        </w:rPr>
        <w:t>M</w:t>
      </w:r>
      <w:r w:rsidRPr="00E04FDB">
        <w:rPr>
          <w:rFonts w:ascii="Arial" w:hAnsi="Arial" w:cs="Arial"/>
          <w:b/>
          <w:spacing w:val="-3"/>
          <w:lang w:val="en-US"/>
        </w:rPr>
        <w:t>A</w:t>
      </w:r>
      <w:r w:rsidRPr="00E04FDB">
        <w:rPr>
          <w:rFonts w:ascii="Arial" w:hAnsi="Arial" w:cs="Arial"/>
          <w:b/>
          <w:spacing w:val="1"/>
          <w:lang w:val="en-US"/>
        </w:rPr>
        <w:t>T</w:t>
      </w:r>
      <w:r w:rsidRPr="00E04FDB">
        <w:rPr>
          <w:rFonts w:ascii="Arial" w:hAnsi="Arial" w:cs="Arial"/>
          <w:b/>
          <w:spacing w:val="-2"/>
          <w:lang w:val="en-US"/>
        </w:rPr>
        <w:t>I</w:t>
      </w:r>
      <w:r w:rsidRPr="00E04FDB">
        <w:rPr>
          <w:rFonts w:ascii="Arial" w:hAnsi="Arial" w:cs="Arial"/>
          <w:b/>
          <w:lang w:val="en-US"/>
        </w:rPr>
        <w:t xml:space="preserve">ON </w:t>
      </w:r>
    </w:p>
    <w:p w14:paraId="5F9DD8BB" w14:textId="77777777" w:rsidR="00E04FDB" w:rsidRPr="00E04FDB" w:rsidRDefault="00E04FDB" w:rsidP="00AD4181">
      <w:pPr>
        <w:widowControl w:val="0"/>
        <w:spacing w:after="0"/>
        <w:jc w:val="both"/>
        <w:rPr>
          <w:rFonts w:ascii="Arial" w:hAnsi="Arial" w:cs="Arial"/>
          <w:b/>
          <w:spacing w:val="5"/>
          <w:lang w:val="en-US"/>
        </w:rPr>
      </w:pPr>
    </w:p>
    <w:p w14:paraId="33DF6077" w14:textId="77777777" w:rsidR="00AC6395" w:rsidRPr="00E04FDB" w:rsidRDefault="00AC6395" w:rsidP="00AD4181">
      <w:pPr>
        <w:widowControl w:val="0"/>
        <w:spacing w:after="0"/>
        <w:jc w:val="both"/>
        <w:rPr>
          <w:rFonts w:ascii="Arial" w:hAnsi="Arial" w:cs="Arial"/>
          <w:lang w:val="en-US"/>
        </w:rPr>
      </w:pPr>
      <w:r w:rsidRPr="00E04FDB">
        <w:rPr>
          <w:rFonts w:ascii="Arial" w:hAnsi="Arial" w:cs="Arial"/>
          <w:lang w:val="en-US"/>
        </w:rPr>
        <w:t>In addition to the job specific requirements above this role will require adherence to the following:</w:t>
      </w:r>
    </w:p>
    <w:p w14:paraId="33DF6078" w14:textId="77777777" w:rsidR="00AC6395" w:rsidRPr="00E04FDB" w:rsidRDefault="00AC6395" w:rsidP="00AD4181">
      <w:pPr>
        <w:widowControl w:val="0"/>
        <w:spacing w:after="0"/>
        <w:jc w:val="both"/>
        <w:rPr>
          <w:rFonts w:ascii="Arial" w:hAnsi="Arial" w:cs="Arial"/>
          <w:spacing w:val="-4"/>
          <w:lang w:val="en-US"/>
        </w:rPr>
      </w:pPr>
    </w:p>
    <w:p w14:paraId="33DF6079" w14:textId="45906050" w:rsidR="00AC6395" w:rsidRDefault="0083599A" w:rsidP="00AD4181">
      <w:pPr>
        <w:widowControl w:val="0"/>
        <w:spacing w:after="0"/>
        <w:jc w:val="both"/>
        <w:rPr>
          <w:rFonts w:ascii="Arial" w:hAnsi="Arial" w:cs="Arial"/>
          <w:b/>
          <w:lang w:val="en-US"/>
        </w:rPr>
      </w:pPr>
      <w:r w:rsidRPr="00E04FDB">
        <w:rPr>
          <w:rFonts w:ascii="Arial" w:hAnsi="Arial" w:cs="Arial"/>
          <w:b/>
          <w:spacing w:val="-4"/>
          <w:lang w:val="en-US"/>
        </w:rPr>
        <w:t xml:space="preserve">Performance Development and </w:t>
      </w:r>
      <w:r w:rsidR="00AC6395" w:rsidRPr="00E04FDB">
        <w:rPr>
          <w:rFonts w:ascii="Arial" w:hAnsi="Arial" w:cs="Arial"/>
          <w:b/>
          <w:spacing w:val="-4"/>
          <w:lang w:val="en-US"/>
        </w:rPr>
        <w:t>A</w:t>
      </w:r>
      <w:r w:rsidR="00AC6395" w:rsidRPr="00E04FDB">
        <w:rPr>
          <w:rFonts w:ascii="Arial" w:hAnsi="Arial" w:cs="Arial"/>
          <w:b/>
          <w:lang w:val="en-US"/>
        </w:rPr>
        <w:t>ppr</w:t>
      </w:r>
      <w:r w:rsidR="00AC6395" w:rsidRPr="00E04FDB">
        <w:rPr>
          <w:rFonts w:ascii="Arial" w:hAnsi="Arial" w:cs="Arial"/>
          <w:b/>
          <w:spacing w:val="-3"/>
          <w:lang w:val="en-US"/>
        </w:rPr>
        <w:t>a</w:t>
      </w:r>
      <w:r w:rsidR="00AC6395" w:rsidRPr="00E04FDB">
        <w:rPr>
          <w:rFonts w:ascii="Arial" w:hAnsi="Arial" w:cs="Arial"/>
          <w:b/>
          <w:spacing w:val="-2"/>
          <w:lang w:val="en-US"/>
        </w:rPr>
        <w:t>i</w:t>
      </w:r>
      <w:r w:rsidR="00AC6395" w:rsidRPr="00E04FDB">
        <w:rPr>
          <w:rFonts w:ascii="Arial" w:hAnsi="Arial" w:cs="Arial"/>
          <w:b/>
          <w:spacing w:val="-3"/>
          <w:lang w:val="en-US"/>
        </w:rPr>
        <w:t>sa</w:t>
      </w:r>
      <w:r w:rsidR="00AC6395" w:rsidRPr="00E04FDB">
        <w:rPr>
          <w:rFonts w:ascii="Arial" w:hAnsi="Arial" w:cs="Arial"/>
          <w:b/>
          <w:lang w:val="en-US"/>
        </w:rPr>
        <w:t>l</w:t>
      </w:r>
    </w:p>
    <w:p w14:paraId="4ECBC9DC" w14:textId="77777777" w:rsidR="00E04FDB" w:rsidRPr="00E04FDB" w:rsidRDefault="00E04FDB" w:rsidP="00AD4181">
      <w:pPr>
        <w:widowControl w:val="0"/>
        <w:spacing w:after="0"/>
        <w:jc w:val="both"/>
        <w:rPr>
          <w:rFonts w:ascii="Arial" w:hAnsi="Arial" w:cs="Arial"/>
          <w:b/>
          <w:lang w:val="en-US"/>
        </w:rPr>
      </w:pPr>
    </w:p>
    <w:p w14:paraId="0EBF5996" w14:textId="77777777" w:rsidR="00E04FDB" w:rsidRDefault="00AC6395" w:rsidP="00AD4181">
      <w:pPr>
        <w:widowControl w:val="0"/>
        <w:spacing w:after="0"/>
        <w:jc w:val="both"/>
        <w:rPr>
          <w:rFonts w:ascii="Arial" w:eastAsia="Arial" w:hAnsi="Arial" w:cs="Arial"/>
          <w:spacing w:val="-1"/>
          <w:lang w:val="en-US"/>
        </w:rPr>
      </w:pPr>
      <w:r w:rsidRPr="00E04FDB">
        <w:rPr>
          <w:rFonts w:ascii="Arial" w:eastAsia="Arial" w:hAnsi="Arial" w:cs="Arial"/>
          <w:spacing w:val="-2"/>
          <w:lang w:val="en-US"/>
        </w:rPr>
        <w:t>A</w:t>
      </w:r>
      <w:r w:rsidRPr="00E04FDB">
        <w:rPr>
          <w:rFonts w:ascii="Arial" w:eastAsia="Arial" w:hAnsi="Arial" w:cs="Arial"/>
          <w:lang w:val="en-US"/>
        </w:rPr>
        <w:t xml:space="preserve">ll </w:t>
      </w:r>
      <w:r w:rsidR="00F61BD1" w:rsidRPr="00E04FDB">
        <w:rPr>
          <w:rFonts w:ascii="Arial" w:eastAsia="Arial" w:hAnsi="Arial" w:cs="Arial"/>
          <w:lang w:val="en-US"/>
        </w:rPr>
        <w:t>employees</w:t>
      </w:r>
      <w:r w:rsidRPr="00E04FDB">
        <w:rPr>
          <w:rFonts w:ascii="Arial" w:eastAsia="Arial" w:hAnsi="Arial" w:cs="Arial"/>
          <w:spacing w:val="2"/>
          <w:lang w:val="en-US"/>
        </w:rPr>
        <w:t xml:space="preserve"> </w:t>
      </w:r>
      <w:r w:rsidRPr="00E04FDB">
        <w:rPr>
          <w:rFonts w:ascii="Arial" w:eastAsia="Arial" w:hAnsi="Arial" w:cs="Arial"/>
          <w:spacing w:val="-3"/>
          <w:lang w:val="en-US"/>
        </w:rPr>
        <w:t>a</w:t>
      </w:r>
      <w:r w:rsidRPr="00E04FDB">
        <w:rPr>
          <w:rFonts w:ascii="Arial" w:eastAsia="Arial" w:hAnsi="Arial" w:cs="Arial"/>
          <w:spacing w:val="1"/>
          <w:lang w:val="en-US"/>
        </w:rPr>
        <w:t>r</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spacing w:val="2"/>
          <w:lang w:val="en-US"/>
        </w:rPr>
        <w:t>q</w:t>
      </w:r>
      <w:r w:rsidRPr="00E04FDB">
        <w:rPr>
          <w:rFonts w:ascii="Arial" w:eastAsia="Arial" w:hAnsi="Arial" w:cs="Arial"/>
          <w:spacing w:val="-3"/>
          <w:lang w:val="en-US"/>
        </w:rPr>
        <w:t>u</w:t>
      </w:r>
      <w:r w:rsidRPr="00E04FDB">
        <w:rPr>
          <w:rFonts w:ascii="Arial" w:eastAsia="Arial" w:hAnsi="Arial" w:cs="Arial"/>
          <w:lang w:val="en-US"/>
        </w:rPr>
        <w:t>i</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spacing w:val="-2"/>
          <w:lang w:val="en-US"/>
        </w:rPr>
        <w:t>t</w:t>
      </w:r>
      <w:r w:rsidRPr="00E04FDB">
        <w:rPr>
          <w:rFonts w:ascii="Arial" w:eastAsia="Arial" w:hAnsi="Arial" w:cs="Arial"/>
          <w:lang w:val="en-US"/>
        </w:rPr>
        <w:t>o</w:t>
      </w:r>
      <w:r w:rsidRPr="00E04FDB">
        <w:rPr>
          <w:rFonts w:ascii="Arial" w:eastAsia="Arial" w:hAnsi="Arial" w:cs="Arial"/>
          <w:spacing w:val="-4"/>
          <w:lang w:val="en-US"/>
        </w:rPr>
        <w:t xml:space="preserve"> </w:t>
      </w:r>
      <w:r w:rsidRPr="00E04FDB">
        <w:rPr>
          <w:rFonts w:ascii="Arial" w:eastAsia="Arial" w:hAnsi="Arial" w:cs="Arial"/>
          <w:spacing w:val="2"/>
          <w:lang w:val="en-US"/>
        </w:rPr>
        <w:t>p</w:t>
      </w:r>
      <w:r w:rsidRPr="00E04FDB">
        <w:rPr>
          <w:rFonts w:ascii="Arial" w:eastAsia="Arial" w:hAnsi="Arial" w:cs="Arial"/>
          <w:spacing w:val="-3"/>
          <w:lang w:val="en-US"/>
        </w:rPr>
        <w:t>a</w:t>
      </w:r>
      <w:r w:rsidRPr="00E04FDB">
        <w:rPr>
          <w:rFonts w:ascii="Arial" w:eastAsia="Arial" w:hAnsi="Arial" w:cs="Arial"/>
          <w:spacing w:val="1"/>
          <w:lang w:val="en-US"/>
        </w:rPr>
        <w:t>r</w:t>
      </w:r>
      <w:r w:rsidRPr="00E04FDB">
        <w:rPr>
          <w:rFonts w:ascii="Arial" w:eastAsia="Arial" w:hAnsi="Arial" w:cs="Arial"/>
          <w:spacing w:val="-2"/>
          <w:lang w:val="en-US"/>
        </w:rPr>
        <w:t>t</w:t>
      </w:r>
      <w:r w:rsidRPr="00E04FDB">
        <w:rPr>
          <w:rFonts w:ascii="Arial" w:eastAsia="Arial" w:hAnsi="Arial" w:cs="Arial"/>
          <w:spacing w:val="-3"/>
          <w:lang w:val="en-US"/>
        </w:rPr>
        <w:t>a</w:t>
      </w:r>
      <w:r w:rsidRPr="00E04FDB">
        <w:rPr>
          <w:rFonts w:ascii="Arial" w:eastAsia="Arial" w:hAnsi="Arial" w:cs="Arial"/>
          <w:lang w:val="en-US"/>
        </w:rPr>
        <w:t>ke</w:t>
      </w:r>
      <w:r w:rsidRPr="00E04FDB">
        <w:rPr>
          <w:rFonts w:ascii="Arial" w:eastAsia="Arial" w:hAnsi="Arial" w:cs="Arial"/>
          <w:spacing w:val="-4"/>
          <w:lang w:val="en-US"/>
        </w:rPr>
        <w:t xml:space="preserve"> </w:t>
      </w:r>
      <w:r w:rsidRPr="00E04FDB">
        <w:rPr>
          <w:rFonts w:ascii="Arial" w:eastAsia="Arial" w:hAnsi="Arial" w:cs="Arial"/>
          <w:lang w:val="en-US"/>
        </w:rPr>
        <w:t>in</w:t>
      </w:r>
      <w:r w:rsidRPr="00E04FDB">
        <w:rPr>
          <w:rFonts w:ascii="Arial" w:eastAsia="Arial" w:hAnsi="Arial" w:cs="Arial"/>
          <w:spacing w:val="1"/>
          <w:lang w:val="en-US"/>
        </w:rPr>
        <w:t xml:space="preserve"> </w:t>
      </w:r>
      <w:r w:rsidRPr="00E04FDB">
        <w:rPr>
          <w:rFonts w:ascii="Arial" w:eastAsia="Arial" w:hAnsi="Arial" w:cs="Arial"/>
          <w:lang w:val="en-US"/>
        </w:rPr>
        <w:t>a</w:t>
      </w:r>
      <w:r w:rsidRPr="00E04FDB">
        <w:rPr>
          <w:rFonts w:ascii="Arial" w:eastAsia="Arial" w:hAnsi="Arial" w:cs="Arial"/>
          <w:spacing w:val="-4"/>
          <w:lang w:val="en-US"/>
        </w:rPr>
        <w:t xml:space="preserve"> </w:t>
      </w:r>
      <w:r w:rsidR="0083599A" w:rsidRPr="00E04FDB">
        <w:rPr>
          <w:rFonts w:ascii="Arial" w:eastAsia="Arial" w:hAnsi="Arial" w:cs="Arial"/>
          <w:spacing w:val="-4"/>
          <w:lang w:val="en-US"/>
        </w:rPr>
        <w:t xml:space="preserve">monthly and quarterly </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spacing w:val="4"/>
          <w:lang w:val="en-US"/>
        </w:rPr>
        <w:t>v</w:t>
      </w:r>
      <w:r w:rsidRPr="00E04FDB">
        <w:rPr>
          <w:rFonts w:ascii="Arial" w:eastAsia="Arial" w:hAnsi="Arial" w:cs="Arial"/>
          <w:spacing w:val="-4"/>
          <w:lang w:val="en-US"/>
        </w:rPr>
        <w:t>i</w:t>
      </w:r>
      <w:r w:rsidRPr="00E04FDB">
        <w:rPr>
          <w:rFonts w:ascii="Arial" w:eastAsia="Arial" w:hAnsi="Arial" w:cs="Arial"/>
          <w:spacing w:val="-3"/>
          <w:lang w:val="en-US"/>
        </w:rPr>
        <w:t>e</w:t>
      </w:r>
      <w:r w:rsidRPr="00E04FDB">
        <w:rPr>
          <w:rFonts w:ascii="Arial" w:eastAsia="Arial" w:hAnsi="Arial" w:cs="Arial"/>
          <w:lang w:val="en-US"/>
        </w:rPr>
        <w:t>w</w:t>
      </w:r>
      <w:r w:rsidRPr="00E04FDB">
        <w:rPr>
          <w:rFonts w:ascii="Arial" w:eastAsia="Arial" w:hAnsi="Arial" w:cs="Arial"/>
          <w:spacing w:val="4"/>
          <w:lang w:val="en-US"/>
        </w:rPr>
        <w:t xml:space="preserve"> </w:t>
      </w:r>
      <w:r w:rsidRPr="00E04FDB">
        <w:rPr>
          <w:rFonts w:ascii="Arial" w:eastAsia="Arial" w:hAnsi="Arial" w:cs="Arial"/>
          <w:spacing w:val="-3"/>
          <w:lang w:val="en-US"/>
        </w:rPr>
        <w:t>o</w:t>
      </w:r>
      <w:r w:rsidRPr="00E04FDB">
        <w:rPr>
          <w:rFonts w:ascii="Arial" w:eastAsia="Arial" w:hAnsi="Arial" w:cs="Arial"/>
          <w:lang w:val="en-US"/>
        </w:rPr>
        <w:t>f</w:t>
      </w:r>
      <w:r w:rsidRPr="00E04FDB">
        <w:rPr>
          <w:rFonts w:ascii="Arial" w:eastAsia="Arial" w:hAnsi="Arial" w:cs="Arial"/>
          <w:spacing w:val="2"/>
          <w:lang w:val="en-US"/>
        </w:rPr>
        <w:t xml:space="preserve"> </w:t>
      </w:r>
      <w:r w:rsidRPr="00E04FDB">
        <w:rPr>
          <w:rFonts w:ascii="Arial" w:eastAsia="Arial" w:hAnsi="Arial" w:cs="Arial"/>
          <w:spacing w:val="-2"/>
          <w:lang w:val="en-US"/>
        </w:rPr>
        <w:t>t</w:t>
      </w:r>
      <w:r w:rsidRPr="00E04FDB">
        <w:rPr>
          <w:rFonts w:ascii="Arial" w:eastAsia="Arial" w:hAnsi="Arial" w:cs="Arial"/>
          <w:spacing w:val="-3"/>
          <w:lang w:val="en-US"/>
        </w:rPr>
        <w:t>he</w:t>
      </w:r>
      <w:r w:rsidRPr="00E04FDB">
        <w:rPr>
          <w:rFonts w:ascii="Arial" w:eastAsia="Arial" w:hAnsi="Arial" w:cs="Arial"/>
          <w:lang w:val="en-US"/>
        </w:rPr>
        <w:t>ir</w:t>
      </w:r>
      <w:r w:rsidRPr="00E04FDB">
        <w:rPr>
          <w:rFonts w:ascii="Arial" w:eastAsia="Arial" w:hAnsi="Arial" w:cs="Arial"/>
          <w:spacing w:val="-5"/>
          <w:lang w:val="en-US"/>
        </w:rPr>
        <w:t xml:space="preserve"> </w:t>
      </w:r>
      <w:r w:rsidRPr="00E04FDB">
        <w:rPr>
          <w:rFonts w:ascii="Arial" w:eastAsia="Arial" w:hAnsi="Arial" w:cs="Arial"/>
          <w:spacing w:val="5"/>
          <w:lang w:val="en-US"/>
        </w:rPr>
        <w:t>w</w:t>
      </w:r>
      <w:r w:rsidRPr="00E04FDB">
        <w:rPr>
          <w:rFonts w:ascii="Arial" w:eastAsia="Arial" w:hAnsi="Arial" w:cs="Arial"/>
          <w:spacing w:val="-3"/>
          <w:lang w:val="en-US"/>
        </w:rPr>
        <w:t>o</w:t>
      </w:r>
      <w:r w:rsidRPr="00E04FDB">
        <w:rPr>
          <w:rFonts w:ascii="Arial" w:eastAsia="Arial" w:hAnsi="Arial" w:cs="Arial"/>
          <w:spacing w:val="1"/>
          <w:lang w:val="en-US"/>
        </w:rPr>
        <w:t>r</w:t>
      </w:r>
      <w:r w:rsidRPr="00E04FDB">
        <w:rPr>
          <w:rFonts w:ascii="Arial" w:eastAsia="Arial" w:hAnsi="Arial" w:cs="Arial"/>
          <w:lang w:val="en-US"/>
        </w:rPr>
        <w:t xml:space="preserve">k. </w:t>
      </w:r>
      <w:r w:rsidRPr="00E04FDB">
        <w:rPr>
          <w:rFonts w:ascii="Arial" w:eastAsia="Arial" w:hAnsi="Arial" w:cs="Arial"/>
          <w:spacing w:val="-5"/>
          <w:lang w:val="en-US"/>
        </w:rPr>
        <w:t>T</w:t>
      </w:r>
      <w:r w:rsidRPr="00E04FDB">
        <w:rPr>
          <w:rFonts w:ascii="Arial" w:eastAsia="Arial" w:hAnsi="Arial" w:cs="Arial"/>
          <w:spacing w:val="-3"/>
          <w:lang w:val="en-US"/>
        </w:rPr>
        <w:t>h</w:t>
      </w:r>
      <w:r w:rsidRPr="00E04FDB">
        <w:rPr>
          <w:rFonts w:ascii="Arial" w:eastAsia="Arial" w:hAnsi="Arial" w:cs="Arial"/>
          <w:lang w:val="en-US"/>
        </w:rPr>
        <w:t>e</w:t>
      </w:r>
      <w:r w:rsidRPr="00E04FDB">
        <w:rPr>
          <w:rFonts w:ascii="Arial" w:eastAsia="Arial" w:hAnsi="Arial" w:cs="Arial"/>
          <w:spacing w:val="1"/>
          <w:lang w:val="en-US"/>
        </w:rPr>
        <w:t xml:space="preserve"> </w:t>
      </w:r>
      <w:r w:rsidRPr="00E04FDB">
        <w:rPr>
          <w:rFonts w:ascii="Arial" w:eastAsia="Arial" w:hAnsi="Arial" w:cs="Arial"/>
          <w:spacing w:val="2"/>
          <w:lang w:val="en-US"/>
        </w:rPr>
        <w:t>p</w:t>
      </w:r>
      <w:r w:rsidRPr="00E04FDB">
        <w:rPr>
          <w:rFonts w:ascii="Arial" w:eastAsia="Arial" w:hAnsi="Arial" w:cs="Arial"/>
          <w:spacing w:val="1"/>
          <w:lang w:val="en-US"/>
        </w:rPr>
        <w:t>r</w:t>
      </w:r>
      <w:r w:rsidRPr="00E04FDB">
        <w:rPr>
          <w:rFonts w:ascii="Arial" w:eastAsia="Arial" w:hAnsi="Arial" w:cs="Arial"/>
          <w:spacing w:val="-3"/>
          <w:lang w:val="en-US"/>
        </w:rPr>
        <w:t>o</w:t>
      </w:r>
      <w:r w:rsidRPr="00E04FDB">
        <w:rPr>
          <w:rFonts w:ascii="Arial" w:eastAsia="Arial" w:hAnsi="Arial" w:cs="Arial"/>
          <w:lang w:val="en-US"/>
        </w:rPr>
        <w:t>c</w:t>
      </w:r>
      <w:r w:rsidRPr="00E04FDB">
        <w:rPr>
          <w:rFonts w:ascii="Arial" w:eastAsia="Arial" w:hAnsi="Arial" w:cs="Arial"/>
          <w:spacing w:val="-3"/>
          <w:lang w:val="en-US"/>
        </w:rPr>
        <w:t>e</w:t>
      </w:r>
      <w:r w:rsidRPr="00E04FDB">
        <w:rPr>
          <w:rFonts w:ascii="Arial" w:eastAsia="Arial" w:hAnsi="Arial" w:cs="Arial"/>
          <w:lang w:val="en-US"/>
        </w:rPr>
        <w:t>ss</w:t>
      </w:r>
      <w:r w:rsidRPr="00E04FDB">
        <w:rPr>
          <w:rFonts w:ascii="Arial" w:eastAsia="Arial" w:hAnsi="Arial" w:cs="Arial"/>
          <w:spacing w:val="-1"/>
          <w:lang w:val="en-US"/>
        </w:rPr>
        <w:t xml:space="preserve"> </w:t>
      </w:r>
      <w:r w:rsidRPr="00E04FDB">
        <w:rPr>
          <w:rFonts w:ascii="Arial" w:eastAsia="Arial" w:hAnsi="Arial" w:cs="Arial"/>
          <w:lang w:val="en-US"/>
        </w:rPr>
        <w:t>is</w:t>
      </w:r>
      <w:r w:rsidRPr="00E04FDB">
        <w:rPr>
          <w:rFonts w:ascii="Arial" w:eastAsia="Arial" w:hAnsi="Arial" w:cs="Arial"/>
          <w:spacing w:val="-1"/>
          <w:lang w:val="en-US"/>
        </w:rPr>
        <w:t xml:space="preserve"> </w:t>
      </w:r>
    </w:p>
    <w:p w14:paraId="70962A62" w14:textId="77777777" w:rsidR="00E04FDB" w:rsidRDefault="00E04FDB" w:rsidP="00E04FDB">
      <w:pPr>
        <w:widowControl w:val="0"/>
        <w:spacing w:after="0"/>
        <w:jc w:val="both"/>
        <w:rPr>
          <w:rFonts w:ascii="Arial" w:eastAsia="Arial" w:hAnsi="Arial" w:cs="Arial"/>
          <w:spacing w:val="-1"/>
          <w:lang w:val="en-US"/>
        </w:rPr>
      </w:pPr>
    </w:p>
    <w:p w14:paraId="33DF607A" w14:textId="4BE4DFF8" w:rsidR="00AC6395" w:rsidRPr="00E04FDB" w:rsidRDefault="00AC6395" w:rsidP="00AD4181">
      <w:pPr>
        <w:widowControl w:val="0"/>
        <w:spacing w:after="0"/>
        <w:jc w:val="both"/>
        <w:rPr>
          <w:rFonts w:ascii="Arial" w:eastAsia="Arial" w:hAnsi="Arial" w:cs="Arial"/>
          <w:lang w:val="en-US"/>
        </w:rPr>
      </w:pPr>
      <w:r w:rsidRPr="00E04FDB">
        <w:rPr>
          <w:rFonts w:ascii="Arial" w:eastAsia="Arial" w:hAnsi="Arial" w:cs="Arial"/>
          <w:spacing w:val="-3"/>
          <w:lang w:val="en-US"/>
        </w:rPr>
        <w:t>de</w:t>
      </w:r>
      <w:r w:rsidRPr="00E04FDB">
        <w:rPr>
          <w:rFonts w:ascii="Arial" w:eastAsia="Arial" w:hAnsi="Arial" w:cs="Arial"/>
          <w:lang w:val="en-US"/>
        </w:rPr>
        <w:t>sc</w:t>
      </w:r>
      <w:r w:rsidRPr="00E04FDB">
        <w:rPr>
          <w:rFonts w:ascii="Arial" w:eastAsia="Arial" w:hAnsi="Arial" w:cs="Arial"/>
          <w:spacing w:val="1"/>
          <w:lang w:val="en-US"/>
        </w:rPr>
        <w:t>r</w:t>
      </w:r>
      <w:r w:rsidRPr="00E04FDB">
        <w:rPr>
          <w:rFonts w:ascii="Arial" w:eastAsia="Arial" w:hAnsi="Arial" w:cs="Arial"/>
          <w:lang w:val="en-US"/>
        </w:rPr>
        <w:t>i</w:t>
      </w:r>
      <w:r w:rsidRPr="00E04FDB">
        <w:rPr>
          <w:rFonts w:ascii="Arial" w:eastAsia="Arial" w:hAnsi="Arial" w:cs="Arial"/>
          <w:spacing w:val="2"/>
          <w:lang w:val="en-US"/>
        </w:rPr>
        <w:t>b</w:t>
      </w:r>
      <w:r w:rsidRPr="00E04FDB">
        <w:rPr>
          <w:rFonts w:ascii="Arial" w:eastAsia="Arial" w:hAnsi="Arial" w:cs="Arial"/>
          <w:spacing w:val="-3"/>
          <w:lang w:val="en-US"/>
        </w:rPr>
        <w:t>e</w:t>
      </w:r>
      <w:r w:rsidRPr="00E04FDB">
        <w:rPr>
          <w:rFonts w:ascii="Arial" w:eastAsia="Arial" w:hAnsi="Arial" w:cs="Arial"/>
          <w:lang w:val="en-US"/>
        </w:rPr>
        <w:t>d</w:t>
      </w:r>
      <w:r w:rsidRPr="00E04FDB">
        <w:rPr>
          <w:rFonts w:ascii="Arial" w:eastAsia="Arial" w:hAnsi="Arial" w:cs="Arial"/>
          <w:spacing w:val="-4"/>
          <w:lang w:val="en-US"/>
        </w:rPr>
        <w:t xml:space="preserve"> </w:t>
      </w:r>
      <w:r w:rsidR="0083599A" w:rsidRPr="00E04FDB">
        <w:rPr>
          <w:rFonts w:ascii="Arial" w:eastAsia="Arial" w:hAnsi="Arial" w:cs="Arial"/>
          <w:spacing w:val="-4"/>
          <w:lang w:val="en-US"/>
        </w:rPr>
        <w:t>here:</w:t>
      </w:r>
      <w:r w:rsidR="008217A5" w:rsidRPr="00E04FDB">
        <w:rPr>
          <w:rFonts w:ascii="Arial" w:eastAsia="Arial" w:hAnsi="Arial" w:cs="Arial"/>
          <w:spacing w:val="-4"/>
          <w:lang w:val="en-US"/>
        </w:rPr>
        <w:t xml:space="preserve"> </w:t>
      </w:r>
      <w:hyperlink r:id="rId14" w:history="1">
        <w:r w:rsidR="008217A5" w:rsidRPr="00E04FDB">
          <w:rPr>
            <w:rStyle w:val="Hyperlink"/>
            <w:rFonts w:ascii="Arial" w:hAnsi="Arial" w:cs="Arial"/>
          </w:rPr>
          <w:t>Personal development - Performance development and appraisals (ukhsa.gov.uk)</w:t>
        </w:r>
      </w:hyperlink>
    </w:p>
    <w:p w14:paraId="33DF607B" w14:textId="77777777" w:rsidR="00AC6395" w:rsidRPr="00E04FDB" w:rsidRDefault="00AC6395" w:rsidP="00AD4181">
      <w:pPr>
        <w:widowControl w:val="0"/>
        <w:spacing w:after="0"/>
        <w:jc w:val="both"/>
        <w:rPr>
          <w:rFonts w:ascii="Arial" w:eastAsia="Arial" w:hAnsi="Arial" w:cs="Arial"/>
          <w:b/>
          <w:bCs/>
          <w:lang w:val="en-US"/>
        </w:rPr>
      </w:pPr>
    </w:p>
    <w:p w14:paraId="33DF607C" w14:textId="5C59EB82" w:rsidR="00AC6395" w:rsidRDefault="00AC6395" w:rsidP="00AD4181">
      <w:pPr>
        <w:widowControl w:val="0"/>
        <w:spacing w:after="0"/>
        <w:jc w:val="both"/>
        <w:rPr>
          <w:rFonts w:ascii="Arial" w:hAnsi="Arial" w:cs="Arial"/>
          <w:b/>
          <w:lang w:val="en-US"/>
        </w:rPr>
      </w:pPr>
      <w:r w:rsidRPr="00E04FDB">
        <w:rPr>
          <w:rFonts w:ascii="Arial" w:hAnsi="Arial" w:cs="Arial"/>
          <w:b/>
          <w:lang w:val="en-US"/>
        </w:rPr>
        <w:t>Code</w:t>
      </w:r>
      <w:r w:rsidRPr="00E04FDB">
        <w:rPr>
          <w:rFonts w:ascii="Arial" w:hAnsi="Arial" w:cs="Arial"/>
          <w:b/>
          <w:spacing w:val="-4"/>
          <w:lang w:val="en-US"/>
        </w:rPr>
        <w:t xml:space="preserve"> </w:t>
      </w:r>
      <w:r w:rsidRPr="00E04FDB">
        <w:rPr>
          <w:rFonts w:ascii="Arial" w:hAnsi="Arial" w:cs="Arial"/>
          <w:b/>
          <w:lang w:val="en-US"/>
        </w:rPr>
        <w:t>of</w:t>
      </w:r>
      <w:r w:rsidRPr="00E04FDB">
        <w:rPr>
          <w:rFonts w:ascii="Arial" w:hAnsi="Arial" w:cs="Arial"/>
          <w:b/>
          <w:spacing w:val="1"/>
          <w:lang w:val="en-US"/>
        </w:rPr>
        <w:t xml:space="preserve"> </w:t>
      </w:r>
      <w:r w:rsidRPr="00E04FDB">
        <w:rPr>
          <w:rFonts w:ascii="Arial" w:hAnsi="Arial" w:cs="Arial"/>
          <w:b/>
          <w:spacing w:val="-3"/>
          <w:lang w:val="en-US"/>
        </w:rPr>
        <w:t>c</w:t>
      </w:r>
      <w:r w:rsidRPr="00E04FDB">
        <w:rPr>
          <w:rFonts w:ascii="Arial" w:hAnsi="Arial" w:cs="Arial"/>
          <w:b/>
          <w:lang w:val="en-US"/>
        </w:rPr>
        <w:t>o</w:t>
      </w:r>
      <w:r w:rsidRPr="00E04FDB">
        <w:rPr>
          <w:rFonts w:ascii="Arial" w:hAnsi="Arial" w:cs="Arial"/>
          <w:b/>
          <w:spacing w:val="-4"/>
          <w:lang w:val="en-US"/>
        </w:rPr>
        <w:t>n</w:t>
      </w:r>
      <w:r w:rsidRPr="00E04FDB">
        <w:rPr>
          <w:rFonts w:ascii="Arial" w:hAnsi="Arial" w:cs="Arial"/>
          <w:b/>
          <w:lang w:val="en-US"/>
        </w:rPr>
        <w:t>du</w:t>
      </w:r>
      <w:r w:rsidRPr="00E04FDB">
        <w:rPr>
          <w:rFonts w:ascii="Arial" w:hAnsi="Arial" w:cs="Arial"/>
          <w:b/>
          <w:spacing w:val="-3"/>
          <w:lang w:val="en-US"/>
        </w:rPr>
        <w:t>c</w:t>
      </w:r>
      <w:r w:rsidRPr="00E04FDB">
        <w:rPr>
          <w:rFonts w:ascii="Arial" w:hAnsi="Arial" w:cs="Arial"/>
          <w:b/>
          <w:lang w:val="en-US"/>
        </w:rPr>
        <w:t xml:space="preserve">t and revalidation process </w:t>
      </w:r>
      <w:r w:rsidRPr="00E04FDB">
        <w:rPr>
          <w:rFonts w:ascii="Arial" w:hAnsi="Arial" w:cs="Arial"/>
          <w:b/>
          <w:spacing w:val="-4"/>
          <w:lang w:val="en-US"/>
        </w:rPr>
        <w:t>f</w:t>
      </w:r>
      <w:r w:rsidRPr="00E04FDB">
        <w:rPr>
          <w:rFonts w:ascii="Arial" w:hAnsi="Arial" w:cs="Arial"/>
          <w:b/>
          <w:lang w:val="en-US"/>
        </w:rPr>
        <w:t>or</w:t>
      </w:r>
      <w:r w:rsidRPr="00E04FDB">
        <w:rPr>
          <w:rFonts w:ascii="Arial" w:hAnsi="Arial" w:cs="Arial"/>
          <w:b/>
          <w:spacing w:val="-1"/>
          <w:lang w:val="en-US"/>
        </w:rPr>
        <w:t xml:space="preserve"> </w:t>
      </w:r>
      <w:r w:rsidRPr="00E04FDB">
        <w:rPr>
          <w:rFonts w:ascii="Arial" w:hAnsi="Arial" w:cs="Arial"/>
          <w:b/>
          <w:lang w:val="en-US"/>
        </w:rPr>
        <w:t>pro</w:t>
      </w:r>
      <w:r w:rsidRPr="00E04FDB">
        <w:rPr>
          <w:rFonts w:ascii="Arial" w:hAnsi="Arial" w:cs="Arial"/>
          <w:b/>
          <w:spacing w:val="2"/>
          <w:lang w:val="en-US"/>
        </w:rPr>
        <w:t>f</w:t>
      </w:r>
      <w:r w:rsidRPr="00E04FDB">
        <w:rPr>
          <w:rFonts w:ascii="Arial" w:hAnsi="Arial" w:cs="Arial"/>
          <w:b/>
          <w:spacing w:val="-3"/>
          <w:lang w:val="en-US"/>
        </w:rPr>
        <w:t>ess</w:t>
      </w:r>
      <w:r w:rsidRPr="00E04FDB">
        <w:rPr>
          <w:rFonts w:ascii="Arial" w:hAnsi="Arial" w:cs="Arial"/>
          <w:b/>
          <w:spacing w:val="-2"/>
          <w:lang w:val="en-US"/>
        </w:rPr>
        <w:t>i</w:t>
      </w:r>
      <w:r w:rsidRPr="00E04FDB">
        <w:rPr>
          <w:rFonts w:ascii="Arial" w:hAnsi="Arial" w:cs="Arial"/>
          <w:b/>
          <w:lang w:val="en-US"/>
        </w:rPr>
        <w:t>on</w:t>
      </w:r>
      <w:r w:rsidRPr="00E04FDB">
        <w:rPr>
          <w:rFonts w:ascii="Arial" w:hAnsi="Arial" w:cs="Arial"/>
          <w:b/>
          <w:spacing w:val="-3"/>
          <w:lang w:val="en-US"/>
        </w:rPr>
        <w:t>a</w:t>
      </w:r>
      <w:r w:rsidRPr="00E04FDB">
        <w:rPr>
          <w:rFonts w:ascii="Arial" w:hAnsi="Arial" w:cs="Arial"/>
          <w:b/>
          <w:spacing w:val="-2"/>
          <w:lang w:val="en-US"/>
        </w:rPr>
        <w:t>ll</w:t>
      </w:r>
      <w:r w:rsidRPr="00E04FDB">
        <w:rPr>
          <w:rFonts w:ascii="Arial" w:hAnsi="Arial" w:cs="Arial"/>
          <w:b/>
          <w:lang w:val="en-US"/>
        </w:rPr>
        <w:t>y</w:t>
      </w:r>
      <w:r w:rsidRPr="00E04FDB">
        <w:rPr>
          <w:rFonts w:ascii="Arial" w:hAnsi="Arial" w:cs="Arial"/>
          <w:b/>
          <w:spacing w:val="-4"/>
          <w:lang w:val="en-US"/>
        </w:rPr>
        <w:t xml:space="preserve"> </w:t>
      </w:r>
      <w:r w:rsidRPr="00E04FDB">
        <w:rPr>
          <w:rFonts w:ascii="Arial" w:hAnsi="Arial" w:cs="Arial"/>
          <w:b/>
          <w:lang w:val="en-US"/>
        </w:rPr>
        <w:t>qu</w:t>
      </w:r>
      <w:r w:rsidRPr="00E04FDB">
        <w:rPr>
          <w:rFonts w:ascii="Arial" w:hAnsi="Arial" w:cs="Arial"/>
          <w:b/>
          <w:spacing w:val="-3"/>
          <w:lang w:val="en-US"/>
        </w:rPr>
        <w:t>a</w:t>
      </w:r>
      <w:r w:rsidRPr="00E04FDB">
        <w:rPr>
          <w:rFonts w:ascii="Arial" w:hAnsi="Arial" w:cs="Arial"/>
          <w:b/>
          <w:spacing w:val="-2"/>
          <w:lang w:val="en-US"/>
        </w:rPr>
        <w:t>li</w:t>
      </w:r>
      <w:r w:rsidRPr="00E04FDB">
        <w:rPr>
          <w:rFonts w:ascii="Arial" w:hAnsi="Arial" w:cs="Arial"/>
          <w:b/>
          <w:spacing w:val="1"/>
          <w:lang w:val="en-US"/>
        </w:rPr>
        <w:t>f</w:t>
      </w:r>
      <w:r w:rsidRPr="00E04FDB">
        <w:rPr>
          <w:rFonts w:ascii="Arial" w:hAnsi="Arial" w:cs="Arial"/>
          <w:b/>
          <w:spacing w:val="-2"/>
          <w:lang w:val="en-US"/>
        </w:rPr>
        <w:t>i</w:t>
      </w:r>
      <w:r w:rsidRPr="00E04FDB">
        <w:rPr>
          <w:rFonts w:ascii="Arial" w:hAnsi="Arial" w:cs="Arial"/>
          <w:b/>
          <w:spacing w:val="-3"/>
          <w:lang w:val="en-US"/>
        </w:rPr>
        <w:t>e</w:t>
      </w:r>
      <w:r w:rsidRPr="00E04FDB">
        <w:rPr>
          <w:rFonts w:ascii="Arial" w:hAnsi="Arial" w:cs="Arial"/>
          <w:b/>
          <w:lang w:val="en-US"/>
        </w:rPr>
        <w:t xml:space="preserve">d </w:t>
      </w:r>
      <w:r w:rsidR="00425A89" w:rsidRPr="00E04FDB">
        <w:rPr>
          <w:rFonts w:ascii="Arial" w:hAnsi="Arial" w:cs="Arial"/>
          <w:b/>
          <w:spacing w:val="-3"/>
          <w:lang w:val="en-US"/>
        </w:rPr>
        <w:t>employee</w:t>
      </w:r>
      <w:r w:rsidRPr="00E04FDB">
        <w:rPr>
          <w:rFonts w:ascii="Arial" w:hAnsi="Arial" w:cs="Arial"/>
          <w:b/>
          <w:lang w:val="en-US"/>
        </w:rPr>
        <w:t xml:space="preserve"> groups</w:t>
      </w:r>
    </w:p>
    <w:p w14:paraId="00ACBE43" w14:textId="77777777" w:rsidR="00E04FDB" w:rsidRPr="00E04FDB" w:rsidRDefault="00E04FDB" w:rsidP="00AD4181">
      <w:pPr>
        <w:widowControl w:val="0"/>
        <w:spacing w:after="0"/>
        <w:jc w:val="both"/>
        <w:rPr>
          <w:rFonts w:ascii="Arial" w:hAnsi="Arial" w:cs="Arial"/>
          <w:b/>
          <w:lang w:val="en-US"/>
        </w:rPr>
      </w:pPr>
    </w:p>
    <w:p w14:paraId="33DF607D" w14:textId="7EB41958" w:rsidR="00AC6395" w:rsidRPr="00E04FDB" w:rsidRDefault="00AC6395" w:rsidP="00AD4181">
      <w:pPr>
        <w:widowControl w:val="0"/>
        <w:spacing w:after="0"/>
        <w:jc w:val="both"/>
        <w:rPr>
          <w:rFonts w:ascii="Arial" w:eastAsia="Arial" w:hAnsi="Arial" w:cs="Arial"/>
          <w:lang w:val="en-US"/>
        </w:rPr>
      </w:pPr>
      <w:r w:rsidRPr="00E04FDB">
        <w:rPr>
          <w:rFonts w:ascii="Arial" w:eastAsia="Arial" w:hAnsi="Arial" w:cs="Arial"/>
          <w:spacing w:val="-2"/>
          <w:lang w:val="en-US"/>
        </w:rPr>
        <w:t>A</w:t>
      </w:r>
      <w:r w:rsidRPr="00E04FDB">
        <w:rPr>
          <w:rFonts w:ascii="Arial" w:eastAsia="Arial" w:hAnsi="Arial" w:cs="Arial"/>
          <w:lang w:val="en-US"/>
        </w:rPr>
        <w:t>ll</w:t>
      </w:r>
      <w:r w:rsidRPr="00E04FDB">
        <w:rPr>
          <w:rFonts w:ascii="Arial" w:eastAsia="Arial" w:hAnsi="Arial" w:cs="Arial"/>
          <w:spacing w:val="12"/>
          <w:lang w:val="en-US"/>
        </w:rPr>
        <w:t xml:space="preserve"> </w:t>
      </w:r>
      <w:r w:rsidR="00F61BD1" w:rsidRPr="00E04FDB">
        <w:rPr>
          <w:rFonts w:ascii="Arial" w:eastAsia="Arial" w:hAnsi="Arial" w:cs="Arial"/>
          <w:lang w:val="en-US"/>
        </w:rPr>
        <w:t>employees</w:t>
      </w:r>
      <w:r w:rsidRPr="00E04FDB">
        <w:rPr>
          <w:rFonts w:ascii="Arial" w:eastAsia="Arial" w:hAnsi="Arial" w:cs="Arial"/>
          <w:spacing w:val="14"/>
          <w:lang w:val="en-US"/>
        </w:rPr>
        <w:t xml:space="preserve"> </w:t>
      </w:r>
      <w:r w:rsidRPr="00E04FDB">
        <w:rPr>
          <w:rFonts w:ascii="Arial" w:eastAsia="Arial" w:hAnsi="Arial" w:cs="Arial"/>
          <w:spacing w:val="-3"/>
          <w:lang w:val="en-US"/>
        </w:rPr>
        <w:t>a</w:t>
      </w:r>
      <w:r w:rsidRPr="00E04FDB">
        <w:rPr>
          <w:rFonts w:ascii="Arial" w:eastAsia="Arial" w:hAnsi="Arial" w:cs="Arial"/>
          <w:spacing w:val="1"/>
          <w:lang w:val="en-US"/>
        </w:rPr>
        <w:t>r</w:t>
      </w:r>
      <w:r w:rsidRPr="00E04FDB">
        <w:rPr>
          <w:rFonts w:ascii="Arial" w:eastAsia="Arial" w:hAnsi="Arial" w:cs="Arial"/>
          <w:lang w:val="en-US"/>
        </w:rPr>
        <w:t>e</w:t>
      </w:r>
      <w:r w:rsidRPr="00E04FDB">
        <w:rPr>
          <w:rFonts w:ascii="Arial" w:eastAsia="Arial" w:hAnsi="Arial" w:cs="Arial"/>
          <w:spacing w:val="5"/>
          <w:lang w:val="en-US"/>
        </w:rPr>
        <w:t xml:space="preserve"> </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spacing w:val="2"/>
          <w:lang w:val="en-US"/>
        </w:rPr>
        <w:t>q</w:t>
      </w:r>
      <w:r w:rsidRPr="00E04FDB">
        <w:rPr>
          <w:rFonts w:ascii="Arial" w:eastAsia="Arial" w:hAnsi="Arial" w:cs="Arial"/>
          <w:spacing w:val="-3"/>
          <w:lang w:val="en-US"/>
        </w:rPr>
        <w:t>u</w:t>
      </w:r>
      <w:r w:rsidRPr="00E04FDB">
        <w:rPr>
          <w:rFonts w:ascii="Arial" w:eastAsia="Arial" w:hAnsi="Arial" w:cs="Arial"/>
          <w:lang w:val="en-US"/>
        </w:rPr>
        <w:t>i</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lang w:val="en-US"/>
        </w:rPr>
        <w:t>d</w:t>
      </w:r>
      <w:r w:rsidRPr="00E04FDB">
        <w:rPr>
          <w:rFonts w:ascii="Arial" w:eastAsia="Arial" w:hAnsi="Arial" w:cs="Arial"/>
          <w:spacing w:val="9"/>
          <w:lang w:val="en-US"/>
        </w:rPr>
        <w:t xml:space="preserve"> </w:t>
      </w:r>
      <w:r w:rsidRPr="00E04FDB">
        <w:rPr>
          <w:rFonts w:ascii="Arial" w:eastAsia="Arial" w:hAnsi="Arial" w:cs="Arial"/>
          <w:spacing w:val="-2"/>
          <w:lang w:val="en-US"/>
        </w:rPr>
        <w:t>t</w:t>
      </w:r>
      <w:r w:rsidRPr="00E04FDB">
        <w:rPr>
          <w:rFonts w:ascii="Arial" w:eastAsia="Arial" w:hAnsi="Arial" w:cs="Arial"/>
          <w:lang w:val="en-US"/>
        </w:rPr>
        <w:t>o</w:t>
      </w:r>
      <w:r w:rsidRPr="00E04FDB">
        <w:rPr>
          <w:rFonts w:ascii="Arial" w:eastAsia="Arial" w:hAnsi="Arial" w:cs="Arial"/>
          <w:spacing w:val="5"/>
          <w:lang w:val="en-US"/>
        </w:rPr>
        <w:t xml:space="preserve"> w</w:t>
      </w:r>
      <w:r w:rsidRPr="00E04FDB">
        <w:rPr>
          <w:rFonts w:ascii="Arial" w:eastAsia="Arial" w:hAnsi="Arial" w:cs="Arial"/>
          <w:spacing w:val="-3"/>
          <w:lang w:val="en-US"/>
        </w:rPr>
        <w:t>o</w:t>
      </w:r>
      <w:r w:rsidRPr="00E04FDB">
        <w:rPr>
          <w:rFonts w:ascii="Arial" w:eastAsia="Arial" w:hAnsi="Arial" w:cs="Arial"/>
          <w:spacing w:val="1"/>
          <w:lang w:val="en-US"/>
        </w:rPr>
        <w:t>r</w:t>
      </w:r>
      <w:r w:rsidRPr="00E04FDB">
        <w:rPr>
          <w:rFonts w:ascii="Arial" w:eastAsia="Arial" w:hAnsi="Arial" w:cs="Arial"/>
          <w:lang w:val="en-US"/>
        </w:rPr>
        <w:t>k</w:t>
      </w:r>
      <w:r w:rsidRPr="00E04FDB">
        <w:rPr>
          <w:rFonts w:ascii="Arial" w:eastAsia="Arial" w:hAnsi="Arial" w:cs="Arial"/>
          <w:spacing w:val="6"/>
          <w:lang w:val="en-US"/>
        </w:rPr>
        <w:t xml:space="preserve"> </w:t>
      </w:r>
      <w:r w:rsidRPr="00E04FDB">
        <w:rPr>
          <w:rFonts w:ascii="Arial" w:eastAsia="Arial" w:hAnsi="Arial" w:cs="Arial"/>
          <w:lang w:val="en-US"/>
        </w:rPr>
        <w:t>in</w:t>
      </w:r>
      <w:r w:rsidRPr="00E04FDB">
        <w:rPr>
          <w:rFonts w:ascii="Arial" w:eastAsia="Arial" w:hAnsi="Arial" w:cs="Arial"/>
          <w:spacing w:val="10"/>
          <w:lang w:val="en-US"/>
        </w:rPr>
        <w:t xml:space="preserve"> </w:t>
      </w:r>
      <w:r w:rsidRPr="00E04FDB">
        <w:rPr>
          <w:rFonts w:ascii="Arial" w:eastAsia="Arial" w:hAnsi="Arial" w:cs="Arial"/>
          <w:spacing w:val="-3"/>
          <w:lang w:val="en-US"/>
        </w:rPr>
        <w:t>a</w:t>
      </w:r>
      <w:r w:rsidRPr="00E04FDB">
        <w:rPr>
          <w:rFonts w:ascii="Arial" w:eastAsia="Arial" w:hAnsi="Arial" w:cs="Arial"/>
          <w:lang w:val="en-US"/>
        </w:rPr>
        <w:t>cc</w:t>
      </w:r>
      <w:r w:rsidRPr="00E04FDB">
        <w:rPr>
          <w:rFonts w:ascii="Arial" w:eastAsia="Arial" w:hAnsi="Arial" w:cs="Arial"/>
          <w:spacing w:val="-3"/>
          <w:lang w:val="en-US"/>
        </w:rPr>
        <w:t>o</w:t>
      </w:r>
      <w:r w:rsidRPr="00E04FDB">
        <w:rPr>
          <w:rFonts w:ascii="Arial" w:eastAsia="Arial" w:hAnsi="Arial" w:cs="Arial"/>
          <w:spacing w:val="1"/>
          <w:lang w:val="en-US"/>
        </w:rPr>
        <w:t>r</w:t>
      </w:r>
      <w:r w:rsidRPr="00E04FDB">
        <w:rPr>
          <w:rFonts w:ascii="Arial" w:eastAsia="Arial" w:hAnsi="Arial" w:cs="Arial"/>
          <w:spacing w:val="-3"/>
          <w:lang w:val="en-US"/>
        </w:rPr>
        <w:t>dan</w:t>
      </w:r>
      <w:r w:rsidRPr="00E04FDB">
        <w:rPr>
          <w:rFonts w:ascii="Arial" w:eastAsia="Arial" w:hAnsi="Arial" w:cs="Arial"/>
          <w:lang w:val="en-US"/>
        </w:rPr>
        <w:t>ce</w:t>
      </w:r>
      <w:r w:rsidRPr="00E04FDB">
        <w:rPr>
          <w:rFonts w:ascii="Arial" w:eastAsia="Arial" w:hAnsi="Arial" w:cs="Arial"/>
          <w:spacing w:val="9"/>
          <w:lang w:val="en-US"/>
        </w:rPr>
        <w:t xml:space="preserve"> </w:t>
      </w:r>
      <w:r w:rsidRPr="00E04FDB">
        <w:rPr>
          <w:rFonts w:ascii="Arial" w:eastAsia="Arial" w:hAnsi="Arial" w:cs="Arial"/>
          <w:spacing w:val="5"/>
          <w:lang w:val="en-US"/>
        </w:rPr>
        <w:t>w</w:t>
      </w:r>
      <w:r w:rsidRPr="00E04FDB">
        <w:rPr>
          <w:rFonts w:ascii="Arial" w:eastAsia="Arial" w:hAnsi="Arial" w:cs="Arial"/>
          <w:lang w:val="en-US"/>
        </w:rPr>
        <w:t>i</w:t>
      </w:r>
      <w:r w:rsidRPr="00E04FDB">
        <w:rPr>
          <w:rFonts w:ascii="Arial" w:eastAsia="Arial" w:hAnsi="Arial" w:cs="Arial"/>
          <w:spacing w:val="-2"/>
          <w:lang w:val="en-US"/>
        </w:rPr>
        <w:t>t</w:t>
      </w:r>
      <w:r w:rsidRPr="00E04FDB">
        <w:rPr>
          <w:rFonts w:ascii="Arial" w:eastAsia="Arial" w:hAnsi="Arial" w:cs="Arial"/>
          <w:lang w:val="en-US"/>
        </w:rPr>
        <w:t>h</w:t>
      </w:r>
      <w:r w:rsidRPr="00E04FDB">
        <w:rPr>
          <w:rFonts w:ascii="Arial" w:eastAsia="Arial" w:hAnsi="Arial" w:cs="Arial"/>
          <w:spacing w:val="10"/>
          <w:lang w:val="en-US"/>
        </w:rPr>
        <w:t xml:space="preserve"> </w:t>
      </w:r>
      <w:r w:rsidRPr="00E04FDB">
        <w:rPr>
          <w:rFonts w:ascii="Arial" w:eastAsia="Arial" w:hAnsi="Arial" w:cs="Arial"/>
          <w:spacing w:val="-2"/>
          <w:lang w:val="en-US"/>
        </w:rPr>
        <w:t>t</w:t>
      </w:r>
      <w:r w:rsidRPr="00E04FDB">
        <w:rPr>
          <w:rFonts w:ascii="Arial" w:eastAsia="Arial" w:hAnsi="Arial" w:cs="Arial"/>
          <w:spacing w:val="-3"/>
          <w:lang w:val="en-US"/>
        </w:rPr>
        <w:t>he</w:t>
      </w:r>
      <w:r w:rsidRPr="00E04FDB">
        <w:rPr>
          <w:rFonts w:ascii="Arial" w:eastAsia="Arial" w:hAnsi="Arial" w:cs="Arial"/>
          <w:lang w:val="en-US"/>
        </w:rPr>
        <w:t>ir</w:t>
      </w:r>
      <w:r w:rsidRPr="00E04FDB">
        <w:rPr>
          <w:rFonts w:ascii="Arial" w:eastAsia="Arial" w:hAnsi="Arial" w:cs="Arial"/>
          <w:spacing w:val="8"/>
          <w:lang w:val="en-US"/>
        </w:rPr>
        <w:t xml:space="preserve"> </w:t>
      </w:r>
      <w:r w:rsidRPr="00E04FDB">
        <w:rPr>
          <w:rFonts w:ascii="Arial" w:eastAsia="Arial" w:hAnsi="Arial" w:cs="Arial"/>
          <w:spacing w:val="2"/>
          <w:lang w:val="en-US"/>
        </w:rPr>
        <w:t>p</w:t>
      </w:r>
      <w:r w:rsidRPr="00E04FDB">
        <w:rPr>
          <w:rFonts w:ascii="Arial" w:eastAsia="Arial" w:hAnsi="Arial" w:cs="Arial"/>
          <w:spacing w:val="1"/>
          <w:lang w:val="en-US"/>
        </w:rPr>
        <w:t>r</w:t>
      </w:r>
      <w:r w:rsidRPr="00E04FDB">
        <w:rPr>
          <w:rFonts w:ascii="Arial" w:eastAsia="Arial" w:hAnsi="Arial" w:cs="Arial"/>
          <w:spacing w:val="-7"/>
          <w:lang w:val="en-US"/>
        </w:rPr>
        <w:t>o</w:t>
      </w:r>
      <w:r w:rsidRPr="00E04FDB">
        <w:rPr>
          <w:rFonts w:ascii="Arial" w:eastAsia="Arial" w:hAnsi="Arial" w:cs="Arial"/>
          <w:spacing w:val="3"/>
          <w:lang w:val="en-US"/>
        </w:rPr>
        <w:t>f</w:t>
      </w:r>
      <w:r w:rsidRPr="00E04FDB">
        <w:rPr>
          <w:rFonts w:ascii="Arial" w:eastAsia="Arial" w:hAnsi="Arial" w:cs="Arial"/>
          <w:spacing w:val="-3"/>
          <w:lang w:val="en-US"/>
        </w:rPr>
        <w:t>e</w:t>
      </w:r>
      <w:r w:rsidRPr="00E04FDB">
        <w:rPr>
          <w:rFonts w:ascii="Arial" w:eastAsia="Arial" w:hAnsi="Arial" w:cs="Arial"/>
          <w:lang w:val="en-US"/>
        </w:rPr>
        <w:t>s</w:t>
      </w:r>
      <w:r w:rsidRPr="00E04FDB">
        <w:rPr>
          <w:rFonts w:ascii="Arial" w:eastAsia="Arial" w:hAnsi="Arial" w:cs="Arial"/>
          <w:spacing w:val="10"/>
          <w:lang w:val="en-US"/>
        </w:rPr>
        <w:t>s</w:t>
      </w:r>
      <w:r w:rsidRPr="00E04FDB">
        <w:rPr>
          <w:rFonts w:ascii="Arial" w:eastAsia="Arial" w:hAnsi="Arial" w:cs="Arial"/>
          <w:lang w:val="en-US"/>
        </w:rPr>
        <w:t>i</w:t>
      </w:r>
      <w:r w:rsidRPr="00E04FDB">
        <w:rPr>
          <w:rFonts w:ascii="Arial" w:eastAsia="Arial" w:hAnsi="Arial" w:cs="Arial"/>
          <w:spacing w:val="-3"/>
          <w:lang w:val="en-US"/>
        </w:rPr>
        <w:t>ona</w:t>
      </w:r>
      <w:r w:rsidRPr="00E04FDB">
        <w:rPr>
          <w:rFonts w:ascii="Arial" w:eastAsia="Arial" w:hAnsi="Arial" w:cs="Arial"/>
          <w:lang w:val="en-US"/>
        </w:rPr>
        <w:t>l</w:t>
      </w:r>
      <w:r w:rsidRPr="00E04FDB">
        <w:rPr>
          <w:rFonts w:ascii="Arial" w:eastAsia="Arial" w:hAnsi="Arial" w:cs="Arial"/>
          <w:spacing w:val="13"/>
          <w:lang w:val="en-US"/>
        </w:rPr>
        <w:t xml:space="preserve"> </w:t>
      </w:r>
      <w:r w:rsidRPr="00E04FDB">
        <w:rPr>
          <w:rFonts w:ascii="Arial" w:eastAsia="Arial" w:hAnsi="Arial" w:cs="Arial"/>
          <w:spacing w:val="2"/>
          <w:lang w:val="en-US"/>
        </w:rPr>
        <w:t>g</w:t>
      </w:r>
      <w:r w:rsidRPr="00E04FDB">
        <w:rPr>
          <w:rFonts w:ascii="Arial" w:eastAsia="Arial" w:hAnsi="Arial" w:cs="Arial"/>
          <w:spacing w:val="1"/>
          <w:lang w:val="en-US"/>
        </w:rPr>
        <w:t>r</w:t>
      </w:r>
      <w:r w:rsidRPr="00E04FDB">
        <w:rPr>
          <w:rFonts w:ascii="Arial" w:eastAsia="Arial" w:hAnsi="Arial" w:cs="Arial"/>
          <w:spacing w:val="-3"/>
          <w:lang w:val="en-US"/>
        </w:rPr>
        <w:t>oup</w:t>
      </w:r>
      <w:r w:rsidRPr="00E04FDB">
        <w:rPr>
          <w:rFonts w:ascii="Arial" w:eastAsia="Arial" w:hAnsi="Arial" w:cs="Arial"/>
          <w:lang w:val="en-US"/>
        </w:rPr>
        <w:t>’s</w:t>
      </w:r>
      <w:r w:rsidRPr="00E04FDB">
        <w:rPr>
          <w:rFonts w:ascii="Arial" w:eastAsia="Arial" w:hAnsi="Arial" w:cs="Arial"/>
          <w:spacing w:val="11"/>
          <w:lang w:val="en-US"/>
        </w:rPr>
        <w:t xml:space="preserve"> </w:t>
      </w:r>
      <w:r w:rsidRPr="00E04FDB">
        <w:rPr>
          <w:rFonts w:ascii="Arial" w:eastAsia="Arial" w:hAnsi="Arial" w:cs="Arial"/>
          <w:lang w:val="en-US"/>
        </w:rPr>
        <w:t>c</w:t>
      </w:r>
      <w:r w:rsidRPr="00E04FDB">
        <w:rPr>
          <w:rFonts w:ascii="Arial" w:eastAsia="Arial" w:hAnsi="Arial" w:cs="Arial"/>
          <w:spacing w:val="-3"/>
          <w:lang w:val="en-US"/>
        </w:rPr>
        <w:t>od</w:t>
      </w:r>
      <w:r w:rsidRPr="00E04FDB">
        <w:rPr>
          <w:rFonts w:ascii="Arial" w:eastAsia="Arial" w:hAnsi="Arial" w:cs="Arial"/>
          <w:lang w:val="en-US"/>
        </w:rPr>
        <w:t>e</w:t>
      </w:r>
      <w:r w:rsidRPr="00E04FDB">
        <w:rPr>
          <w:rFonts w:ascii="Arial" w:eastAsia="Arial" w:hAnsi="Arial" w:cs="Arial"/>
          <w:spacing w:val="10"/>
          <w:lang w:val="en-US"/>
        </w:rPr>
        <w:t xml:space="preserve"> </w:t>
      </w:r>
      <w:r w:rsidRPr="00E04FDB">
        <w:rPr>
          <w:rFonts w:ascii="Arial" w:eastAsia="Arial" w:hAnsi="Arial" w:cs="Arial"/>
          <w:spacing w:val="-3"/>
          <w:lang w:val="en-US"/>
        </w:rPr>
        <w:t>o</w:t>
      </w:r>
      <w:r w:rsidRPr="00E04FDB">
        <w:rPr>
          <w:rFonts w:ascii="Arial" w:eastAsia="Arial" w:hAnsi="Arial" w:cs="Arial"/>
          <w:lang w:val="en-US"/>
        </w:rPr>
        <w:t>f</w:t>
      </w:r>
      <w:r w:rsidRPr="00E04FDB">
        <w:rPr>
          <w:rFonts w:ascii="Arial" w:eastAsia="Arial" w:hAnsi="Arial" w:cs="Arial"/>
          <w:spacing w:val="14"/>
          <w:lang w:val="en-US"/>
        </w:rPr>
        <w:t xml:space="preserve"> </w:t>
      </w:r>
      <w:r w:rsidRPr="00E04FDB">
        <w:rPr>
          <w:rFonts w:ascii="Arial" w:eastAsia="Arial" w:hAnsi="Arial" w:cs="Arial"/>
          <w:lang w:val="en-US"/>
        </w:rPr>
        <w:t>c</w:t>
      </w:r>
      <w:r w:rsidRPr="00E04FDB">
        <w:rPr>
          <w:rFonts w:ascii="Arial" w:eastAsia="Arial" w:hAnsi="Arial" w:cs="Arial"/>
          <w:spacing w:val="-3"/>
          <w:lang w:val="en-US"/>
        </w:rPr>
        <w:t>ondu</w:t>
      </w:r>
      <w:r w:rsidRPr="00E04FDB">
        <w:rPr>
          <w:rFonts w:ascii="Arial" w:eastAsia="Arial" w:hAnsi="Arial" w:cs="Arial"/>
          <w:lang w:val="en-US"/>
        </w:rPr>
        <w:t>ct and revalidation process as appropriate and relevant to their role</w:t>
      </w:r>
      <w:r w:rsidRPr="00E04FDB">
        <w:rPr>
          <w:rFonts w:ascii="Arial" w:eastAsia="Arial" w:hAnsi="Arial" w:cs="Arial"/>
          <w:spacing w:val="10"/>
          <w:lang w:val="en-US"/>
        </w:rPr>
        <w:t xml:space="preserve"> </w:t>
      </w:r>
      <w:r w:rsidRPr="00E04FDB">
        <w:rPr>
          <w:rFonts w:ascii="Arial" w:eastAsia="Arial" w:hAnsi="Arial" w:cs="Arial"/>
          <w:spacing w:val="1"/>
          <w:lang w:val="en-US"/>
        </w:rPr>
        <w:t>(</w:t>
      </w:r>
      <w:r w:rsidRPr="00E04FDB">
        <w:rPr>
          <w:rFonts w:ascii="Arial" w:eastAsia="Arial" w:hAnsi="Arial" w:cs="Arial"/>
          <w:spacing w:val="-3"/>
          <w:lang w:val="en-US"/>
        </w:rPr>
        <w:t>e</w:t>
      </w:r>
      <w:r w:rsidRPr="00E04FDB">
        <w:rPr>
          <w:rFonts w:ascii="Arial" w:eastAsia="Arial" w:hAnsi="Arial" w:cs="Arial"/>
          <w:spacing w:val="-2"/>
          <w:lang w:val="en-US"/>
        </w:rPr>
        <w:t>.</w:t>
      </w:r>
      <w:r w:rsidRPr="00E04FDB">
        <w:rPr>
          <w:rFonts w:ascii="Arial" w:eastAsia="Arial" w:hAnsi="Arial" w:cs="Arial"/>
          <w:spacing w:val="2"/>
          <w:lang w:val="en-US"/>
        </w:rPr>
        <w:t>g</w:t>
      </w:r>
      <w:r w:rsidRPr="00E04FDB">
        <w:rPr>
          <w:rFonts w:ascii="Arial" w:eastAsia="Arial" w:hAnsi="Arial" w:cs="Arial"/>
          <w:lang w:val="en-US"/>
        </w:rPr>
        <w:t>. N</w:t>
      </w:r>
      <w:r w:rsidRPr="00E04FDB">
        <w:rPr>
          <w:rFonts w:ascii="Arial" w:eastAsia="Arial" w:hAnsi="Arial" w:cs="Arial"/>
          <w:spacing w:val="1"/>
          <w:lang w:val="en-US"/>
        </w:rPr>
        <w:t>M</w:t>
      </w:r>
      <w:r w:rsidRPr="00E04FDB">
        <w:rPr>
          <w:rFonts w:ascii="Arial" w:eastAsia="Arial" w:hAnsi="Arial" w:cs="Arial"/>
          <w:lang w:val="en-US"/>
        </w:rPr>
        <w:t>C,</w:t>
      </w:r>
      <w:r w:rsidRPr="00E04FDB">
        <w:rPr>
          <w:rFonts w:ascii="Arial" w:eastAsia="Arial" w:hAnsi="Arial" w:cs="Arial"/>
          <w:spacing w:val="-2"/>
          <w:lang w:val="en-US"/>
        </w:rPr>
        <w:t xml:space="preserve"> </w:t>
      </w:r>
      <w:r w:rsidRPr="00E04FDB">
        <w:rPr>
          <w:rFonts w:ascii="Arial" w:eastAsia="Arial" w:hAnsi="Arial" w:cs="Arial"/>
          <w:spacing w:val="-6"/>
          <w:lang w:val="en-US"/>
        </w:rPr>
        <w:t>G</w:t>
      </w:r>
      <w:r w:rsidRPr="00E04FDB">
        <w:rPr>
          <w:rFonts w:ascii="Arial" w:eastAsia="Arial" w:hAnsi="Arial" w:cs="Arial"/>
          <w:spacing w:val="1"/>
          <w:lang w:val="en-US"/>
        </w:rPr>
        <w:t>M</w:t>
      </w:r>
      <w:r w:rsidRPr="00E04FDB">
        <w:rPr>
          <w:rFonts w:ascii="Arial" w:eastAsia="Arial" w:hAnsi="Arial" w:cs="Arial"/>
          <w:lang w:val="en-US"/>
        </w:rPr>
        <w:t>C,</w:t>
      </w:r>
      <w:r w:rsidRPr="00E04FDB">
        <w:rPr>
          <w:rFonts w:ascii="Arial" w:eastAsia="Arial" w:hAnsi="Arial" w:cs="Arial"/>
          <w:spacing w:val="-2"/>
          <w:lang w:val="en-US"/>
        </w:rPr>
        <w:t xml:space="preserve"> </w:t>
      </w:r>
      <w:r w:rsidRPr="00E04FDB">
        <w:rPr>
          <w:rFonts w:ascii="Arial" w:eastAsia="Arial" w:hAnsi="Arial" w:cs="Arial"/>
          <w:lang w:val="en-US"/>
        </w:rPr>
        <w:t>D</w:t>
      </w:r>
      <w:r w:rsidRPr="00E04FDB">
        <w:rPr>
          <w:rFonts w:ascii="Arial" w:eastAsia="Arial" w:hAnsi="Arial" w:cs="Arial"/>
          <w:spacing w:val="-3"/>
          <w:lang w:val="en-US"/>
        </w:rPr>
        <w:t>e</w:t>
      </w:r>
      <w:r w:rsidRPr="00E04FDB">
        <w:rPr>
          <w:rFonts w:ascii="Arial" w:eastAsia="Arial" w:hAnsi="Arial" w:cs="Arial"/>
          <w:spacing w:val="2"/>
          <w:lang w:val="en-US"/>
        </w:rPr>
        <w:t>p</w:t>
      </w:r>
      <w:r w:rsidRPr="00E04FDB">
        <w:rPr>
          <w:rFonts w:ascii="Arial" w:eastAsia="Arial" w:hAnsi="Arial" w:cs="Arial"/>
          <w:spacing w:val="-7"/>
          <w:lang w:val="en-US"/>
        </w:rPr>
        <w:t>a</w:t>
      </w:r>
      <w:r w:rsidRPr="00E04FDB">
        <w:rPr>
          <w:rFonts w:ascii="Arial" w:eastAsia="Arial" w:hAnsi="Arial" w:cs="Arial"/>
          <w:spacing w:val="1"/>
          <w:lang w:val="en-US"/>
        </w:rPr>
        <w:t>r</w:t>
      </w:r>
      <w:r w:rsidRPr="00E04FDB">
        <w:rPr>
          <w:rFonts w:ascii="Arial" w:eastAsia="Arial" w:hAnsi="Arial" w:cs="Arial"/>
          <w:spacing w:val="-6"/>
          <w:lang w:val="en-US"/>
        </w:rPr>
        <w:t>t</w:t>
      </w:r>
      <w:r w:rsidRPr="00E04FDB">
        <w:rPr>
          <w:rFonts w:ascii="Arial" w:eastAsia="Arial" w:hAnsi="Arial" w:cs="Arial"/>
          <w:spacing w:val="6"/>
          <w:lang w:val="en-US"/>
        </w:rPr>
        <w:t>m</w:t>
      </w:r>
      <w:r w:rsidRPr="00E04FDB">
        <w:rPr>
          <w:rFonts w:ascii="Arial" w:eastAsia="Arial" w:hAnsi="Arial" w:cs="Arial"/>
          <w:spacing w:val="-3"/>
          <w:lang w:val="en-US"/>
        </w:rPr>
        <w:t>en</w:t>
      </w:r>
      <w:r w:rsidRPr="00E04FDB">
        <w:rPr>
          <w:rFonts w:ascii="Arial" w:eastAsia="Arial" w:hAnsi="Arial" w:cs="Arial"/>
          <w:lang w:val="en-US"/>
        </w:rPr>
        <w:t>t</w:t>
      </w:r>
      <w:r w:rsidRPr="00E04FDB">
        <w:rPr>
          <w:rFonts w:ascii="Arial" w:eastAsia="Arial" w:hAnsi="Arial" w:cs="Arial"/>
          <w:spacing w:val="-2"/>
          <w:lang w:val="en-US"/>
        </w:rPr>
        <w:t xml:space="preserve"> </w:t>
      </w:r>
      <w:r w:rsidRPr="00E04FDB">
        <w:rPr>
          <w:rFonts w:ascii="Arial" w:eastAsia="Arial" w:hAnsi="Arial" w:cs="Arial"/>
          <w:spacing w:val="-3"/>
          <w:lang w:val="en-US"/>
        </w:rPr>
        <w:t>o</w:t>
      </w:r>
      <w:r w:rsidRPr="00E04FDB">
        <w:rPr>
          <w:rFonts w:ascii="Arial" w:eastAsia="Arial" w:hAnsi="Arial" w:cs="Arial"/>
          <w:lang w:val="en-US"/>
        </w:rPr>
        <w:t>f</w:t>
      </w:r>
      <w:r w:rsidRPr="00E04FDB">
        <w:rPr>
          <w:rFonts w:ascii="Arial" w:eastAsia="Arial" w:hAnsi="Arial" w:cs="Arial"/>
          <w:spacing w:val="2"/>
          <w:lang w:val="en-US"/>
        </w:rPr>
        <w:t xml:space="preserve"> </w:t>
      </w:r>
      <w:r w:rsidRPr="00E04FDB">
        <w:rPr>
          <w:rFonts w:ascii="Arial" w:eastAsia="Arial" w:hAnsi="Arial" w:cs="Arial"/>
          <w:lang w:val="en-US"/>
        </w:rPr>
        <w:t>H</w:t>
      </w:r>
      <w:r w:rsidRPr="00E04FDB">
        <w:rPr>
          <w:rFonts w:ascii="Arial" w:eastAsia="Arial" w:hAnsi="Arial" w:cs="Arial"/>
          <w:spacing w:val="-3"/>
          <w:lang w:val="en-US"/>
        </w:rPr>
        <w:t>ea</w:t>
      </w:r>
      <w:r w:rsidRPr="00E04FDB">
        <w:rPr>
          <w:rFonts w:ascii="Arial" w:eastAsia="Arial" w:hAnsi="Arial" w:cs="Arial"/>
          <w:lang w:val="en-US"/>
        </w:rPr>
        <w:t>l</w:t>
      </w:r>
      <w:r w:rsidRPr="00E04FDB">
        <w:rPr>
          <w:rFonts w:ascii="Arial" w:eastAsia="Arial" w:hAnsi="Arial" w:cs="Arial"/>
          <w:spacing w:val="-2"/>
          <w:lang w:val="en-US"/>
        </w:rPr>
        <w:t>t</w:t>
      </w:r>
      <w:r w:rsidRPr="00E04FDB">
        <w:rPr>
          <w:rFonts w:ascii="Arial" w:eastAsia="Arial" w:hAnsi="Arial" w:cs="Arial"/>
          <w:lang w:val="en-US"/>
        </w:rPr>
        <w:t>h</w:t>
      </w:r>
      <w:r w:rsidRPr="00E04FDB">
        <w:rPr>
          <w:rFonts w:ascii="Arial" w:eastAsia="Arial" w:hAnsi="Arial" w:cs="Arial"/>
          <w:spacing w:val="-4"/>
          <w:lang w:val="en-US"/>
        </w:rPr>
        <w:t xml:space="preserve"> </w:t>
      </w:r>
      <w:r w:rsidRPr="00E04FDB">
        <w:rPr>
          <w:rFonts w:ascii="Arial" w:eastAsia="Arial" w:hAnsi="Arial" w:cs="Arial"/>
          <w:lang w:val="en-US"/>
        </w:rPr>
        <w:t>C</w:t>
      </w:r>
      <w:r w:rsidRPr="00E04FDB">
        <w:rPr>
          <w:rFonts w:ascii="Arial" w:eastAsia="Arial" w:hAnsi="Arial" w:cs="Arial"/>
          <w:spacing w:val="-3"/>
          <w:lang w:val="en-US"/>
        </w:rPr>
        <w:t>od</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3"/>
          <w:lang w:val="en-US"/>
        </w:rPr>
        <w:t>o</w:t>
      </w:r>
      <w:r w:rsidRPr="00E04FDB">
        <w:rPr>
          <w:rFonts w:ascii="Arial" w:eastAsia="Arial" w:hAnsi="Arial" w:cs="Arial"/>
          <w:lang w:val="en-US"/>
        </w:rPr>
        <w:t>f</w:t>
      </w:r>
      <w:r w:rsidRPr="00E04FDB">
        <w:rPr>
          <w:rFonts w:ascii="Arial" w:eastAsia="Arial" w:hAnsi="Arial" w:cs="Arial"/>
          <w:spacing w:val="2"/>
          <w:lang w:val="en-US"/>
        </w:rPr>
        <w:t xml:space="preserve"> </w:t>
      </w:r>
      <w:r w:rsidRPr="00E04FDB">
        <w:rPr>
          <w:rFonts w:ascii="Arial" w:eastAsia="Arial" w:hAnsi="Arial" w:cs="Arial"/>
          <w:lang w:val="en-US"/>
        </w:rPr>
        <w:t>C</w:t>
      </w:r>
      <w:r w:rsidRPr="00E04FDB">
        <w:rPr>
          <w:rFonts w:ascii="Arial" w:eastAsia="Arial" w:hAnsi="Arial" w:cs="Arial"/>
          <w:spacing w:val="-3"/>
          <w:lang w:val="en-US"/>
        </w:rPr>
        <w:t>ondu</w:t>
      </w:r>
      <w:r w:rsidRPr="00E04FDB">
        <w:rPr>
          <w:rFonts w:ascii="Arial" w:eastAsia="Arial" w:hAnsi="Arial" w:cs="Arial"/>
          <w:lang w:val="en-US"/>
        </w:rPr>
        <w:t>ct</w:t>
      </w:r>
      <w:r w:rsidRPr="00E04FDB">
        <w:rPr>
          <w:rFonts w:ascii="Arial" w:eastAsia="Arial" w:hAnsi="Arial" w:cs="Arial"/>
          <w:spacing w:val="7"/>
          <w:lang w:val="en-US"/>
        </w:rPr>
        <w:t xml:space="preserve"> </w:t>
      </w:r>
      <w:r w:rsidRPr="00E04FDB">
        <w:rPr>
          <w:rFonts w:ascii="Arial" w:eastAsia="Arial" w:hAnsi="Arial" w:cs="Arial"/>
          <w:spacing w:val="3"/>
          <w:lang w:val="en-US"/>
        </w:rPr>
        <w:t>f</w:t>
      </w:r>
      <w:r w:rsidRPr="00E04FDB">
        <w:rPr>
          <w:rFonts w:ascii="Arial" w:eastAsia="Arial" w:hAnsi="Arial" w:cs="Arial"/>
          <w:spacing w:val="-3"/>
          <w:lang w:val="en-US"/>
        </w:rPr>
        <w:t>o</w:t>
      </w:r>
      <w:r w:rsidRPr="00E04FDB">
        <w:rPr>
          <w:rFonts w:ascii="Arial" w:eastAsia="Arial" w:hAnsi="Arial" w:cs="Arial"/>
          <w:lang w:val="en-US"/>
        </w:rPr>
        <w:t xml:space="preserve">r </w:t>
      </w:r>
      <w:r w:rsidRPr="00E04FDB">
        <w:rPr>
          <w:rFonts w:ascii="Arial" w:eastAsia="Arial" w:hAnsi="Arial" w:cs="Arial"/>
          <w:spacing w:val="-2"/>
          <w:lang w:val="en-US"/>
        </w:rPr>
        <w:t>S</w:t>
      </w:r>
      <w:r w:rsidRPr="00E04FDB">
        <w:rPr>
          <w:rFonts w:ascii="Arial" w:eastAsia="Arial" w:hAnsi="Arial" w:cs="Arial"/>
          <w:spacing w:val="-3"/>
          <w:lang w:val="en-US"/>
        </w:rPr>
        <w:t>en</w:t>
      </w:r>
      <w:r w:rsidRPr="00E04FDB">
        <w:rPr>
          <w:rFonts w:ascii="Arial" w:eastAsia="Arial" w:hAnsi="Arial" w:cs="Arial"/>
          <w:lang w:val="en-US"/>
        </w:rPr>
        <w:t>i</w:t>
      </w:r>
      <w:r w:rsidRPr="00E04FDB">
        <w:rPr>
          <w:rFonts w:ascii="Arial" w:eastAsia="Arial" w:hAnsi="Arial" w:cs="Arial"/>
          <w:spacing w:val="-3"/>
          <w:lang w:val="en-US"/>
        </w:rPr>
        <w:t>o</w:t>
      </w:r>
      <w:r w:rsidRPr="00E04FDB">
        <w:rPr>
          <w:rFonts w:ascii="Arial" w:eastAsia="Arial" w:hAnsi="Arial" w:cs="Arial"/>
          <w:lang w:val="en-US"/>
        </w:rPr>
        <w:t xml:space="preserve">r </w:t>
      </w:r>
      <w:r w:rsidRPr="00E04FDB">
        <w:rPr>
          <w:rFonts w:ascii="Arial" w:eastAsia="Arial" w:hAnsi="Arial" w:cs="Arial"/>
          <w:spacing w:val="1"/>
          <w:lang w:val="en-US"/>
        </w:rPr>
        <w:t>M</w:t>
      </w:r>
      <w:r w:rsidRPr="00E04FDB">
        <w:rPr>
          <w:rFonts w:ascii="Arial" w:eastAsia="Arial" w:hAnsi="Arial" w:cs="Arial"/>
          <w:spacing w:val="-3"/>
          <w:lang w:val="en-US"/>
        </w:rPr>
        <w:t>ana</w:t>
      </w:r>
      <w:r w:rsidRPr="00E04FDB">
        <w:rPr>
          <w:rFonts w:ascii="Arial" w:eastAsia="Arial" w:hAnsi="Arial" w:cs="Arial"/>
          <w:spacing w:val="2"/>
          <w:lang w:val="en-US"/>
        </w:rPr>
        <w:t>g</w:t>
      </w:r>
      <w:r w:rsidRPr="00E04FDB">
        <w:rPr>
          <w:rFonts w:ascii="Arial" w:eastAsia="Arial" w:hAnsi="Arial" w:cs="Arial"/>
          <w:spacing w:val="-3"/>
          <w:lang w:val="en-US"/>
        </w:rPr>
        <w:t>e</w:t>
      </w:r>
      <w:r w:rsidRPr="00E04FDB">
        <w:rPr>
          <w:rFonts w:ascii="Arial" w:eastAsia="Arial" w:hAnsi="Arial" w:cs="Arial"/>
          <w:spacing w:val="1"/>
          <w:lang w:val="en-US"/>
        </w:rPr>
        <w:t>r</w:t>
      </w:r>
      <w:r w:rsidRPr="00E04FDB">
        <w:rPr>
          <w:rFonts w:ascii="Arial" w:eastAsia="Arial" w:hAnsi="Arial" w:cs="Arial"/>
          <w:lang w:val="en-US"/>
        </w:rPr>
        <w:t>s,</w:t>
      </w:r>
      <w:r w:rsidRPr="00E04FDB">
        <w:rPr>
          <w:rFonts w:ascii="Arial" w:eastAsia="Arial" w:hAnsi="Arial" w:cs="Arial"/>
          <w:spacing w:val="-2"/>
          <w:lang w:val="en-US"/>
        </w:rPr>
        <w:t xml:space="preserve"> </w:t>
      </w:r>
      <w:r w:rsidRPr="00E04FDB">
        <w:rPr>
          <w:rFonts w:ascii="Arial" w:eastAsia="Arial" w:hAnsi="Arial" w:cs="Arial"/>
          <w:lang w:val="en-US"/>
        </w:rPr>
        <w:t>C</w:t>
      </w:r>
      <w:r w:rsidRPr="00E04FDB">
        <w:rPr>
          <w:rFonts w:ascii="Arial" w:eastAsia="Arial" w:hAnsi="Arial" w:cs="Arial"/>
          <w:spacing w:val="-2"/>
          <w:lang w:val="en-US"/>
        </w:rPr>
        <w:t>IP</w:t>
      </w:r>
      <w:r w:rsidRPr="00E04FDB">
        <w:rPr>
          <w:rFonts w:ascii="Arial" w:eastAsia="Arial" w:hAnsi="Arial" w:cs="Arial"/>
          <w:lang w:val="en-US"/>
        </w:rPr>
        <w:t>D,</w:t>
      </w:r>
      <w:r w:rsidRPr="00E04FDB">
        <w:rPr>
          <w:rFonts w:ascii="Arial" w:eastAsia="Arial" w:hAnsi="Arial" w:cs="Arial"/>
          <w:spacing w:val="-2"/>
          <w:lang w:val="en-US"/>
        </w:rPr>
        <w:t xml:space="preserve"> </w:t>
      </w:r>
      <w:proofErr w:type="spellStart"/>
      <w:r w:rsidRPr="00E04FDB">
        <w:rPr>
          <w:rFonts w:ascii="Arial" w:eastAsia="Arial" w:hAnsi="Arial" w:cs="Arial"/>
          <w:spacing w:val="-3"/>
          <w:lang w:val="en-US"/>
        </w:rPr>
        <w:t>e</w:t>
      </w:r>
      <w:r w:rsidRPr="00E04FDB">
        <w:rPr>
          <w:rFonts w:ascii="Arial" w:eastAsia="Arial" w:hAnsi="Arial" w:cs="Arial"/>
          <w:spacing w:val="-2"/>
          <w:lang w:val="en-US"/>
        </w:rPr>
        <w:t>t</w:t>
      </w:r>
      <w:r w:rsidRPr="00E04FDB">
        <w:rPr>
          <w:rFonts w:ascii="Arial" w:eastAsia="Arial" w:hAnsi="Arial" w:cs="Arial"/>
          <w:lang w:val="en-US"/>
        </w:rPr>
        <w:t>c</w:t>
      </w:r>
      <w:proofErr w:type="spellEnd"/>
      <w:r w:rsidRPr="00E04FDB">
        <w:rPr>
          <w:rFonts w:ascii="Arial" w:eastAsia="Arial" w:hAnsi="Arial" w:cs="Arial"/>
          <w:spacing w:val="1"/>
          <w:lang w:val="en-US"/>
        </w:rPr>
        <w:t>)</w:t>
      </w:r>
      <w:r w:rsidRPr="00E04FDB">
        <w:rPr>
          <w:rFonts w:ascii="Arial" w:eastAsia="Arial" w:hAnsi="Arial" w:cs="Arial"/>
          <w:lang w:val="en-US"/>
        </w:rPr>
        <w:t xml:space="preserve">. </w:t>
      </w:r>
    </w:p>
    <w:p w14:paraId="2FA778DF" w14:textId="77777777" w:rsidR="00892BC0" w:rsidRPr="00E04FDB" w:rsidRDefault="00892BC0" w:rsidP="00AD4181">
      <w:pPr>
        <w:autoSpaceDE w:val="0"/>
        <w:autoSpaceDN w:val="0"/>
        <w:adjustRightInd w:val="0"/>
        <w:spacing w:after="0"/>
        <w:jc w:val="both"/>
        <w:rPr>
          <w:rFonts w:ascii="Arial" w:eastAsiaTheme="minorHAnsi" w:hAnsi="Arial" w:cs="Arial"/>
          <w:color w:val="000000"/>
        </w:rPr>
      </w:pPr>
    </w:p>
    <w:p w14:paraId="07D2222D" w14:textId="7E0BB041" w:rsidR="00D84200" w:rsidRDefault="00D84200" w:rsidP="00AD4181">
      <w:pPr>
        <w:spacing w:after="0"/>
        <w:jc w:val="both"/>
        <w:rPr>
          <w:rFonts w:ascii="Arial" w:hAnsi="Arial" w:cs="Arial"/>
          <w:b/>
        </w:rPr>
      </w:pPr>
      <w:r w:rsidRPr="00E04FDB">
        <w:rPr>
          <w:rFonts w:ascii="Arial" w:hAnsi="Arial" w:cs="Arial"/>
          <w:b/>
        </w:rPr>
        <w:t>Information governance</w:t>
      </w:r>
    </w:p>
    <w:p w14:paraId="2175BC5B" w14:textId="77777777" w:rsidR="00E04FDB" w:rsidRPr="00E04FDB" w:rsidRDefault="00E04FDB" w:rsidP="00AD4181">
      <w:pPr>
        <w:spacing w:after="0"/>
        <w:jc w:val="both"/>
        <w:rPr>
          <w:rFonts w:ascii="Arial" w:hAnsi="Arial" w:cs="Arial"/>
          <w:b/>
        </w:rPr>
      </w:pPr>
    </w:p>
    <w:p w14:paraId="53961DB7" w14:textId="40FECD12" w:rsidR="00E04FDB" w:rsidRDefault="00AD543D" w:rsidP="00AD4181">
      <w:pPr>
        <w:spacing w:after="0"/>
        <w:ind w:right="931"/>
        <w:jc w:val="both"/>
        <w:rPr>
          <w:rFonts w:ascii="Arial" w:eastAsia="Arial" w:hAnsi="Arial" w:cs="Arial"/>
          <w:color w:val="000000"/>
          <w:lang w:eastAsia="en-GB"/>
        </w:rPr>
      </w:pPr>
      <w:r w:rsidRPr="00E04FDB">
        <w:rPr>
          <w:rFonts w:ascii="Arial" w:eastAsia="Arial" w:hAnsi="Arial" w:cs="Arial"/>
          <w:color w:val="000000"/>
          <w:lang w:eastAsia="en-GB"/>
        </w:rPr>
        <w:t xml:space="preserve">UKHSA processes (collects, uses and shares) large volumes of data and information of different types and forms, including personal data about identifiable individuals. </w:t>
      </w:r>
    </w:p>
    <w:p w14:paraId="0A0E1258" w14:textId="77777777" w:rsidR="00E04FDB" w:rsidRDefault="00E04FDB" w:rsidP="00AD4181">
      <w:pPr>
        <w:spacing w:after="0"/>
        <w:ind w:right="931"/>
        <w:jc w:val="both"/>
        <w:rPr>
          <w:rFonts w:ascii="Arial" w:eastAsia="Arial" w:hAnsi="Arial" w:cs="Arial"/>
          <w:color w:val="000000"/>
          <w:lang w:eastAsia="en-GB"/>
        </w:rPr>
      </w:pPr>
    </w:p>
    <w:p w14:paraId="17748C22" w14:textId="58E27589" w:rsidR="00AD543D" w:rsidRDefault="00AD543D" w:rsidP="00AD4181">
      <w:pPr>
        <w:spacing w:after="0"/>
        <w:ind w:right="931"/>
        <w:jc w:val="both"/>
        <w:rPr>
          <w:rFonts w:ascii="Arial" w:eastAsia="Arial" w:hAnsi="Arial" w:cs="Arial"/>
          <w:color w:val="000000"/>
          <w:lang w:eastAsia="en-GB"/>
        </w:rPr>
      </w:pPr>
      <w:r w:rsidRPr="00E04FDB">
        <w:rPr>
          <w:rFonts w:ascii="Arial" w:eastAsia="Arial" w:hAnsi="Arial" w:cs="Arial"/>
          <w:color w:val="000000"/>
          <w:lang w:eastAsia="en-GB"/>
        </w:rPr>
        <w:t xml:space="preserve">Information governance (IG) is about managing the risks to the confidentiality, </w:t>
      </w:r>
      <w:proofErr w:type="gramStart"/>
      <w:r w:rsidRPr="00E04FDB">
        <w:rPr>
          <w:rFonts w:ascii="Arial" w:eastAsia="Arial" w:hAnsi="Arial" w:cs="Arial"/>
          <w:color w:val="000000"/>
          <w:lang w:eastAsia="en-GB"/>
        </w:rPr>
        <w:t>integrity</w:t>
      </w:r>
      <w:proofErr w:type="gramEnd"/>
      <w:r w:rsidRPr="00E04FDB">
        <w:rPr>
          <w:rFonts w:ascii="Arial" w:eastAsia="Arial" w:hAnsi="Arial" w:cs="Arial"/>
          <w:color w:val="000000"/>
          <w:lang w:eastAsia="en-GB"/>
        </w:rPr>
        <w:t xml:space="preserve"> and availability of all this data and information.   </w:t>
      </w:r>
    </w:p>
    <w:p w14:paraId="02C3F21F" w14:textId="77777777" w:rsidR="00E04FDB" w:rsidRPr="00E04FDB" w:rsidRDefault="00E04FDB" w:rsidP="00AD4181">
      <w:pPr>
        <w:spacing w:after="0"/>
        <w:ind w:right="931"/>
        <w:jc w:val="both"/>
        <w:rPr>
          <w:rFonts w:ascii="Arial" w:eastAsia="Arial" w:hAnsi="Arial" w:cs="Arial"/>
          <w:color w:val="000000"/>
          <w:lang w:eastAsia="en-GB"/>
        </w:rPr>
      </w:pPr>
    </w:p>
    <w:p w14:paraId="6D30B5E9" w14:textId="2DE3AE2A" w:rsidR="00AD543D" w:rsidRDefault="00AD543D" w:rsidP="00AD4181">
      <w:pPr>
        <w:spacing w:after="0"/>
        <w:ind w:right="931"/>
        <w:jc w:val="both"/>
        <w:rPr>
          <w:rFonts w:ascii="Arial" w:eastAsia="Arial" w:hAnsi="Arial" w:cs="Arial"/>
          <w:color w:val="000000"/>
          <w:lang w:eastAsia="en-GB"/>
        </w:rPr>
      </w:pPr>
      <w:r w:rsidRPr="00E04FDB">
        <w:rPr>
          <w:rFonts w:ascii="Arial" w:eastAsia="Arial" w:hAnsi="Arial" w:cs="Arial"/>
          <w:color w:val="000000"/>
          <w:lang w:eastAsia="en-GB"/>
        </w:rPr>
        <w:t xml:space="preserve">UKHSA data and information must be managed in accordance with the requirements of data protection and related law, and best practice standards and guidance.  As an employee, you are responsible for:   </w:t>
      </w:r>
    </w:p>
    <w:p w14:paraId="129D4A51" w14:textId="77777777" w:rsidR="00E04FDB" w:rsidRPr="00E04FDB" w:rsidRDefault="00E04FDB" w:rsidP="00AD4181">
      <w:pPr>
        <w:spacing w:after="0"/>
        <w:ind w:right="931"/>
        <w:jc w:val="both"/>
        <w:rPr>
          <w:rFonts w:ascii="Arial" w:eastAsia="Arial" w:hAnsi="Arial" w:cs="Arial"/>
          <w:color w:val="000000"/>
          <w:lang w:eastAsia="en-GB"/>
        </w:rPr>
      </w:pPr>
    </w:p>
    <w:p w14:paraId="00BFA961" w14:textId="46BA5AF5" w:rsidR="00AD543D" w:rsidRPr="00E04FDB" w:rsidRDefault="00E04FDB" w:rsidP="00AD4181">
      <w:pPr>
        <w:numPr>
          <w:ilvl w:val="0"/>
          <w:numId w:val="14"/>
        </w:numPr>
        <w:spacing w:after="0"/>
        <w:ind w:left="709" w:right="930" w:hanging="709"/>
        <w:jc w:val="both"/>
        <w:rPr>
          <w:rFonts w:ascii="Arial" w:eastAsia="Arial" w:hAnsi="Arial" w:cs="Arial"/>
          <w:color w:val="000000"/>
          <w:lang w:eastAsia="en-GB"/>
        </w:rPr>
      </w:pPr>
      <w:r>
        <w:rPr>
          <w:rFonts w:ascii="Arial" w:eastAsia="Arial" w:hAnsi="Arial" w:cs="Arial"/>
          <w:color w:val="000000"/>
          <w:lang w:eastAsia="en-GB"/>
        </w:rPr>
        <w:t>P</w:t>
      </w:r>
      <w:r w:rsidR="00AD543D" w:rsidRPr="00E04FDB">
        <w:rPr>
          <w:rFonts w:ascii="Arial" w:eastAsia="Arial" w:hAnsi="Arial" w:cs="Arial"/>
          <w:color w:val="000000"/>
          <w:lang w:eastAsia="en-GB"/>
        </w:rPr>
        <w:t xml:space="preserve">rotecting the confidentiality of UKHSA data and information by:   </w:t>
      </w:r>
    </w:p>
    <w:p w14:paraId="63C59F75" w14:textId="33524190" w:rsidR="00E04FDB" w:rsidRPr="00F03345" w:rsidRDefault="00AD4181" w:rsidP="00AD4181">
      <w:pPr>
        <w:pStyle w:val="ListParagraph"/>
        <w:numPr>
          <w:ilvl w:val="0"/>
          <w:numId w:val="16"/>
        </w:numPr>
        <w:spacing w:after="0"/>
        <w:ind w:right="928"/>
        <w:jc w:val="both"/>
        <w:rPr>
          <w:rFonts w:ascii="Arial" w:eastAsia="Arial" w:hAnsi="Arial" w:cs="Arial"/>
          <w:color w:val="000000"/>
          <w:lang w:eastAsia="en-GB"/>
        </w:rPr>
      </w:pPr>
      <w:r>
        <w:rPr>
          <w:rFonts w:ascii="Arial" w:eastAsia="Arial" w:hAnsi="Arial" w:cs="Arial"/>
          <w:color w:val="000000"/>
          <w:lang w:eastAsia="en-GB"/>
        </w:rPr>
        <w:t>C</w:t>
      </w:r>
      <w:r w:rsidR="00AD543D" w:rsidRPr="00F03345">
        <w:rPr>
          <w:rFonts w:ascii="Arial" w:eastAsia="Arial" w:hAnsi="Arial" w:cs="Arial"/>
          <w:color w:val="000000"/>
          <w:lang w:eastAsia="en-GB"/>
        </w:rPr>
        <w:t>omplying with the Data Protection Act 2018 (incorporating the General Data Protection Regulation)</w:t>
      </w:r>
      <w:r>
        <w:rPr>
          <w:rFonts w:ascii="Arial" w:eastAsia="Arial" w:hAnsi="Arial" w:cs="Arial"/>
          <w:color w:val="000000"/>
          <w:lang w:eastAsia="en-GB"/>
        </w:rPr>
        <w:t>.</w:t>
      </w:r>
      <w:r w:rsidR="00AD543D" w:rsidRPr="00F03345">
        <w:rPr>
          <w:rFonts w:ascii="Arial" w:eastAsia="Arial" w:hAnsi="Arial" w:cs="Arial"/>
          <w:color w:val="000000"/>
          <w:lang w:eastAsia="en-GB"/>
        </w:rPr>
        <w:t xml:space="preserve">  </w:t>
      </w:r>
    </w:p>
    <w:p w14:paraId="2B0AC89B" w14:textId="3C50F1F6" w:rsidR="00AD543D" w:rsidRPr="00F03345" w:rsidRDefault="00AD4181" w:rsidP="00AD4181">
      <w:pPr>
        <w:pStyle w:val="ListParagraph"/>
        <w:numPr>
          <w:ilvl w:val="0"/>
          <w:numId w:val="16"/>
        </w:numPr>
        <w:spacing w:after="0"/>
        <w:ind w:right="928"/>
        <w:jc w:val="both"/>
        <w:rPr>
          <w:rFonts w:ascii="Arial" w:eastAsia="Arial" w:hAnsi="Arial" w:cs="Arial"/>
          <w:color w:val="000000"/>
          <w:lang w:eastAsia="en-GB"/>
        </w:rPr>
      </w:pPr>
      <w:r>
        <w:rPr>
          <w:rFonts w:ascii="Arial" w:eastAsia="Arial" w:hAnsi="Arial" w:cs="Arial"/>
          <w:color w:val="000000"/>
          <w:lang w:eastAsia="en-GB"/>
        </w:rPr>
        <w:t>C</w:t>
      </w:r>
      <w:r w:rsidR="00AD543D" w:rsidRPr="00F03345">
        <w:rPr>
          <w:rFonts w:ascii="Arial" w:eastAsia="Arial" w:hAnsi="Arial" w:cs="Arial"/>
          <w:color w:val="000000"/>
          <w:lang w:eastAsia="en-GB"/>
        </w:rPr>
        <w:t xml:space="preserve">omplying with the common law duty of confidentiality, the Caldicott Principles and </w:t>
      </w:r>
      <w:r w:rsidR="00E04FDB" w:rsidRPr="00F03345">
        <w:rPr>
          <w:rFonts w:ascii="Arial" w:eastAsia="Arial" w:hAnsi="Arial" w:cs="Arial"/>
          <w:color w:val="000000"/>
          <w:lang w:eastAsia="en-GB"/>
        </w:rPr>
        <w:t xml:space="preserve">  </w:t>
      </w:r>
      <w:r w:rsidR="00AD543D" w:rsidRPr="00F03345">
        <w:rPr>
          <w:rFonts w:ascii="Arial" w:eastAsia="Arial" w:hAnsi="Arial" w:cs="Arial"/>
          <w:color w:val="000000"/>
          <w:lang w:eastAsia="en-GB"/>
        </w:rPr>
        <w:t>the NHS Code of Practice on Confidentiality when processing personal data</w:t>
      </w:r>
      <w:r>
        <w:rPr>
          <w:rFonts w:ascii="Arial" w:eastAsia="Arial" w:hAnsi="Arial" w:cs="Arial"/>
          <w:color w:val="000000"/>
          <w:lang w:eastAsia="en-GB"/>
        </w:rPr>
        <w:t>.</w:t>
      </w:r>
      <w:r w:rsidR="00AD543D" w:rsidRPr="00F03345">
        <w:rPr>
          <w:rFonts w:ascii="Arial" w:eastAsia="Arial" w:hAnsi="Arial" w:cs="Arial"/>
          <w:color w:val="000000"/>
          <w:lang w:eastAsia="en-GB"/>
        </w:rPr>
        <w:t xml:space="preserve">  </w:t>
      </w:r>
    </w:p>
    <w:p w14:paraId="57BEA764" w14:textId="47643279" w:rsidR="00AD543D" w:rsidRPr="00F03345" w:rsidRDefault="00AD4181" w:rsidP="00AD4181">
      <w:pPr>
        <w:pStyle w:val="ListParagraph"/>
        <w:numPr>
          <w:ilvl w:val="0"/>
          <w:numId w:val="16"/>
        </w:numPr>
        <w:spacing w:after="0"/>
        <w:ind w:right="928"/>
        <w:jc w:val="both"/>
        <w:rPr>
          <w:rFonts w:ascii="Arial" w:eastAsia="Arial" w:hAnsi="Arial" w:cs="Arial"/>
          <w:color w:val="000000"/>
          <w:lang w:eastAsia="en-GB"/>
        </w:rPr>
      </w:pPr>
      <w:r>
        <w:rPr>
          <w:rFonts w:ascii="Arial" w:eastAsia="Arial" w:hAnsi="Arial" w:cs="Arial"/>
          <w:color w:val="000000"/>
          <w:lang w:eastAsia="en-GB"/>
        </w:rPr>
        <w:t>C</w:t>
      </w:r>
      <w:r w:rsidR="00AD543D" w:rsidRPr="00F03345">
        <w:rPr>
          <w:rFonts w:ascii="Arial" w:eastAsia="Arial" w:hAnsi="Arial" w:cs="Arial"/>
          <w:color w:val="000000"/>
          <w:lang w:eastAsia="en-GB"/>
        </w:rPr>
        <w:t xml:space="preserve">omplying with the policies, </w:t>
      </w:r>
      <w:proofErr w:type="gramStart"/>
      <w:r w:rsidR="00AD543D" w:rsidRPr="00F03345">
        <w:rPr>
          <w:rFonts w:ascii="Arial" w:eastAsia="Arial" w:hAnsi="Arial" w:cs="Arial"/>
          <w:color w:val="000000"/>
          <w:lang w:eastAsia="en-GB"/>
        </w:rPr>
        <w:t>procedures</w:t>
      </w:r>
      <w:proofErr w:type="gramEnd"/>
      <w:r w:rsidR="00AD543D" w:rsidRPr="00F03345">
        <w:rPr>
          <w:rFonts w:ascii="Arial" w:eastAsia="Arial" w:hAnsi="Arial" w:cs="Arial"/>
          <w:color w:val="000000"/>
          <w:lang w:eastAsia="en-GB"/>
        </w:rPr>
        <w:t xml:space="preserve"> and guidance in place to protect the confidentiality of UKHSA data and information, for example by:  </w:t>
      </w:r>
    </w:p>
    <w:p w14:paraId="10980153" w14:textId="7E28ACBF" w:rsidR="00E04FDB" w:rsidRPr="00F03345" w:rsidRDefault="00AD543D" w:rsidP="00AD4181">
      <w:pPr>
        <w:pStyle w:val="ListParagraph"/>
        <w:numPr>
          <w:ilvl w:val="1"/>
          <w:numId w:val="16"/>
        </w:numPr>
        <w:spacing w:after="0"/>
        <w:ind w:right="931"/>
        <w:jc w:val="both"/>
        <w:rPr>
          <w:rFonts w:ascii="Arial" w:eastAsia="Arial" w:hAnsi="Arial" w:cs="Arial"/>
          <w:color w:val="000000"/>
          <w:lang w:eastAsia="en-GB"/>
        </w:rPr>
      </w:pPr>
      <w:r w:rsidRPr="00F03345">
        <w:rPr>
          <w:rFonts w:ascii="Arial" w:eastAsia="Arial" w:hAnsi="Arial" w:cs="Arial"/>
          <w:color w:val="000000"/>
          <w:lang w:eastAsia="en-GB"/>
        </w:rPr>
        <w:t>only accessing the UKHSA data and information you have approval to use for your role, and not sharing this access to UKHSA data and information with anyone else</w:t>
      </w:r>
      <w:r w:rsidR="00F03345">
        <w:rPr>
          <w:rFonts w:ascii="Arial" w:eastAsia="Arial" w:hAnsi="Arial" w:cs="Arial"/>
          <w:color w:val="000000"/>
          <w:lang w:eastAsia="en-GB"/>
        </w:rPr>
        <w:t>.</w:t>
      </w:r>
      <w:r w:rsidRPr="00F03345">
        <w:rPr>
          <w:rFonts w:ascii="Arial" w:eastAsia="Arial" w:hAnsi="Arial" w:cs="Arial"/>
          <w:color w:val="000000"/>
          <w:lang w:eastAsia="en-GB"/>
        </w:rPr>
        <w:t xml:space="preserve"> </w:t>
      </w:r>
    </w:p>
    <w:p w14:paraId="59A3D02D" w14:textId="7C810EFB" w:rsidR="00AD543D" w:rsidRPr="00F03345" w:rsidRDefault="00AD543D" w:rsidP="00AD4181">
      <w:pPr>
        <w:pStyle w:val="ListParagraph"/>
        <w:numPr>
          <w:ilvl w:val="1"/>
          <w:numId w:val="16"/>
        </w:numPr>
        <w:spacing w:after="0"/>
        <w:ind w:right="931"/>
        <w:jc w:val="both"/>
        <w:rPr>
          <w:rFonts w:ascii="Arial" w:eastAsia="Arial" w:hAnsi="Arial" w:cs="Arial"/>
          <w:color w:val="000000"/>
          <w:lang w:eastAsia="en-GB"/>
        </w:rPr>
      </w:pPr>
      <w:r w:rsidRPr="00F03345">
        <w:rPr>
          <w:rFonts w:ascii="Arial" w:eastAsia="Arial" w:hAnsi="Arial" w:cs="Arial"/>
          <w:color w:val="000000"/>
          <w:lang w:eastAsia="en-GB"/>
        </w:rPr>
        <w:t xml:space="preserve">not attempting to circumvent the managerial, </w:t>
      </w:r>
      <w:proofErr w:type="gramStart"/>
      <w:r w:rsidRPr="00F03345">
        <w:rPr>
          <w:rFonts w:ascii="Arial" w:eastAsia="Arial" w:hAnsi="Arial" w:cs="Arial"/>
          <w:color w:val="000000"/>
          <w:lang w:eastAsia="en-GB"/>
        </w:rPr>
        <w:t>procedural</w:t>
      </w:r>
      <w:proofErr w:type="gramEnd"/>
      <w:r w:rsidRPr="00F03345">
        <w:rPr>
          <w:rFonts w:ascii="Arial" w:eastAsia="Arial" w:hAnsi="Arial" w:cs="Arial"/>
          <w:color w:val="000000"/>
          <w:lang w:eastAsia="en-GB"/>
        </w:rPr>
        <w:t xml:space="preserve"> and technical security controls in place to protect UKHSA data and information</w:t>
      </w:r>
      <w:r w:rsidR="00F03345">
        <w:rPr>
          <w:rFonts w:ascii="Arial" w:eastAsia="Arial" w:hAnsi="Arial" w:cs="Arial"/>
          <w:color w:val="000000"/>
          <w:lang w:eastAsia="en-GB"/>
        </w:rPr>
        <w:t>.</w:t>
      </w:r>
    </w:p>
    <w:p w14:paraId="5C49A719" w14:textId="05D2A142" w:rsidR="00AD543D" w:rsidRPr="00F03345" w:rsidRDefault="00AD543D" w:rsidP="00AD4181">
      <w:pPr>
        <w:pStyle w:val="ListParagraph"/>
        <w:numPr>
          <w:ilvl w:val="1"/>
          <w:numId w:val="16"/>
        </w:numPr>
        <w:spacing w:after="0"/>
        <w:ind w:right="931"/>
        <w:jc w:val="both"/>
        <w:rPr>
          <w:rFonts w:ascii="Arial" w:eastAsia="Arial" w:hAnsi="Arial" w:cs="Arial"/>
          <w:color w:val="000000"/>
          <w:lang w:eastAsia="en-GB"/>
        </w:rPr>
      </w:pPr>
      <w:r w:rsidRPr="00F03345">
        <w:rPr>
          <w:rFonts w:ascii="Arial" w:eastAsia="Arial" w:hAnsi="Arial" w:cs="Arial"/>
          <w:color w:val="000000"/>
          <w:lang w:eastAsia="en-GB"/>
        </w:rPr>
        <w:t>not processing UKHSA personal data outside UKHSA office sites without approval</w:t>
      </w:r>
      <w:r w:rsidR="00F03345">
        <w:rPr>
          <w:rFonts w:ascii="Arial" w:eastAsia="Arial" w:hAnsi="Arial" w:cs="Arial"/>
          <w:color w:val="000000"/>
          <w:lang w:eastAsia="en-GB"/>
        </w:rPr>
        <w:t>.</w:t>
      </w:r>
      <w:r w:rsidRPr="00F03345">
        <w:rPr>
          <w:rFonts w:ascii="Arial" w:eastAsia="Arial" w:hAnsi="Arial" w:cs="Arial"/>
          <w:color w:val="000000"/>
          <w:lang w:eastAsia="en-GB"/>
        </w:rPr>
        <w:t xml:space="preserve">  </w:t>
      </w:r>
    </w:p>
    <w:p w14:paraId="16ACE0FF" w14:textId="77777777" w:rsidR="00E04FDB" w:rsidRPr="00E04FDB" w:rsidRDefault="00E04FDB" w:rsidP="00AD4181">
      <w:pPr>
        <w:spacing w:after="0"/>
        <w:ind w:left="1134" w:right="931" w:hanging="283"/>
        <w:jc w:val="both"/>
        <w:rPr>
          <w:rFonts w:ascii="Arial" w:eastAsia="Arial" w:hAnsi="Arial" w:cs="Arial"/>
          <w:color w:val="000000"/>
          <w:lang w:eastAsia="en-GB"/>
        </w:rPr>
      </w:pPr>
    </w:p>
    <w:p w14:paraId="109C5D40" w14:textId="19A1D208" w:rsidR="00AD543D" w:rsidRPr="00E04FDB" w:rsidRDefault="00E04FDB" w:rsidP="00AD4181">
      <w:pPr>
        <w:numPr>
          <w:ilvl w:val="0"/>
          <w:numId w:val="14"/>
        </w:numPr>
        <w:spacing w:after="0"/>
        <w:ind w:left="709" w:right="930" w:hanging="709"/>
        <w:jc w:val="both"/>
        <w:rPr>
          <w:rFonts w:ascii="Arial" w:eastAsia="Arial" w:hAnsi="Arial" w:cs="Arial"/>
          <w:color w:val="000000"/>
          <w:lang w:eastAsia="en-GB"/>
        </w:rPr>
      </w:pPr>
      <w:r>
        <w:rPr>
          <w:rFonts w:ascii="Arial" w:eastAsia="Arial" w:hAnsi="Arial" w:cs="Arial"/>
          <w:color w:val="000000"/>
          <w:lang w:eastAsia="en-GB"/>
        </w:rPr>
        <w:t>C</w:t>
      </w:r>
      <w:r w:rsidR="00AD543D" w:rsidRPr="00E04FDB">
        <w:rPr>
          <w:rFonts w:ascii="Arial" w:eastAsia="Arial" w:hAnsi="Arial" w:cs="Arial"/>
          <w:color w:val="000000"/>
          <w:lang w:eastAsia="en-GB"/>
        </w:rPr>
        <w:t xml:space="preserve">omplying with the policies, </w:t>
      </w:r>
      <w:proofErr w:type="gramStart"/>
      <w:r w:rsidR="00AD543D" w:rsidRPr="00E04FDB">
        <w:rPr>
          <w:rFonts w:ascii="Arial" w:eastAsia="Arial" w:hAnsi="Arial" w:cs="Arial"/>
          <w:color w:val="000000"/>
          <w:lang w:eastAsia="en-GB"/>
        </w:rPr>
        <w:t>procedures</w:t>
      </w:r>
      <w:proofErr w:type="gramEnd"/>
      <w:r w:rsidR="00AD543D" w:rsidRPr="00E04FDB">
        <w:rPr>
          <w:rFonts w:ascii="Arial" w:eastAsia="Arial" w:hAnsi="Arial" w:cs="Arial"/>
          <w:color w:val="000000"/>
          <w:lang w:eastAsia="en-GB"/>
        </w:rPr>
        <w:t xml:space="preserve"> and guidance in place to protect the integrity (in other words, the accuracy and completeness) of UKHSA data and information, for example by:  </w:t>
      </w:r>
    </w:p>
    <w:p w14:paraId="59B21AB1" w14:textId="3A09DC05" w:rsidR="00AD543D" w:rsidRDefault="00AD543D" w:rsidP="00AD4181">
      <w:pPr>
        <w:pStyle w:val="ListParagraph"/>
        <w:numPr>
          <w:ilvl w:val="0"/>
          <w:numId w:val="17"/>
        </w:numPr>
        <w:spacing w:after="0"/>
        <w:ind w:right="928"/>
        <w:jc w:val="both"/>
        <w:rPr>
          <w:rFonts w:ascii="Arial" w:eastAsia="Arial" w:hAnsi="Arial" w:cs="Arial"/>
          <w:color w:val="000000"/>
          <w:lang w:eastAsia="en-GB"/>
        </w:rPr>
      </w:pPr>
      <w:r w:rsidRPr="00F03345">
        <w:rPr>
          <w:rFonts w:ascii="Arial" w:eastAsia="Arial" w:hAnsi="Arial" w:cs="Arial"/>
          <w:color w:val="000000"/>
          <w:lang w:eastAsia="en-GB"/>
        </w:rPr>
        <w:t>only altering UKHSA data and information if you have approval to do so as part of your role</w:t>
      </w:r>
      <w:r w:rsidR="00F03345">
        <w:rPr>
          <w:rFonts w:ascii="Arial" w:eastAsia="Arial" w:hAnsi="Arial" w:cs="Arial"/>
          <w:color w:val="000000"/>
          <w:lang w:eastAsia="en-GB"/>
        </w:rPr>
        <w:t>.</w:t>
      </w:r>
      <w:r w:rsidRPr="00F03345">
        <w:rPr>
          <w:rFonts w:ascii="Arial" w:eastAsia="Arial" w:hAnsi="Arial" w:cs="Arial"/>
          <w:color w:val="000000"/>
          <w:lang w:eastAsia="en-GB"/>
        </w:rPr>
        <w:t xml:space="preserve">  </w:t>
      </w:r>
    </w:p>
    <w:p w14:paraId="274A8DAD" w14:textId="7229E1DD" w:rsidR="0061729D" w:rsidRDefault="0061729D" w:rsidP="0061729D">
      <w:pPr>
        <w:pStyle w:val="ListParagraph"/>
        <w:spacing w:after="0"/>
        <w:ind w:left="1069" w:right="928"/>
        <w:jc w:val="both"/>
        <w:rPr>
          <w:rFonts w:ascii="Arial" w:eastAsia="Arial" w:hAnsi="Arial" w:cs="Arial"/>
          <w:color w:val="000000"/>
          <w:lang w:eastAsia="en-GB"/>
        </w:rPr>
      </w:pPr>
    </w:p>
    <w:p w14:paraId="4BCAC815" w14:textId="77777777" w:rsidR="0061729D" w:rsidRPr="00F03345" w:rsidRDefault="0061729D" w:rsidP="0061729D">
      <w:pPr>
        <w:pStyle w:val="ListParagraph"/>
        <w:spacing w:after="0"/>
        <w:ind w:left="1069" w:right="928"/>
        <w:jc w:val="both"/>
        <w:rPr>
          <w:rFonts w:ascii="Arial" w:eastAsia="Arial" w:hAnsi="Arial" w:cs="Arial"/>
          <w:color w:val="000000"/>
          <w:lang w:eastAsia="en-GB"/>
        </w:rPr>
      </w:pPr>
    </w:p>
    <w:p w14:paraId="7068691A" w14:textId="7094EBD9" w:rsidR="00E04FDB" w:rsidRDefault="00E04FDB" w:rsidP="00AD4181">
      <w:pPr>
        <w:spacing w:after="0"/>
        <w:ind w:left="993" w:right="928"/>
        <w:jc w:val="both"/>
        <w:rPr>
          <w:rFonts w:ascii="Arial" w:eastAsia="Arial" w:hAnsi="Arial" w:cs="Arial"/>
          <w:color w:val="000000"/>
          <w:lang w:eastAsia="en-GB"/>
        </w:rPr>
      </w:pPr>
    </w:p>
    <w:p w14:paraId="1C28E922" w14:textId="77777777" w:rsidR="00E04FDB" w:rsidRDefault="00E04FDB" w:rsidP="00AD4181">
      <w:pPr>
        <w:spacing w:after="0"/>
        <w:ind w:left="993" w:right="928"/>
        <w:jc w:val="both"/>
        <w:rPr>
          <w:rFonts w:ascii="Arial" w:eastAsia="Arial" w:hAnsi="Arial" w:cs="Arial"/>
          <w:color w:val="000000"/>
          <w:lang w:eastAsia="en-GB"/>
        </w:rPr>
      </w:pPr>
    </w:p>
    <w:p w14:paraId="365A05A7" w14:textId="77777777" w:rsidR="00E04FDB" w:rsidRPr="00E04FDB" w:rsidRDefault="00E04FDB" w:rsidP="00AD4181">
      <w:pPr>
        <w:spacing w:after="0"/>
        <w:ind w:left="993" w:right="928"/>
        <w:jc w:val="both"/>
        <w:rPr>
          <w:rFonts w:ascii="Arial" w:eastAsia="Arial" w:hAnsi="Arial" w:cs="Arial"/>
          <w:color w:val="000000"/>
          <w:lang w:eastAsia="en-GB"/>
        </w:rPr>
      </w:pPr>
    </w:p>
    <w:p w14:paraId="20B6EC38" w14:textId="38BF9CDE" w:rsidR="00AD543D" w:rsidRPr="00E04FDB" w:rsidRDefault="00F03345" w:rsidP="00AD4181">
      <w:pPr>
        <w:numPr>
          <w:ilvl w:val="0"/>
          <w:numId w:val="14"/>
        </w:numPr>
        <w:spacing w:after="0"/>
        <w:ind w:left="709" w:right="930" w:hanging="709"/>
        <w:jc w:val="both"/>
        <w:rPr>
          <w:rFonts w:ascii="Arial" w:eastAsia="Arial" w:hAnsi="Arial" w:cs="Arial"/>
          <w:color w:val="000000"/>
          <w:lang w:eastAsia="en-GB"/>
        </w:rPr>
      </w:pPr>
      <w:r>
        <w:rPr>
          <w:rFonts w:ascii="Arial" w:eastAsia="Arial" w:hAnsi="Arial" w:cs="Arial"/>
          <w:color w:val="000000"/>
          <w:lang w:eastAsia="en-GB"/>
        </w:rPr>
        <w:t>C</w:t>
      </w:r>
      <w:r w:rsidR="00AD543D" w:rsidRPr="00E04FDB">
        <w:rPr>
          <w:rFonts w:ascii="Arial" w:eastAsia="Arial" w:hAnsi="Arial" w:cs="Arial"/>
          <w:color w:val="000000"/>
          <w:lang w:eastAsia="en-GB"/>
        </w:rPr>
        <w:t xml:space="preserve">omplying with the policies, </w:t>
      </w:r>
      <w:proofErr w:type="gramStart"/>
      <w:r w:rsidR="00AD543D" w:rsidRPr="00E04FDB">
        <w:rPr>
          <w:rFonts w:ascii="Arial" w:eastAsia="Arial" w:hAnsi="Arial" w:cs="Arial"/>
          <w:color w:val="000000"/>
          <w:lang w:eastAsia="en-GB"/>
        </w:rPr>
        <w:t>procedures</w:t>
      </w:r>
      <w:proofErr w:type="gramEnd"/>
      <w:r w:rsidR="00AD543D" w:rsidRPr="00E04FDB">
        <w:rPr>
          <w:rFonts w:ascii="Arial" w:eastAsia="Arial" w:hAnsi="Arial" w:cs="Arial"/>
          <w:color w:val="000000"/>
          <w:lang w:eastAsia="en-GB"/>
        </w:rPr>
        <w:t xml:space="preserve"> and guidance in place to protect the availability of UKHSA data and information, for example by:  </w:t>
      </w:r>
    </w:p>
    <w:p w14:paraId="2490D3BF" w14:textId="329E5DB8" w:rsidR="00AD543D" w:rsidRDefault="00F03345" w:rsidP="00AD4181">
      <w:pPr>
        <w:pStyle w:val="ListParagraph"/>
        <w:numPr>
          <w:ilvl w:val="0"/>
          <w:numId w:val="17"/>
        </w:numPr>
        <w:spacing w:after="0"/>
        <w:ind w:right="928"/>
        <w:jc w:val="both"/>
        <w:rPr>
          <w:rFonts w:ascii="Arial" w:eastAsia="Arial" w:hAnsi="Arial" w:cs="Arial"/>
          <w:color w:val="000000"/>
          <w:lang w:eastAsia="en-GB"/>
        </w:rPr>
      </w:pPr>
      <w:r w:rsidRPr="00F03345">
        <w:rPr>
          <w:rFonts w:ascii="Arial" w:eastAsia="Arial" w:hAnsi="Arial" w:cs="Arial"/>
          <w:color w:val="000000"/>
          <w:lang w:eastAsia="en-GB"/>
        </w:rPr>
        <w:t>C</w:t>
      </w:r>
      <w:r w:rsidR="00AD543D" w:rsidRPr="00F03345">
        <w:rPr>
          <w:rFonts w:ascii="Arial" w:eastAsia="Arial" w:hAnsi="Arial" w:cs="Arial"/>
          <w:color w:val="000000"/>
          <w:lang w:eastAsia="en-GB"/>
        </w:rPr>
        <w:t xml:space="preserve">omplying with the policies, </w:t>
      </w:r>
      <w:proofErr w:type="gramStart"/>
      <w:r w:rsidR="00AD543D" w:rsidRPr="00F03345">
        <w:rPr>
          <w:rFonts w:ascii="Arial" w:eastAsia="Arial" w:hAnsi="Arial" w:cs="Arial"/>
          <w:color w:val="000000"/>
          <w:lang w:eastAsia="en-GB"/>
        </w:rPr>
        <w:t>procedures</w:t>
      </w:r>
      <w:proofErr w:type="gramEnd"/>
      <w:r w:rsidR="00AD543D" w:rsidRPr="00F03345">
        <w:rPr>
          <w:rFonts w:ascii="Arial" w:eastAsia="Arial" w:hAnsi="Arial" w:cs="Arial"/>
          <w:color w:val="000000"/>
          <w:lang w:eastAsia="en-GB"/>
        </w:rPr>
        <w:t xml:space="preserve"> and guidance on the secure and acceptable use of UKHSA ICT systems and equipment</w:t>
      </w:r>
      <w:r>
        <w:rPr>
          <w:rFonts w:ascii="Arial" w:eastAsia="Arial" w:hAnsi="Arial" w:cs="Arial"/>
          <w:color w:val="000000"/>
          <w:lang w:eastAsia="en-GB"/>
        </w:rPr>
        <w:t>.</w:t>
      </w:r>
      <w:r w:rsidR="00AD543D" w:rsidRPr="00F03345">
        <w:rPr>
          <w:rFonts w:ascii="Arial" w:eastAsia="Arial" w:hAnsi="Arial" w:cs="Arial"/>
          <w:color w:val="000000"/>
          <w:lang w:eastAsia="en-GB"/>
        </w:rPr>
        <w:t xml:space="preserve">  </w:t>
      </w:r>
    </w:p>
    <w:p w14:paraId="61465B75" w14:textId="77777777" w:rsidR="00F03345" w:rsidRPr="00F03345" w:rsidRDefault="00F03345" w:rsidP="00AD4181">
      <w:pPr>
        <w:pStyle w:val="ListParagraph"/>
        <w:spacing w:after="0"/>
        <w:ind w:left="1069" w:right="928"/>
        <w:jc w:val="both"/>
        <w:rPr>
          <w:rFonts w:ascii="Arial" w:eastAsia="Arial" w:hAnsi="Arial" w:cs="Arial"/>
          <w:color w:val="000000"/>
          <w:lang w:eastAsia="en-GB"/>
        </w:rPr>
      </w:pPr>
    </w:p>
    <w:p w14:paraId="63181117" w14:textId="2EA6086F" w:rsidR="00AD543D" w:rsidRPr="00E04FDB" w:rsidRDefault="00F03345" w:rsidP="00AD4181">
      <w:pPr>
        <w:numPr>
          <w:ilvl w:val="0"/>
          <w:numId w:val="14"/>
        </w:numPr>
        <w:spacing w:after="0"/>
        <w:ind w:left="709" w:right="930" w:hanging="709"/>
        <w:jc w:val="both"/>
        <w:rPr>
          <w:rFonts w:ascii="Arial" w:eastAsia="Arial" w:hAnsi="Arial" w:cs="Arial"/>
          <w:color w:val="000000"/>
          <w:lang w:eastAsia="en-GB"/>
        </w:rPr>
      </w:pPr>
      <w:r>
        <w:rPr>
          <w:rFonts w:ascii="Arial" w:eastAsia="Arial" w:hAnsi="Arial" w:cs="Arial"/>
          <w:color w:val="000000"/>
          <w:lang w:eastAsia="en-GB"/>
        </w:rPr>
        <w:t>C</w:t>
      </w:r>
      <w:r w:rsidR="00AD543D" w:rsidRPr="00E04FDB">
        <w:rPr>
          <w:rFonts w:ascii="Arial" w:eastAsia="Arial" w:hAnsi="Arial" w:cs="Arial"/>
          <w:color w:val="000000"/>
          <w:lang w:eastAsia="en-GB"/>
        </w:rPr>
        <w:t xml:space="preserve">omplying with the law and UKHSA policies, </w:t>
      </w:r>
      <w:proofErr w:type="gramStart"/>
      <w:r w:rsidR="00AD543D" w:rsidRPr="00E04FDB">
        <w:rPr>
          <w:rFonts w:ascii="Arial" w:eastAsia="Arial" w:hAnsi="Arial" w:cs="Arial"/>
          <w:color w:val="000000"/>
          <w:lang w:eastAsia="en-GB"/>
        </w:rPr>
        <w:t>procedures</w:t>
      </w:r>
      <w:proofErr w:type="gramEnd"/>
      <w:r w:rsidR="00AD543D" w:rsidRPr="00E04FDB">
        <w:rPr>
          <w:rFonts w:ascii="Arial" w:eastAsia="Arial" w:hAnsi="Arial" w:cs="Arial"/>
          <w:color w:val="000000"/>
          <w:lang w:eastAsia="en-GB"/>
        </w:rPr>
        <w:t xml:space="preserve"> and guidance on the management of records, including the proper use of the Government Security Classifications.</w:t>
      </w:r>
    </w:p>
    <w:p w14:paraId="2D547CDE" w14:textId="77777777" w:rsidR="00AD543D" w:rsidRPr="00E04FDB" w:rsidRDefault="00AD543D" w:rsidP="00AD4181">
      <w:pPr>
        <w:spacing w:after="0"/>
        <w:ind w:left="709" w:right="930" w:hanging="709"/>
        <w:jc w:val="both"/>
        <w:rPr>
          <w:rFonts w:ascii="Arial" w:eastAsia="Arial" w:hAnsi="Arial" w:cs="Arial"/>
          <w:color w:val="000000"/>
          <w:lang w:eastAsia="en-GB"/>
        </w:rPr>
      </w:pPr>
      <w:r w:rsidRPr="00E04FDB">
        <w:rPr>
          <w:rFonts w:ascii="Arial" w:eastAsia="Arial" w:hAnsi="Arial" w:cs="Arial"/>
          <w:color w:val="000000"/>
          <w:lang w:eastAsia="en-GB"/>
        </w:rPr>
        <w:t xml:space="preserve">  </w:t>
      </w:r>
    </w:p>
    <w:p w14:paraId="2EFACF73" w14:textId="2583D47B" w:rsidR="00AD4181" w:rsidRDefault="00AD4181" w:rsidP="00AD4181">
      <w:pPr>
        <w:numPr>
          <w:ilvl w:val="0"/>
          <w:numId w:val="14"/>
        </w:numPr>
        <w:spacing w:after="0"/>
        <w:ind w:left="709" w:right="930" w:hanging="709"/>
        <w:jc w:val="both"/>
        <w:rPr>
          <w:rFonts w:ascii="Arial" w:eastAsia="Arial" w:hAnsi="Arial" w:cs="Arial"/>
          <w:color w:val="000000"/>
          <w:lang w:eastAsia="en-GB"/>
        </w:rPr>
      </w:pPr>
      <w:r>
        <w:rPr>
          <w:rFonts w:ascii="Arial" w:eastAsia="Arial" w:hAnsi="Arial" w:cs="Arial"/>
          <w:color w:val="000000"/>
          <w:lang w:eastAsia="en-GB"/>
        </w:rPr>
        <w:t>R</w:t>
      </w:r>
      <w:r w:rsidR="00AD543D" w:rsidRPr="00E04FDB">
        <w:rPr>
          <w:rFonts w:ascii="Arial" w:eastAsia="Arial" w:hAnsi="Arial" w:cs="Arial"/>
          <w:color w:val="000000"/>
          <w:lang w:eastAsia="en-GB"/>
        </w:rPr>
        <w:t xml:space="preserve">eporting incidents affecting the confidentiality, </w:t>
      </w:r>
      <w:proofErr w:type="gramStart"/>
      <w:r w:rsidR="00AD543D" w:rsidRPr="00E04FDB">
        <w:rPr>
          <w:rFonts w:ascii="Arial" w:eastAsia="Arial" w:hAnsi="Arial" w:cs="Arial"/>
          <w:color w:val="000000"/>
          <w:lang w:eastAsia="en-GB"/>
        </w:rPr>
        <w:t>integrity</w:t>
      </w:r>
      <w:proofErr w:type="gramEnd"/>
      <w:r w:rsidR="00AD543D" w:rsidRPr="00E04FDB">
        <w:rPr>
          <w:rFonts w:ascii="Arial" w:eastAsia="Arial" w:hAnsi="Arial" w:cs="Arial"/>
          <w:color w:val="000000"/>
          <w:lang w:eastAsia="en-GB"/>
        </w:rPr>
        <w:t xml:space="preserve"> and availability UKHSA data and information, for example, unauthorised access to UKHSA data and information, or the loss or compromise of UKHSA ICT systems or equipment</w:t>
      </w:r>
      <w:r>
        <w:rPr>
          <w:rFonts w:ascii="Arial" w:eastAsia="Arial" w:hAnsi="Arial" w:cs="Arial"/>
          <w:color w:val="000000"/>
          <w:lang w:eastAsia="en-GB"/>
        </w:rPr>
        <w:t>.</w:t>
      </w:r>
    </w:p>
    <w:p w14:paraId="4D7B3359" w14:textId="77777777" w:rsidR="00AD4181" w:rsidRDefault="00AD4181" w:rsidP="00AD4181">
      <w:pPr>
        <w:spacing w:after="0"/>
        <w:ind w:right="930"/>
        <w:jc w:val="both"/>
        <w:rPr>
          <w:rFonts w:ascii="Arial" w:eastAsia="Arial" w:hAnsi="Arial" w:cs="Arial"/>
          <w:color w:val="000000"/>
          <w:lang w:eastAsia="en-GB"/>
        </w:rPr>
      </w:pPr>
    </w:p>
    <w:p w14:paraId="4C69E3C6" w14:textId="48A8A85F" w:rsidR="00AD543D" w:rsidRPr="00E04FDB" w:rsidRDefault="00AD4181" w:rsidP="00AD4181">
      <w:pPr>
        <w:numPr>
          <w:ilvl w:val="0"/>
          <w:numId w:val="14"/>
        </w:numPr>
        <w:spacing w:after="0"/>
        <w:ind w:left="709" w:right="930" w:hanging="709"/>
        <w:jc w:val="both"/>
        <w:rPr>
          <w:rFonts w:ascii="Arial" w:eastAsia="Arial" w:hAnsi="Arial" w:cs="Arial"/>
          <w:color w:val="000000"/>
          <w:lang w:eastAsia="en-GB"/>
        </w:rPr>
      </w:pPr>
      <w:r>
        <w:rPr>
          <w:rFonts w:ascii="Arial" w:eastAsia="Arial" w:hAnsi="Arial" w:cs="Arial"/>
          <w:color w:val="000000"/>
          <w:lang w:eastAsia="en-GB"/>
        </w:rPr>
        <w:t>C</w:t>
      </w:r>
      <w:r w:rsidR="00AD543D" w:rsidRPr="00E04FDB">
        <w:rPr>
          <w:rFonts w:ascii="Arial" w:eastAsia="Arial" w:hAnsi="Arial" w:cs="Arial"/>
          <w:color w:val="000000"/>
          <w:lang w:eastAsia="en-GB"/>
        </w:rPr>
        <w:t xml:space="preserve">ompleting the annual information governance training appropriate to your role  </w:t>
      </w:r>
    </w:p>
    <w:p w14:paraId="6391DE61" w14:textId="77777777" w:rsidR="00AD4181" w:rsidRDefault="00AD4181" w:rsidP="00AD4181">
      <w:pPr>
        <w:spacing w:after="0"/>
        <w:ind w:left="709" w:right="931" w:hanging="709"/>
        <w:jc w:val="both"/>
        <w:rPr>
          <w:rFonts w:ascii="Arial" w:eastAsia="Arial" w:hAnsi="Arial" w:cs="Arial"/>
          <w:color w:val="000000"/>
          <w:lang w:eastAsia="en-GB"/>
        </w:rPr>
      </w:pPr>
    </w:p>
    <w:p w14:paraId="4602510E" w14:textId="77777777" w:rsidR="00AD4181" w:rsidRDefault="00AD543D" w:rsidP="00AD4181">
      <w:pPr>
        <w:spacing w:after="0"/>
        <w:ind w:left="709" w:right="931" w:hanging="709"/>
        <w:jc w:val="both"/>
        <w:rPr>
          <w:rFonts w:ascii="Arial" w:eastAsia="Arial" w:hAnsi="Arial" w:cs="Arial"/>
          <w:color w:val="000000"/>
          <w:lang w:eastAsia="en-GB"/>
        </w:rPr>
      </w:pPr>
      <w:r w:rsidRPr="00E04FDB">
        <w:rPr>
          <w:rFonts w:ascii="Arial" w:eastAsia="Arial" w:hAnsi="Arial" w:cs="Arial"/>
          <w:color w:val="000000"/>
          <w:lang w:eastAsia="en-GB"/>
        </w:rPr>
        <w:t>UKHSA reserves the right to monitor your access to UKHSA data and information,</w:t>
      </w:r>
    </w:p>
    <w:p w14:paraId="4CE1E61F" w14:textId="77777777" w:rsidR="00AD4181" w:rsidRDefault="00AD543D" w:rsidP="00AD4181">
      <w:pPr>
        <w:spacing w:after="0"/>
        <w:ind w:left="709" w:right="931" w:hanging="709"/>
        <w:jc w:val="both"/>
        <w:rPr>
          <w:rFonts w:ascii="Arial" w:eastAsia="Arial" w:hAnsi="Arial" w:cs="Arial"/>
          <w:color w:val="000000"/>
          <w:lang w:eastAsia="en-GB"/>
        </w:rPr>
      </w:pPr>
      <w:r w:rsidRPr="00E04FDB">
        <w:rPr>
          <w:rFonts w:ascii="Arial" w:eastAsia="Arial" w:hAnsi="Arial" w:cs="Arial"/>
          <w:color w:val="000000"/>
          <w:lang w:eastAsia="en-GB"/>
        </w:rPr>
        <w:t>including your use of UKHSA ICT systems and equipment, in order to assure your</w:t>
      </w:r>
    </w:p>
    <w:p w14:paraId="1501C71B" w14:textId="77777777" w:rsidR="00AD4181" w:rsidRDefault="00AD543D" w:rsidP="00AD4181">
      <w:pPr>
        <w:spacing w:after="0"/>
        <w:ind w:left="709" w:right="931" w:hanging="709"/>
        <w:jc w:val="both"/>
        <w:rPr>
          <w:rFonts w:ascii="Arial" w:eastAsia="Arial" w:hAnsi="Arial" w:cs="Arial"/>
          <w:color w:val="000000"/>
          <w:lang w:eastAsia="en-GB"/>
        </w:rPr>
      </w:pPr>
      <w:r w:rsidRPr="00E04FDB">
        <w:rPr>
          <w:rFonts w:ascii="Arial" w:eastAsia="Arial" w:hAnsi="Arial" w:cs="Arial"/>
          <w:color w:val="000000"/>
          <w:lang w:eastAsia="en-GB"/>
        </w:rPr>
        <w:t>compliance with data protection and related law, and with the UKHSA policies,</w:t>
      </w:r>
    </w:p>
    <w:p w14:paraId="15540384" w14:textId="4862E541" w:rsidR="00AD543D" w:rsidRPr="00E04FDB" w:rsidRDefault="00AD543D" w:rsidP="00AD4181">
      <w:pPr>
        <w:spacing w:after="0"/>
        <w:ind w:left="709" w:right="931" w:hanging="709"/>
        <w:jc w:val="both"/>
        <w:rPr>
          <w:rFonts w:ascii="Arial" w:eastAsia="Arial" w:hAnsi="Arial" w:cs="Arial"/>
          <w:color w:val="000000"/>
          <w:lang w:eastAsia="en-GB"/>
        </w:rPr>
      </w:pPr>
      <w:r w:rsidRPr="00E04FDB">
        <w:rPr>
          <w:rFonts w:ascii="Arial" w:eastAsia="Arial" w:hAnsi="Arial" w:cs="Arial"/>
          <w:color w:val="000000"/>
          <w:lang w:eastAsia="en-GB"/>
        </w:rPr>
        <w:t xml:space="preserve">procedures and guidance in place to support this.   </w:t>
      </w:r>
    </w:p>
    <w:p w14:paraId="53179799" w14:textId="77777777" w:rsidR="00AD543D" w:rsidRPr="00E04FDB" w:rsidRDefault="00AD543D" w:rsidP="00AD4181">
      <w:pPr>
        <w:spacing w:after="0"/>
        <w:ind w:right="931"/>
        <w:jc w:val="both"/>
        <w:rPr>
          <w:rFonts w:ascii="Arial" w:eastAsia="Arial" w:hAnsi="Arial" w:cs="Arial"/>
          <w:color w:val="000000"/>
          <w:lang w:eastAsia="en-GB"/>
        </w:rPr>
      </w:pPr>
    </w:p>
    <w:p w14:paraId="4B1FAEB5" w14:textId="77777777" w:rsidR="00AD543D" w:rsidRPr="00E04FDB" w:rsidRDefault="00AD543D" w:rsidP="00AD4181">
      <w:pPr>
        <w:spacing w:after="0"/>
        <w:ind w:right="928" w:hanging="10"/>
        <w:jc w:val="both"/>
        <w:rPr>
          <w:rFonts w:ascii="Arial" w:eastAsia="Arial" w:hAnsi="Arial" w:cs="Arial"/>
          <w:color w:val="000000"/>
          <w:lang w:eastAsia="en-GB"/>
        </w:rPr>
      </w:pPr>
      <w:r w:rsidRPr="00E04FDB">
        <w:rPr>
          <w:rFonts w:ascii="Arial" w:eastAsia="Arial" w:hAnsi="Arial" w:cs="Arial"/>
          <w:color w:val="000000"/>
          <w:lang w:eastAsia="en-GB"/>
        </w:rPr>
        <w:t xml:space="preserve">Failure to comply with these requirements may result in disciplinary action being taken, and sanctions being applied up to and including your dismissal.   </w:t>
      </w:r>
    </w:p>
    <w:p w14:paraId="197E45B3" w14:textId="77777777" w:rsidR="00AD543D" w:rsidRPr="00E04FDB" w:rsidRDefault="00AD543D" w:rsidP="00AD4181">
      <w:pPr>
        <w:spacing w:after="0"/>
        <w:ind w:right="928" w:hanging="10"/>
        <w:jc w:val="both"/>
        <w:rPr>
          <w:rFonts w:ascii="Arial" w:eastAsia="Arial" w:hAnsi="Arial" w:cs="Arial"/>
          <w:color w:val="000000"/>
          <w:lang w:eastAsia="en-GB"/>
        </w:rPr>
      </w:pPr>
    </w:p>
    <w:p w14:paraId="1C44A5BE" w14:textId="77777777" w:rsidR="00AD543D" w:rsidRPr="00E04FDB" w:rsidRDefault="00AD543D" w:rsidP="00AD4181">
      <w:pPr>
        <w:spacing w:after="0"/>
        <w:ind w:right="928" w:hanging="10"/>
        <w:jc w:val="both"/>
        <w:rPr>
          <w:rFonts w:ascii="Arial" w:eastAsia="Arial" w:hAnsi="Arial" w:cs="Arial"/>
          <w:color w:val="000000"/>
          <w:lang w:eastAsia="en-GB"/>
        </w:rPr>
      </w:pPr>
      <w:r w:rsidRPr="00E04FDB">
        <w:rPr>
          <w:rFonts w:ascii="Arial" w:eastAsia="Arial" w:hAnsi="Arial" w:cs="Arial"/>
          <w:color w:val="000000"/>
          <w:lang w:eastAsia="en-GB"/>
        </w:rPr>
        <w:t xml:space="preserve">You are personally accountable for deliberate or avoidable data protection breaches.  </w:t>
      </w:r>
    </w:p>
    <w:p w14:paraId="109728F7" w14:textId="77777777" w:rsidR="00AD543D" w:rsidRPr="00E04FDB" w:rsidRDefault="00AD543D" w:rsidP="00AD4181">
      <w:pPr>
        <w:spacing w:after="0"/>
        <w:ind w:right="928" w:hanging="10"/>
        <w:jc w:val="both"/>
        <w:rPr>
          <w:rFonts w:ascii="Arial" w:eastAsia="Arial" w:hAnsi="Arial" w:cs="Arial"/>
          <w:color w:val="000000"/>
          <w:lang w:eastAsia="en-GB"/>
        </w:rPr>
      </w:pPr>
      <w:r w:rsidRPr="00E04FDB">
        <w:rPr>
          <w:rFonts w:ascii="Arial" w:eastAsia="Arial" w:hAnsi="Arial" w:cs="Arial"/>
          <w:color w:val="000000"/>
          <w:lang w:eastAsia="en-GB"/>
        </w:rPr>
        <w:t>Failure to comply with the Data Protection Act 2018 may result in you being reported by UKHSA to the Information Commissioner’s Office, which may lead to criminal prosecution.</w:t>
      </w:r>
    </w:p>
    <w:p w14:paraId="24E3F607" w14:textId="77777777" w:rsidR="004C43F3" w:rsidRPr="00E04FDB" w:rsidRDefault="004C43F3" w:rsidP="00AD4181">
      <w:pPr>
        <w:widowControl w:val="0"/>
        <w:spacing w:after="0"/>
        <w:jc w:val="both"/>
        <w:rPr>
          <w:rFonts w:ascii="Arial" w:hAnsi="Arial" w:cs="Arial"/>
          <w:b/>
        </w:rPr>
      </w:pPr>
    </w:p>
    <w:p w14:paraId="33DF6083" w14:textId="00401E25" w:rsidR="00AC6395" w:rsidRDefault="00AC6395" w:rsidP="00AD4181">
      <w:pPr>
        <w:widowControl w:val="0"/>
        <w:spacing w:after="0"/>
        <w:jc w:val="both"/>
        <w:rPr>
          <w:rFonts w:ascii="Arial" w:eastAsia="Arial" w:hAnsi="Arial" w:cs="Arial"/>
          <w:b/>
          <w:bCs/>
          <w:lang w:val="en-US"/>
        </w:rPr>
      </w:pPr>
      <w:r w:rsidRPr="00E04FDB">
        <w:rPr>
          <w:rFonts w:ascii="Arial" w:eastAsia="Arial" w:hAnsi="Arial" w:cs="Arial"/>
          <w:b/>
          <w:bCs/>
          <w:lang w:val="en-US"/>
        </w:rPr>
        <w:t>Con</w:t>
      </w:r>
      <w:r w:rsidRPr="00E04FDB">
        <w:rPr>
          <w:rFonts w:ascii="Arial" w:eastAsia="Arial" w:hAnsi="Arial" w:cs="Arial"/>
          <w:b/>
          <w:bCs/>
          <w:spacing w:val="1"/>
          <w:lang w:val="en-US"/>
        </w:rPr>
        <w:t>f</w:t>
      </w:r>
      <w:r w:rsidRPr="00E04FDB">
        <w:rPr>
          <w:rFonts w:ascii="Arial" w:eastAsia="Arial" w:hAnsi="Arial" w:cs="Arial"/>
          <w:b/>
          <w:bCs/>
          <w:spacing w:val="-2"/>
          <w:lang w:val="en-US"/>
        </w:rPr>
        <w:t>li</w:t>
      </w:r>
      <w:r w:rsidRPr="00E04FDB">
        <w:rPr>
          <w:rFonts w:ascii="Arial" w:eastAsia="Arial" w:hAnsi="Arial" w:cs="Arial"/>
          <w:b/>
          <w:bCs/>
          <w:spacing w:val="-3"/>
          <w:lang w:val="en-US"/>
        </w:rPr>
        <w:t>c</w:t>
      </w:r>
      <w:r w:rsidRPr="00E04FDB">
        <w:rPr>
          <w:rFonts w:ascii="Arial" w:eastAsia="Arial" w:hAnsi="Arial" w:cs="Arial"/>
          <w:b/>
          <w:bCs/>
          <w:lang w:val="en-US"/>
        </w:rPr>
        <w:t xml:space="preserve">t </w:t>
      </w:r>
      <w:r w:rsidRPr="00E04FDB">
        <w:rPr>
          <w:rFonts w:ascii="Arial" w:eastAsia="Arial" w:hAnsi="Arial" w:cs="Arial"/>
          <w:b/>
          <w:bCs/>
          <w:spacing w:val="-5"/>
          <w:lang w:val="en-US"/>
        </w:rPr>
        <w:t>o</w:t>
      </w:r>
      <w:r w:rsidRPr="00E04FDB">
        <w:rPr>
          <w:rFonts w:ascii="Arial" w:eastAsia="Arial" w:hAnsi="Arial" w:cs="Arial"/>
          <w:b/>
          <w:bCs/>
          <w:lang w:val="en-US"/>
        </w:rPr>
        <w:t xml:space="preserve">f </w:t>
      </w:r>
      <w:r w:rsidRPr="00E04FDB">
        <w:rPr>
          <w:rFonts w:ascii="Arial" w:eastAsia="Arial" w:hAnsi="Arial" w:cs="Arial"/>
          <w:b/>
          <w:bCs/>
          <w:spacing w:val="-2"/>
          <w:lang w:val="en-US"/>
        </w:rPr>
        <w:t>i</w:t>
      </w:r>
      <w:r w:rsidRPr="00E04FDB">
        <w:rPr>
          <w:rFonts w:ascii="Arial" w:eastAsia="Arial" w:hAnsi="Arial" w:cs="Arial"/>
          <w:b/>
          <w:bCs/>
          <w:lang w:val="en-US"/>
        </w:rPr>
        <w:t>n</w:t>
      </w:r>
      <w:r w:rsidRPr="00E04FDB">
        <w:rPr>
          <w:rFonts w:ascii="Arial" w:eastAsia="Arial" w:hAnsi="Arial" w:cs="Arial"/>
          <w:b/>
          <w:bCs/>
          <w:spacing w:val="2"/>
          <w:lang w:val="en-US"/>
        </w:rPr>
        <w:t>t</w:t>
      </w:r>
      <w:r w:rsidRPr="00E04FDB">
        <w:rPr>
          <w:rFonts w:ascii="Arial" w:eastAsia="Arial" w:hAnsi="Arial" w:cs="Arial"/>
          <w:b/>
          <w:bCs/>
          <w:spacing w:val="-3"/>
          <w:lang w:val="en-US"/>
        </w:rPr>
        <w:t>e</w:t>
      </w:r>
      <w:r w:rsidRPr="00E04FDB">
        <w:rPr>
          <w:rFonts w:ascii="Arial" w:eastAsia="Arial" w:hAnsi="Arial" w:cs="Arial"/>
          <w:b/>
          <w:bCs/>
          <w:lang w:val="en-US"/>
        </w:rPr>
        <w:t>r</w:t>
      </w:r>
      <w:r w:rsidRPr="00E04FDB">
        <w:rPr>
          <w:rFonts w:ascii="Arial" w:eastAsia="Arial" w:hAnsi="Arial" w:cs="Arial"/>
          <w:b/>
          <w:bCs/>
          <w:spacing w:val="-3"/>
          <w:lang w:val="en-US"/>
        </w:rPr>
        <w:t>es</w:t>
      </w:r>
      <w:r w:rsidRPr="00E04FDB">
        <w:rPr>
          <w:rFonts w:ascii="Arial" w:eastAsia="Arial" w:hAnsi="Arial" w:cs="Arial"/>
          <w:b/>
          <w:bCs/>
          <w:spacing w:val="1"/>
          <w:lang w:val="en-US"/>
        </w:rPr>
        <w:t>t</w:t>
      </w:r>
      <w:r w:rsidRPr="00E04FDB">
        <w:rPr>
          <w:rFonts w:ascii="Arial" w:eastAsia="Arial" w:hAnsi="Arial" w:cs="Arial"/>
          <w:b/>
          <w:bCs/>
          <w:lang w:val="en-US"/>
        </w:rPr>
        <w:t>s</w:t>
      </w:r>
    </w:p>
    <w:p w14:paraId="36D121EC" w14:textId="77777777" w:rsidR="00AD4181" w:rsidRPr="00E04FDB" w:rsidRDefault="00AD4181" w:rsidP="00AD4181">
      <w:pPr>
        <w:widowControl w:val="0"/>
        <w:spacing w:after="0"/>
        <w:jc w:val="both"/>
        <w:rPr>
          <w:rFonts w:ascii="Arial" w:eastAsia="Arial" w:hAnsi="Arial" w:cs="Arial"/>
          <w:lang w:val="en-US"/>
        </w:rPr>
      </w:pPr>
    </w:p>
    <w:p w14:paraId="2A59BDEC" w14:textId="100F2238" w:rsidR="00791A51" w:rsidRDefault="008217A5" w:rsidP="00AD4181">
      <w:pPr>
        <w:widowControl w:val="0"/>
        <w:spacing w:after="0"/>
        <w:jc w:val="both"/>
        <w:rPr>
          <w:rFonts w:ascii="Arial" w:hAnsi="Arial" w:cs="Arial"/>
          <w:lang w:val="en-US"/>
        </w:rPr>
      </w:pPr>
      <w:r w:rsidRPr="00E04FDB">
        <w:rPr>
          <w:rFonts w:ascii="Arial" w:hAnsi="Arial" w:cs="Arial"/>
          <w:lang w:val="en-US"/>
        </w:rPr>
        <w:t xml:space="preserve">UKHSA </w:t>
      </w:r>
      <w:r w:rsidR="00AC6395" w:rsidRPr="00E04FDB">
        <w:rPr>
          <w:rFonts w:ascii="Arial" w:hAnsi="Arial" w:cs="Arial"/>
          <w:lang w:val="en-US"/>
        </w:rPr>
        <w:t xml:space="preserve">employees </w:t>
      </w:r>
      <w:r w:rsidR="00791A51" w:rsidRPr="00E04FDB">
        <w:rPr>
          <w:rFonts w:ascii="Arial" w:hAnsi="Arial" w:cs="Arial"/>
          <w:lang w:val="en-US"/>
        </w:rPr>
        <w:t>must not use their official position, or any information obtained through their role in UKHSA to further their private interests or the interests of others. This means any circumstances where there is, or could be perceived to be, a conflict of interest between the individual’s role in UKHSA and any other business or private capacity interests that they are involved with, where the other interests could influence how an individual carries out their role.</w:t>
      </w:r>
    </w:p>
    <w:p w14:paraId="2FA08B26" w14:textId="77777777" w:rsidR="00AD4181" w:rsidRPr="00E04FDB" w:rsidRDefault="00AD4181" w:rsidP="00AD4181">
      <w:pPr>
        <w:widowControl w:val="0"/>
        <w:spacing w:after="0"/>
        <w:jc w:val="both"/>
        <w:rPr>
          <w:rFonts w:ascii="Arial" w:hAnsi="Arial" w:cs="Arial"/>
          <w:lang w:val="en-US"/>
        </w:rPr>
      </w:pPr>
    </w:p>
    <w:p w14:paraId="0467954C" w14:textId="3D06EB40" w:rsidR="00571B0A" w:rsidRDefault="00AC6395" w:rsidP="00AD4181">
      <w:pPr>
        <w:widowControl w:val="0"/>
        <w:spacing w:after="0"/>
        <w:jc w:val="both"/>
        <w:rPr>
          <w:rFonts w:ascii="Arial" w:hAnsi="Arial" w:cs="Arial"/>
          <w:lang w:val="en-US"/>
        </w:rPr>
      </w:pPr>
      <w:r w:rsidRPr="00E04FDB">
        <w:rPr>
          <w:rFonts w:ascii="Arial" w:hAnsi="Arial" w:cs="Arial"/>
          <w:lang w:val="en-US"/>
        </w:rPr>
        <w:t>In accordance with</w:t>
      </w:r>
      <w:r w:rsidR="00C81187" w:rsidRPr="00E04FDB">
        <w:rPr>
          <w:rFonts w:ascii="Arial" w:hAnsi="Arial" w:cs="Arial"/>
          <w:lang w:val="en-US"/>
        </w:rPr>
        <w:t xml:space="preserve"> UKHSA</w:t>
      </w:r>
      <w:r w:rsidR="00C81187" w:rsidRPr="00E04FDB">
        <w:rPr>
          <w:rFonts w:ascii="Arial" w:eastAsia="Arial" w:hAnsi="Arial" w:cs="Arial"/>
        </w:rPr>
        <w:t xml:space="preserve"> </w:t>
      </w:r>
      <w:hyperlink r:id="rId15">
        <w:r w:rsidR="00C81187" w:rsidRPr="00E04FDB">
          <w:rPr>
            <w:rStyle w:val="Hyperlink"/>
            <w:rFonts w:ascii="Arial" w:eastAsia="Arial" w:hAnsi="Arial" w:cs="Arial"/>
          </w:rPr>
          <w:t>Code of Conduct Policy</w:t>
        </w:r>
      </w:hyperlink>
      <w:r w:rsidR="00C81187" w:rsidRPr="00E04FDB">
        <w:rPr>
          <w:rFonts w:ascii="Arial" w:eastAsia="Arial" w:hAnsi="Arial" w:cs="Arial"/>
          <w:u w:val="single"/>
        </w:rPr>
        <w:t xml:space="preserve">, </w:t>
      </w:r>
      <w:r w:rsidR="00C81187" w:rsidRPr="00E04FDB">
        <w:rPr>
          <w:rFonts w:ascii="Arial" w:hAnsi="Arial" w:cs="Arial"/>
          <w:lang w:val="en-US"/>
        </w:rPr>
        <w:t xml:space="preserve">and based on the requirements set out in the </w:t>
      </w:r>
      <w:hyperlink r:id="rId16">
        <w:r w:rsidR="00C81187" w:rsidRPr="00E04FDB">
          <w:rPr>
            <w:rStyle w:val="Hyperlink"/>
            <w:rFonts w:ascii="Arial" w:eastAsia="Arial" w:hAnsi="Arial" w:cs="Arial"/>
          </w:rPr>
          <w:t>Civil Service Code</w:t>
        </w:r>
      </w:hyperlink>
      <w:r w:rsidR="00C81187" w:rsidRPr="00E04FDB">
        <w:rPr>
          <w:rFonts w:ascii="Arial" w:eastAsia="Arial" w:hAnsi="Arial" w:cs="Arial"/>
        </w:rPr>
        <w:t xml:space="preserve">, </w:t>
      </w:r>
      <w:r w:rsidR="00C81187" w:rsidRPr="00E04FDB">
        <w:rPr>
          <w:rFonts w:ascii="Arial" w:hAnsi="Arial" w:cs="Arial"/>
          <w:lang w:val="en-US"/>
        </w:rPr>
        <w:t>the</w:t>
      </w:r>
      <w:r w:rsidR="00C81187" w:rsidRPr="00E04FDB">
        <w:rPr>
          <w:rFonts w:ascii="Arial" w:eastAsia="Arial" w:hAnsi="Arial" w:cs="Arial"/>
        </w:rPr>
        <w:t xml:space="preserve"> </w:t>
      </w:r>
      <w:hyperlink r:id="rId17">
        <w:r w:rsidR="00C81187" w:rsidRPr="00E04FDB">
          <w:rPr>
            <w:rStyle w:val="Hyperlink"/>
            <w:rFonts w:ascii="Arial" w:eastAsia="Arial" w:hAnsi="Arial" w:cs="Arial"/>
          </w:rPr>
          <w:t>Civil Service Management Code</w:t>
        </w:r>
      </w:hyperlink>
      <w:r w:rsidR="00C81187" w:rsidRPr="00E04FDB">
        <w:rPr>
          <w:rFonts w:ascii="Arial" w:eastAsia="Arial" w:hAnsi="Arial" w:cs="Arial"/>
          <w:lang w:val="en-US"/>
        </w:rPr>
        <w:t>,</w:t>
      </w:r>
      <w:r w:rsidRPr="00E04FDB">
        <w:rPr>
          <w:rFonts w:ascii="Arial" w:hAnsi="Arial" w:cs="Arial"/>
          <w:lang w:val="en-US"/>
        </w:rPr>
        <w:t xml:space="preserve">, you must </w:t>
      </w:r>
      <w:r w:rsidR="00791A51" w:rsidRPr="00E04FDB">
        <w:rPr>
          <w:rFonts w:ascii="Arial" w:hAnsi="Arial" w:cs="Arial"/>
          <w:lang w:val="en-US"/>
        </w:rPr>
        <w:t xml:space="preserve">declare all Outside Interests, both before commencing in-post and within ten working days of any addition or change. </w:t>
      </w:r>
      <w:r w:rsidR="00571B0A" w:rsidRPr="00E04FDB">
        <w:rPr>
          <w:rFonts w:ascii="Arial" w:hAnsi="Arial" w:cs="Arial"/>
          <w:lang w:val="en-US"/>
        </w:rPr>
        <w:t xml:space="preserve">Outside interests, be they business, </w:t>
      </w:r>
      <w:proofErr w:type="gramStart"/>
      <w:r w:rsidR="00571B0A" w:rsidRPr="00E04FDB">
        <w:rPr>
          <w:rFonts w:ascii="Arial" w:hAnsi="Arial" w:cs="Arial"/>
          <w:lang w:val="en-US"/>
        </w:rPr>
        <w:t>hobby</w:t>
      </w:r>
      <w:proofErr w:type="gramEnd"/>
      <w:r w:rsidR="00571B0A" w:rsidRPr="00E04FDB">
        <w:rPr>
          <w:rFonts w:ascii="Arial" w:hAnsi="Arial" w:cs="Arial"/>
          <w:lang w:val="en-US"/>
        </w:rPr>
        <w:t xml:space="preserve"> or trade, must not compromise or conflict with the appointment and role in UKHSA.</w:t>
      </w:r>
    </w:p>
    <w:p w14:paraId="4D7BC3CD" w14:textId="77777777" w:rsidR="00AD4181" w:rsidRPr="00E04FDB" w:rsidRDefault="00AD4181" w:rsidP="00AD4181">
      <w:pPr>
        <w:widowControl w:val="0"/>
        <w:spacing w:after="0"/>
        <w:jc w:val="both"/>
        <w:rPr>
          <w:rFonts w:ascii="Arial" w:hAnsi="Arial" w:cs="Arial"/>
          <w:lang w:val="en-US"/>
        </w:rPr>
      </w:pPr>
    </w:p>
    <w:p w14:paraId="23B913DE" w14:textId="77777777" w:rsidR="00AD4181" w:rsidRDefault="00AD4181" w:rsidP="00AD4181">
      <w:pPr>
        <w:widowControl w:val="0"/>
        <w:spacing w:after="0"/>
        <w:jc w:val="both"/>
        <w:rPr>
          <w:rFonts w:ascii="Arial" w:hAnsi="Arial" w:cs="Arial"/>
          <w:lang w:val="en-US"/>
        </w:rPr>
      </w:pPr>
    </w:p>
    <w:p w14:paraId="3E2C0956" w14:textId="77777777" w:rsidR="0061729D" w:rsidRDefault="00791A51" w:rsidP="00AD4181">
      <w:pPr>
        <w:widowControl w:val="0"/>
        <w:spacing w:after="0"/>
        <w:jc w:val="both"/>
        <w:rPr>
          <w:rFonts w:ascii="Arial" w:hAnsi="Arial" w:cs="Arial"/>
          <w:lang w:val="en-US"/>
        </w:rPr>
      </w:pPr>
      <w:r w:rsidRPr="00E04FDB">
        <w:rPr>
          <w:rFonts w:ascii="Arial" w:hAnsi="Arial" w:cs="Arial"/>
          <w:lang w:val="en-US"/>
        </w:rPr>
        <w:t xml:space="preserve">A key test of whether </w:t>
      </w:r>
      <w:r w:rsidR="00C81187" w:rsidRPr="00E04FDB">
        <w:rPr>
          <w:rFonts w:ascii="Arial" w:hAnsi="Arial" w:cs="Arial"/>
          <w:lang w:val="en-US"/>
        </w:rPr>
        <w:t>an Outside Interest</w:t>
      </w:r>
      <w:r w:rsidRPr="00E04FDB">
        <w:rPr>
          <w:rFonts w:ascii="Arial" w:hAnsi="Arial" w:cs="Arial"/>
          <w:lang w:val="en-US"/>
        </w:rPr>
        <w:t xml:space="preserve"> could be perceived to be a conflict of interest is whe</w:t>
      </w:r>
      <w:r w:rsidR="00C81187" w:rsidRPr="00E04FDB">
        <w:rPr>
          <w:rFonts w:ascii="Arial" w:hAnsi="Arial" w:cs="Arial"/>
          <w:lang w:val="en-US"/>
        </w:rPr>
        <w:t>re</w:t>
      </w:r>
      <w:r w:rsidRPr="00E04FDB">
        <w:rPr>
          <w:rFonts w:ascii="Arial" w:hAnsi="Arial" w:cs="Arial"/>
          <w:lang w:val="en-US"/>
        </w:rPr>
        <w:t xml:space="preserve"> there </w:t>
      </w:r>
    </w:p>
    <w:p w14:paraId="50A6E62E" w14:textId="77777777" w:rsidR="0061729D" w:rsidRDefault="0061729D" w:rsidP="00AD4181">
      <w:pPr>
        <w:widowControl w:val="0"/>
        <w:spacing w:after="0"/>
        <w:jc w:val="both"/>
        <w:rPr>
          <w:rFonts w:ascii="Arial" w:hAnsi="Arial" w:cs="Arial"/>
          <w:lang w:val="en-US"/>
        </w:rPr>
      </w:pPr>
    </w:p>
    <w:p w14:paraId="3207FC37" w14:textId="3A6F0887" w:rsidR="0061729D" w:rsidRDefault="00791A51" w:rsidP="00AD4181">
      <w:pPr>
        <w:widowControl w:val="0"/>
        <w:spacing w:after="0"/>
        <w:jc w:val="both"/>
        <w:rPr>
          <w:rFonts w:ascii="Arial" w:hAnsi="Arial" w:cs="Arial"/>
          <w:lang w:val="en-US"/>
        </w:rPr>
      </w:pPr>
      <w:r w:rsidRPr="00E04FDB">
        <w:rPr>
          <w:rFonts w:ascii="Arial" w:hAnsi="Arial" w:cs="Arial"/>
          <w:lang w:val="en-US"/>
        </w:rPr>
        <w:t xml:space="preserve">is a risk that a fair-minded outside observer, acting reasonably, would conclude that there is a real </w:t>
      </w:r>
    </w:p>
    <w:p w14:paraId="3A604D6A" w14:textId="776397FA" w:rsidR="005166BA" w:rsidRPr="00E04FDB" w:rsidRDefault="00791A51" w:rsidP="00AD4181">
      <w:pPr>
        <w:widowControl w:val="0"/>
        <w:spacing w:after="0"/>
        <w:jc w:val="both"/>
        <w:rPr>
          <w:rFonts w:ascii="Arial" w:hAnsi="Arial" w:cs="Arial"/>
          <w:lang w:val="en-US"/>
        </w:rPr>
      </w:pPr>
      <w:r w:rsidRPr="00E04FDB">
        <w:rPr>
          <w:rFonts w:ascii="Arial" w:hAnsi="Arial" w:cs="Arial"/>
          <w:lang w:val="en-US"/>
        </w:rPr>
        <w:t>possibility of bias</w:t>
      </w:r>
      <w:r w:rsidR="00C81187" w:rsidRPr="00E04FDB">
        <w:rPr>
          <w:rFonts w:ascii="Arial" w:hAnsi="Arial" w:cs="Arial"/>
          <w:lang w:val="en-US"/>
        </w:rPr>
        <w:t xml:space="preserve">. </w:t>
      </w:r>
    </w:p>
    <w:p w14:paraId="48B1DD7C" w14:textId="77777777" w:rsidR="00571B0A" w:rsidRPr="00E04FDB" w:rsidRDefault="00571B0A" w:rsidP="00AD4181">
      <w:pPr>
        <w:widowControl w:val="0"/>
        <w:spacing w:after="0"/>
        <w:jc w:val="both"/>
        <w:rPr>
          <w:rFonts w:ascii="Arial" w:hAnsi="Arial" w:cs="Arial"/>
          <w:lang w:val="en-US"/>
        </w:rPr>
      </w:pPr>
    </w:p>
    <w:p w14:paraId="6874EDA7" w14:textId="09722DF8" w:rsidR="00571B0A" w:rsidRPr="00E04FDB" w:rsidRDefault="00571B0A" w:rsidP="00AD4181">
      <w:pPr>
        <w:widowControl w:val="0"/>
        <w:spacing w:after="0"/>
        <w:jc w:val="both"/>
        <w:rPr>
          <w:rFonts w:ascii="Arial" w:hAnsi="Arial" w:cs="Arial"/>
          <w:lang w:val="en-US"/>
        </w:rPr>
      </w:pPr>
      <w:r w:rsidRPr="00E04FDB">
        <w:rPr>
          <w:rFonts w:ascii="Arial" w:hAnsi="Arial" w:cs="Arial"/>
          <w:lang w:val="en-US"/>
        </w:rPr>
        <w:t>A Conflict of Interest Declaration Form must be completed when joining the department and If there is the possibility of a conflict of interest whilst in-post. You must also inform your Line Manager whenever you make a declaration/register an interest.</w:t>
      </w:r>
    </w:p>
    <w:p w14:paraId="46C91E43" w14:textId="77777777" w:rsidR="00571B0A" w:rsidRPr="00E04FDB" w:rsidRDefault="00571B0A" w:rsidP="00AD4181">
      <w:pPr>
        <w:widowControl w:val="0"/>
        <w:spacing w:after="0"/>
        <w:jc w:val="both"/>
        <w:rPr>
          <w:rFonts w:ascii="Arial" w:hAnsi="Arial" w:cs="Arial"/>
          <w:lang w:val="en-US"/>
        </w:rPr>
      </w:pPr>
    </w:p>
    <w:p w14:paraId="2585018A" w14:textId="77777777" w:rsidR="005166BA" w:rsidRPr="00E04FDB" w:rsidRDefault="00AC6395" w:rsidP="00AD4181">
      <w:pPr>
        <w:widowControl w:val="0"/>
        <w:spacing w:after="0"/>
        <w:jc w:val="both"/>
        <w:rPr>
          <w:rFonts w:ascii="Arial" w:hAnsi="Arial" w:cs="Arial"/>
          <w:lang w:val="en-US"/>
        </w:rPr>
      </w:pPr>
      <w:r w:rsidRPr="00E04FDB">
        <w:rPr>
          <w:rFonts w:ascii="Arial" w:hAnsi="Arial" w:cs="Arial"/>
          <w:lang w:val="en-US"/>
        </w:rPr>
        <w:t xml:space="preserve">In addition, the Policy requires you to declare all situations where you or a close relative or associate has a controlling interest in a business (such as a private company, public or voluntary organisation) or in any activity which may compete for any contract to supply goods or services to </w:t>
      </w:r>
      <w:r w:rsidR="00BA4F93" w:rsidRPr="00E04FDB">
        <w:rPr>
          <w:rFonts w:ascii="Arial" w:hAnsi="Arial" w:cs="Arial"/>
          <w:lang w:val="en-US"/>
        </w:rPr>
        <w:t>UKHSA</w:t>
      </w:r>
      <w:r w:rsidRPr="00E04FDB">
        <w:rPr>
          <w:rFonts w:ascii="Arial" w:hAnsi="Arial" w:cs="Arial"/>
          <w:lang w:val="en-US"/>
        </w:rPr>
        <w:t xml:space="preserve">. You must register such interests with </w:t>
      </w:r>
      <w:r w:rsidR="00BA4F93" w:rsidRPr="00E04FDB">
        <w:rPr>
          <w:rFonts w:ascii="Arial" w:hAnsi="Arial" w:cs="Arial"/>
          <w:lang w:val="en-US"/>
        </w:rPr>
        <w:t>UKHSA,</w:t>
      </w:r>
      <w:r w:rsidRPr="00E04FDB">
        <w:rPr>
          <w:rFonts w:ascii="Arial" w:hAnsi="Arial" w:cs="Arial"/>
          <w:lang w:val="en-US"/>
        </w:rPr>
        <w:t xml:space="preserve"> either on appointment or </w:t>
      </w:r>
      <w:r w:rsidR="00791A51" w:rsidRPr="00E04FDB">
        <w:rPr>
          <w:rFonts w:ascii="Arial" w:hAnsi="Arial" w:cs="Arial"/>
          <w:lang w:val="en-US"/>
        </w:rPr>
        <w:t xml:space="preserve">within ten working days of </w:t>
      </w:r>
      <w:r w:rsidRPr="00E04FDB">
        <w:rPr>
          <w:rFonts w:ascii="Arial" w:hAnsi="Arial" w:cs="Arial"/>
          <w:lang w:val="en-US"/>
        </w:rPr>
        <w:t xml:space="preserve">whenever such interests are acquired. </w:t>
      </w:r>
    </w:p>
    <w:p w14:paraId="53E0354C" w14:textId="77777777" w:rsidR="005166BA" w:rsidRPr="00E04FDB" w:rsidRDefault="005166BA" w:rsidP="00AD4181">
      <w:pPr>
        <w:widowControl w:val="0"/>
        <w:spacing w:after="0"/>
        <w:jc w:val="both"/>
        <w:rPr>
          <w:rFonts w:ascii="Arial" w:hAnsi="Arial" w:cs="Arial"/>
          <w:lang w:val="en-US"/>
        </w:rPr>
      </w:pPr>
    </w:p>
    <w:p w14:paraId="33DF6086" w14:textId="4994B104" w:rsidR="00AC6395" w:rsidRPr="00E04FDB" w:rsidRDefault="00AC6395" w:rsidP="00AD4181">
      <w:pPr>
        <w:widowControl w:val="0"/>
        <w:spacing w:after="0"/>
        <w:jc w:val="both"/>
        <w:rPr>
          <w:rFonts w:ascii="Arial" w:hAnsi="Arial" w:cs="Arial"/>
          <w:lang w:val="en-US"/>
        </w:rPr>
      </w:pPr>
      <w:r w:rsidRPr="00E04FDB">
        <w:rPr>
          <w:rFonts w:ascii="Arial" w:hAnsi="Arial" w:cs="Arial"/>
          <w:lang w:val="en-US"/>
        </w:rPr>
        <w:t>You should not engage in these activities</w:t>
      </w:r>
      <w:r w:rsidR="005166BA" w:rsidRPr="00E04FDB">
        <w:rPr>
          <w:rFonts w:ascii="Arial" w:hAnsi="Arial" w:cs="Arial"/>
          <w:lang w:val="en-US"/>
        </w:rPr>
        <w:t xml:space="preserve"> or outside employment</w:t>
      </w:r>
      <w:r w:rsidRPr="00E04FDB">
        <w:rPr>
          <w:rFonts w:ascii="Arial" w:hAnsi="Arial" w:cs="Arial"/>
          <w:lang w:val="en-US"/>
        </w:rPr>
        <w:t xml:space="preserve"> without the written consent of </w:t>
      </w:r>
      <w:r w:rsidR="00BA4F93" w:rsidRPr="00E04FDB">
        <w:rPr>
          <w:rFonts w:ascii="Arial" w:hAnsi="Arial" w:cs="Arial"/>
          <w:lang w:val="en-US"/>
        </w:rPr>
        <w:t>UKHSA</w:t>
      </w:r>
      <w:r w:rsidRPr="00E04FDB">
        <w:rPr>
          <w:rFonts w:ascii="Arial" w:hAnsi="Arial" w:cs="Arial"/>
          <w:lang w:val="en-US"/>
        </w:rPr>
        <w:t>, which will not be withheld unreasonably. It is your responsibility to ensure that you are not placed in a position that may give rise to a conflict between your private interest</w:t>
      </w:r>
      <w:r w:rsidR="005166BA" w:rsidRPr="00E04FDB">
        <w:rPr>
          <w:rFonts w:ascii="Arial" w:hAnsi="Arial" w:cs="Arial"/>
          <w:lang w:val="en-US"/>
        </w:rPr>
        <w:t xml:space="preserve">s </w:t>
      </w:r>
      <w:r w:rsidRPr="00E04FDB">
        <w:rPr>
          <w:rFonts w:ascii="Arial" w:hAnsi="Arial" w:cs="Arial"/>
          <w:lang w:val="en-US"/>
        </w:rPr>
        <w:t xml:space="preserve"> and your </w:t>
      </w:r>
      <w:r w:rsidR="00BA4F93" w:rsidRPr="00E04FDB">
        <w:rPr>
          <w:rFonts w:ascii="Arial" w:hAnsi="Arial" w:cs="Arial"/>
          <w:lang w:val="en-US"/>
        </w:rPr>
        <w:t>UKHSA</w:t>
      </w:r>
      <w:r w:rsidRPr="00E04FDB">
        <w:rPr>
          <w:rFonts w:ascii="Arial" w:hAnsi="Arial" w:cs="Arial"/>
          <w:lang w:val="en-US"/>
        </w:rPr>
        <w:t xml:space="preserve"> duties</w:t>
      </w:r>
      <w:r w:rsidR="005166BA" w:rsidRPr="00E04FDB">
        <w:rPr>
          <w:rFonts w:ascii="Arial" w:hAnsi="Arial" w:cs="Arial"/>
          <w:lang w:val="en-US"/>
        </w:rPr>
        <w:t xml:space="preserve"> and that the</w:t>
      </w:r>
      <w:r w:rsidR="00571B0A" w:rsidRPr="00E04FDB">
        <w:rPr>
          <w:rFonts w:ascii="Arial" w:hAnsi="Arial" w:cs="Arial"/>
          <w:lang w:val="en-US"/>
        </w:rPr>
        <w:t>se</w:t>
      </w:r>
      <w:r w:rsidR="005166BA" w:rsidRPr="00E04FDB">
        <w:rPr>
          <w:rFonts w:ascii="Arial" w:hAnsi="Arial" w:cs="Arial"/>
          <w:lang w:val="en-US"/>
        </w:rPr>
        <w:t xml:space="preserve"> do not bring, or potentially bring, UKHSA into disrepute.</w:t>
      </w:r>
    </w:p>
    <w:p w14:paraId="02DE1BE8" w14:textId="77777777" w:rsidR="00791A51" w:rsidRPr="00E04FDB" w:rsidRDefault="00791A51" w:rsidP="00AD4181">
      <w:pPr>
        <w:widowControl w:val="0"/>
        <w:spacing w:after="0"/>
        <w:jc w:val="both"/>
        <w:rPr>
          <w:rFonts w:ascii="Arial" w:hAnsi="Arial" w:cs="Arial"/>
          <w:lang w:val="en-US"/>
        </w:rPr>
      </w:pPr>
    </w:p>
    <w:p w14:paraId="33DF608B" w14:textId="6E9A276F" w:rsidR="00AC6395" w:rsidRDefault="00AC6395" w:rsidP="00AD4181">
      <w:pPr>
        <w:widowControl w:val="0"/>
        <w:spacing w:after="0"/>
        <w:jc w:val="both"/>
        <w:rPr>
          <w:rFonts w:ascii="Arial" w:hAnsi="Arial" w:cs="Arial"/>
          <w:b/>
          <w:bCs/>
          <w:lang w:val="en-US"/>
        </w:rPr>
      </w:pPr>
      <w:r w:rsidRPr="00E04FDB">
        <w:rPr>
          <w:rFonts w:ascii="Arial" w:hAnsi="Arial" w:cs="Arial"/>
          <w:b/>
          <w:bCs/>
          <w:lang w:val="en-US"/>
        </w:rPr>
        <w:t xml:space="preserve">Diversity </w:t>
      </w:r>
    </w:p>
    <w:p w14:paraId="2AE7CF1A" w14:textId="77777777" w:rsidR="0061729D" w:rsidRPr="00E04FDB" w:rsidRDefault="0061729D" w:rsidP="00AD4181">
      <w:pPr>
        <w:widowControl w:val="0"/>
        <w:spacing w:after="0"/>
        <w:jc w:val="both"/>
        <w:rPr>
          <w:rFonts w:ascii="Arial" w:hAnsi="Arial" w:cs="Arial"/>
          <w:b/>
          <w:bCs/>
          <w:lang w:val="en-US"/>
        </w:rPr>
      </w:pPr>
    </w:p>
    <w:p w14:paraId="33DF608C" w14:textId="40D9ED38" w:rsidR="00AC6395" w:rsidRPr="00E04FDB" w:rsidRDefault="003B7CE0" w:rsidP="00AD4181">
      <w:pPr>
        <w:widowControl w:val="0"/>
        <w:spacing w:after="0"/>
        <w:jc w:val="both"/>
        <w:rPr>
          <w:rFonts w:ascii="Arial" w:hAnsi="Arial" w:cs="Arial"/>
          <w:lang w:val="en-US"/>
        </w:rPr>
      </w:pPr>
      <w:r w:rsidRPr="00E04FDB">
        <w:rPr>
          <w:rFonts w:ascii="Arial" w:hAnsi="Arial" w:cs="Arial"/>
        </w:rPr>
        <w:t xml:space="preserve">An important part of our mission at the UKHSA is to help reduce health inequalities across the UK. The Covid-19 pandemic highlighted how certain groups are impacted negatively by health inequality, and we want to ensure we learn from these challenges. To do that effectively we need to continue building a talented workforce that represents the diversity of our population. Our ethos is to be an inclusive organisation for all our </w:t>
      </w:r>
      <w:r w:rsidR="00F61BD1" w:rsidRPr="00E04FDB">
        <w:rPr>
          <w:rFonts w:ascii="Arial" w:hAnsi="Arial" w:cs="Arial"/>
        </w:rPr>
        <w:t>employees</w:t>
      </w:r>
      <w:r w:rsidRPr="00E04FDB">
        <w:rPr>
          <w:rFonts w:ascii="Arial" w:hAnsi="Arial" w:cs="Arial"/>
        </w:rPr>
        <w:t xml:space="preserve"> and stakeholders, where differences drive innovative solutions to meet the needs of our workforce and wider communities. This in turn produces more accountable and trusted public services and better decisions; better because they are more attuned to the needs and interests of all our communities, helping to address inequality. We are committed to ensuring our culture and ways of working allow all of our people to thrive at work.</w:t>
      </w:r>
    </w:p>
    <w:p w14:paraId="33DF608D" w14:textId="77777777" w:rsidR="00AC6395" w:rsidRPr="00E04FDB" w:rsidRDefault="00AC6395" w:rsidP="00AD4181">
      <w:pPr>
        <w:widowControl w:val="0"/>
        <w:spacing w:after="0"/>
        <w:jc w:val="both"/>
        <w:rPr>
          <w:rFonts w:ascii="Arial" w:hAnsi="Arial" w:cs="Arial"/>
          <w:lang w:val="en-US"/>
        </w:rPr>
      </w:pPr>
    </w:p>
    <w:p w14:paraId="33DF608E" w14:textId="23F07E1D" w:rsidR="00AC6395" w:rsidRPr="00E04FDB" w:rsidRDefault="00AC6395" w:rsidP="00AD4181">
      <w:pPr>
        <w:autoSpaceDE w:val="0"/>
        <w:autoSpaceDN w:val="0"/>
        <w:adjustRightInd w:val="0"/>
        <w:spacing w:after="0"/>
        <w:jc w:val="both"/>
        <w:rPr>
          <w:rFonts w:ascii="Arial" w:hAnsi="Arial" w:cs="Arial"/>
          <w:b/>
          <w:bCs/>
        </w:rPr>
      </w:pPr>
      <w:r w:rsidRPr="00E04FDB">
        <w:rPr>
          <w:rFonts w:ascii="Arial" w:hAnsi="Arial" w:cs="Arial"/>
          <w:b/>
          <w:bCs/>
        </w:rPr>
        <w:t xml:space="preserve">Emergency Response </w:t>
      </w:r>
    </w:p>
    <w:p w14:paraId="33DF608F" w14:textId="5414825F" w:rsidR="00AC6395" w:rsidRPr="00E04FDB" w:rsidRDefault="00C22C6B" w:rsidP="00AD4181">
      <w:pPr>
        <w:autoSpaceDE w:val="0"/>
        <w:autoSpaceDN w:val="0"/>
        <w:adjustRightInd w:val="0"/>
        <w:spacing w:after="0"/>
        <w:jc w:val="both"/>
        <w:rPr>
          <w:rFonts w:ascii="Arial" w:hAnsi="Arial" w:cs="Arial"/>
        </w:rPr>
      </w:pPr>
      <w:r w:rsidRPr="00E04FDB">
        <w:rPr>
          <w:rFonts w:ascii="Arial" w:eastAsia="Arial" w:hAnsi="Arial" w:cs="Arial"/>
          <w:color w:val="000000"/>
          <w:lang w:eastAsia="en-GB"/>
        </w:rPr>
        <w:t>Given the nature of the work of UKHSA, as a Category 1 responder, you may be required in an emergency, if deemed a necessity, to redeploy to another role at short notice. You may also be required to work at any other location, within reasonable travelling distance of your permanent home address, in line with the provisions set out in your contract of employment.</w:t>
      </w:r>
    </w:p>
    <w:p w14:paraId="33DF6090" w14:textId="77777777" w:rsidR="00AC6395" w:rsidRPr="00E04FDB" w:rsidRDefault="00AC6395" w:rsidP="00AD4181">
      <w:pPr>
        <w:widowControl w:val="0"/>
        <w:spacing w:after="0"/>
        <w:jc w:val="both"/>
        <w:rPr>
          <w:rFonts w:ascii="Arial" w:eastAsia="Arial" w:hAnsi="Arial" w:cs="Arial"/>
          <w:b/>
          <w:bCs/>
          <w:lang w:val="en-US"/>
        </w:rPr>
      </w:pPr>
    </w:p>
    <w:p w14:paraId="33DF6091" w14:textId="77777777" w:rsidR="00AC6395" w:rsidRPr="00E04FDB" w:rsidRDefault="00AC6395" w:rsidP="00AD4181">
      <w:pPr>
        <w:widowControl w:val="0"/>
        <w:spacing w:after="0"/>
        <w:jc w:val="both"/>
        <w:rPr>
          <w:rFonts w:ascii="Arial" w:eastAsia="Arial" w:hAnsi="Arial" w:cs="Arial"/>
          <w:lang w:val="en-US"/>
        </w:rPr>
      </w:pPr>
      <w:r w:rsidRPr="00E04FDB">
        <w:rPr>
          <w:rFonts w:ascii="Arial" w:eastAsia="Arial" w:hAnsi="Arial" w:cs="Arial"/>
          <w:b/>
          <w:bCs/>
          <w:lang w:val="en-US"/>
        </w:rPr>
        <w:t>H</w:t>
      </w:r>
      <w:r w:rsidRPr="00E04FDB">
        <w:rPr>
          <w:rFonts w:ascii="Arial" w:eastAsia="Arial" w:hAnsi="Arial" w:cs="Arial"/>
          <w:b/>
          <w:bCs/>
          <w:spacing w:val="-3"/>
          <w:lang w:val="en-US"/>
        </w:rPr>
        <w:t>ea</w:t>
      </w:r>
      <w:r w:rsidRPr="00E04FDB">
        <w:rPr>
          <w:rFonts w:ascii="Arial" w:eastAsia="Arial" w:hAnsi="Arial" w:cs="Arial"/>
          <w:b/>
          <w:bCs/>
          <w:spacing w:val="-2"/>
          <w:lang w:val="en-US"/>
        </w:rPr>
        <w:t>l</w:t>
      </w:r>
      <w:r w:rsidRPr="00E04FDB">
        <w:rPr>
          <w:rFonts w:ascii="Arial" w:eastAsia="Arial" w:hAnsi="Arial" w:cs="Arial"/>
          <w:b/>
          <w:bCs/>
          <w:spacing w:val="1"/>
          <w:lang w:val="en-US"/>
        </w:rPr>
        <w:t>t</w:t>
      </w:r>
      <w:r w:rsidRPr="00E04FDB">
        <w:rPr>
          <w:rFonts w:ascii="Arial" w:eastAsia="Arial" w:hAnsi="Arial" w:cs="Arial"/>
          <w:b/>
          <w:bCs/>
          <w:lang w:val="en-US"/>
        </w:rPr>
        <w:t xml:space="preserve">h </w:t>
      </w:r>
      <w:r w:rsidRPr="00E04FDB">
        <w:rPr>
          <w:rFonts w:ascii="Arial" w:eastAsia="Arial" w:hAnsi="Arial" w:cs="Arial"/>
          <w:b/>
          <w:bCs/>
          <w:spacing w:val="-3"/>
          <w:lang w:val="en-US"/>
        </w:rPr>
        <w:t>a</w:t>
      </w:r>
      <w:r w:rsidRPr="00E04FDB">
        <w:rPr>
          <w:rFonts w:ascii="Arial" w:eastAsia="Arial" w:hAnsi="Arial" w:cs="Arial"/>
          <w:b/>
          <w:bCs/>
          <w:lang w:val="en-US"/>
        </w:rPr>
        <w:t xml:space="preserve">nd </w:t>
      </w:r>
      <w:r w:rsidRPr="00E04FDB">
        <w:rPr>
          <w:rFonts w:ascii="Arial" w:eastAsia="Arial" w:hAnsi="Arial" w:cs="Arial"/>
          <w:b/>
          <w:bCs/>
          <w:spacing w:val="-3"/>
          <w:lang w:val="en-US"/>
        </w:rPr>
        <w:t>sa</w:t>
      </w:r>
      <w:r w:rsidRPr="00E04FDB">
        <w:rPr>
          <w:rFonts w:ascii="Arial" w:eastAsia="Arial" w:hAnsi="Arial" w:cs="Arial"/>
          <w:b/>
          <w:bCs/>
          <w:spacing w:val="1"/>
          <w:lang w:val="en-US"/>
        </w:rPr>
        <w:t>f</w:t>
      </w:r>
      <w:r w:rsidRPr="00E04FDB">
        <w:rPr>
          <w:rFonts w:ascii="Arial" w:eastAsia="Arial" w:hAnsi="Arial" w:cs="Arial"/>
          <w:b/>
          <w:bCs/>
          <w:spacing w:val="-3"/>
          <w:lang w:val="en-US"/>
        </w:rPr>
        <w:t>e</w:t>
      </w:r>
      <w:r w:rsidRPr="00E04FDB">
        <w:rPr>
          <w:rFonts w:ascii="Arial" w:eastAsia="Arial" w:hAnsi="Arial" w:cs="Arial"/>
          <w:b/>
          <w:bCs/>
          <w:spacing w:val="1"/>
          <w:lang w:val="en-US"/>
        </w:rPr>
        <w:t>t</w:t>
      </w:r>
      <w:r w:rsidRPr="00E04FDB">
        <w:rPr>
          <w:rFonts w:ascii="Arial" w:eastAsia="Arial" w:hAnsi="Arial" w:cs="Arial"/>
          <w:b/>
          <w:bCs/>
          <w:lang w:val="en-US"/>
        </w:rPr>
        <w:t>y</w:t>
      </w:r>
    </w:p>
    <w:p w14:paraId="33DF6092" w14:textId="77777777" w:rsidR="00AC6395" w:rsidRPr="00E04FDB" w:rsidRDefault="00AC6395" w:rsidP="00AD4181">
      <w:pPr>
        <w:widowControl w:val="0"/>
        <w:spacing w:after="0"/>
        <w:jc w:val="both"/>
        <w:rPr>
          <w:rFonts w:ascii="Arial" w:eastAsia="Arial" w:hAnsi="Arial" w:cs="Arial"/>
          <w:lang w:val="en-US"/>
        </w:rPr>
      </w:pPr>
      <w:r w:rsidRPr="00E04FDB">
        <w:rPr>
          <w:rFonts w:ascii="Arial" w:eastAsia="Arial" w:hAnsi="Arial" w:cs="Arial"/>
          <w:spacing w:val="-2"/>
          <w:lang w:val="en-US"/>
        </w:rPr>
        <w:t>Y</w:t>
      </w:r>
      <w:r w:rsidRPr="00E04FDB">
        <w:rPr>
          <w:rFonts w:ascii="Arial" w:eastAsia="Arial" w:hAnsi="Arial" w:cs="Arial"/>
          <w:spacing w:val="-3"/>
          <w:lang w:val="en-US"/>
        </w:rPr>
        <w:t>o</w:t>
      </w:r>
      <w:r w:rsidRPr="00E04FDB">
        <w:rPr>
          <w:rFonts w:ascii="Arial" w:eastAsia="Arial" w:hAnsi="Arial" w:cs="Arial"/>
          <w:lang w:val="en-US"/>
        </w:rPr>
        <w:t>u</w:t>
      </w:r>
      <w:r w:rsidRPr="00E04FDB">
        <w:rPr>
          <w:rFonts w:ascii="Arial" w:eastAsia="Arial" w:hAnsi="Arial" w:cs="Arial"/>
          <w:spacing w:val="-3"/>
          <w:lang w:val="en-US"/>
        </w:rPr>
        <w:t xml:space="preserve"> </w:t>
      </w:r>
      <w:r w:rsidRPr="00E04FDB">
        <w:rPr>
          <w:rFonts w:ascii="Arial" w:eastAsia="Arial" w:hAnsi="Arial" w:cs="Arial"/>
          <w:spacing w:val="6"/>
          <w:lang w:val="en-US"/>
        </w:rPr>
        <w:t>m</w:t>
      </w:r>
      <w:r w:rsidRPr="00E04FDB">
        <w:rPr>
          <w:rFonts w:ascii="Arial" w:eastAsia="Arial" w:hAnsi="Arial" w:cs="Arial"/>
          <w:spacing w:val="-3"/>
          <w:lang w:val="en-US"/>
        </w:rPr>
        <w:t>u</w:t>
      </w:r>
      <w:r w:rsidRPr="00E04FDB">
        <w:rPr>
          <w:rFonts w:ascii="Arial" w:eastAsia="Arial" w:hAnsi="Arial" w:cs="Arial"/>
          <w:lang w:val="en-US"/>
        </w:rPr>
        <w:t>st</w:t>
      </w:r>
      <w:r w:rsidRPr="00E04FDB">
        <w:rPr>
          <w:rFonts w:ascii="Arial" w:eastAsia="Arial" w:hAnsi="Arial" w:cs="Arial"/>
          <w:spacing w:val="-2"/>
          <w:lang w:val="en-US"/>
        </w:rPr>
        <w:t xml:space="preserve"> </w:t>
      </w:r>
      <w:r w:rsidRPr="00E04FDB">
        <w:rPr>
          <w:rFonts w:ascii="Arial" w:eastAsia="Arial" w:hAnsi="Arial" w:cs="Arial"/>
          <w:lang w:val="en-US"/>
        </w:rPr>
        <w:t>c</w:t>
      </w:r>
      <w:r w:rsidRPr="00E04FDB">
        <w:rPr>
          <w:rFonts w:ascii="Arial" w:eastAsia="Arial" w:hAnsi="Arial" w:cs="Arial"/>
          <w:spacing w:val="-3"/>
          <w:lang w:val="en-US"/>
        </w:rPr>
        <w:t>o</w:t>
      </w:r>
      <w:r w:rsidRPr="00E04FDB">
        <w:rPr>
          <w:rFonts w:ascii="Arial" w:eastAsia="Arial" w:hAnsi="Arial" w:cs="Arial"/>
          <w:spacing w:val="1"/>
          <w:lang w:val="en-US"/>
        </w:rPr>
        <w:t>-</w:t>
      </w:r>
      <w:r w:rsidRPr="00E04FDB">
        <w:rPr>
          <w:rFonts w:ascii="Arial" w:eastAsia="Arial" w:hAnsi="Arial" w:cs="Arial"/>
          <w:spacing w:val="-3"/>
          <w:lang w:val="en-US"/>
        </w:rPr>
        <w:t>o</w:t>
      </w:r>
      <w:r w:rsidRPr="00E04FDB">
        <w:rPr>
          <w:rFonts w:ascii="Arial" w:eastAsia="Arial" w:hAnsi="Arial" w:cs="Arial"/>
          <w:spacing w:val="2"/>
          <w:lang w:val="en-US"/>
        </w:rPr>
        <w:t>p</w:t>
      </w:r>
      <w:r w:rsidRPr="00E04FDB">
        <w:rPr>
          <w:rFonts w:ascii="Arial" w:eastAsia="Arial" w:hAnsi="Arial" w:cs="Arial"/>
          <w:spacing w:val="-3"/>
          <w:lang w:val="en-US"/>
        </w:rPr>
        <w:t>e</w:t>
      </w:r>
      <w:r w:rsidRPr="00E04FDB">
        <w:rPr>
          <w:rFonts w:ascii="Arial" w:eastAsia="Arial" w:hAnsi="Arial" w:cs="Arial"/>
          <w:spacing w:val="1"/>
          <w:lang w:val="en-US"/>
        </w:rPr>
        <w:t>r</w:t>
      </w:r>
      <w:r w:rsidRPr="00E04FDB">
        <w:rPr>
          <w:rFonts w:ascii="Arial" w:eastAsia="Arial" w:hAnsi="Arial" w:cs="Arial"/>
          <w:spacing w:val="-3"/>
          <w:lang w:val="en-US"/>
        </w:rPr>
        <w:t>a</w:t>
      </w:r>
      <w:r w:rsidRPr="00E04FDB">
        <w:rPr>
          <w:rFonts w:ascii="Arial" w:eastAsia="Arial" w:hAnsi="Arial" w:cs="Arial"/>
          <w:spacing w:val="-2"/>
          <w:lang w:val="en-US"/>
        </w:rPr>
        <w:t>t</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5"/>
          <w:lang w:val="en-US"/>
        </w:rPr>
        <w:t>w</w:t>
      </w:r>
      <w:r w:rsidRPr="00E04FDB">
        <w:rPr>
          <w:rFonts w:ascii="Arial" w:eastAsia="Arial" w:hAnsi="Arial" w:cs="Arial"/>
          <w:lang w:val="en-US"/>
        </w:rPr>
        <w:t>i</w:t>
      </w:r>
      <w:r w:rsidRPr="00E04FDB">
        <w:rPr>
          <w:rFonts w:ascii="Arial" w:eastAsia="Arial" w:hAnsi="Arial" w:cs="Arial"/>
          <w:spacing w:val="-2"/>
          <w:lang w:val="en-US"/>
        </w:rPr>
        <w:t>t</w:t>
      </w:r>
      <w:r w:rsidRPr="00E04FDB">
        <w:rPr>
          <w:rFonts w:ascii="Arial" w:eastAsia="Arial" w:hAnsi="Arial" w:cs="Arial"/>
          <w:lang w:val="en-US"/>
        </w:rPr>
        <w:t>h</w:t>
      </w:r>
      <w:r w:rsidRPr="00E04FDB">
        <w:rPr>
          <w:rFonts w:ascii="Arial" w:eastAsia="Arial" w:hAnsi="Arial" w:cs="Arial"/>
          <w:spacing w:val="-8"/>
          <w:lang w:val="en-US"/>
        </w:rPr>
        <w:t xml:space="preserve"> </w:t>
      </w:r>
      <w:r w:rsidRPr="00E04FDB">
        <w:rPr>
          <w:rFonts w:ascii="Arial" w:eastAsia="Arial" w:hAnsi="Arial" w:cs="Arial"/>
          <w:spacing w:val="6"/>
          <w:lang w:val="en-US"/>
        </w:rPr>
        <w:t>m</w:t>
      </w:r>
      <w:r w:rsidRPr="00E04FDB">
        <w:rPr>
          <w:rFonts w:ascii="Arial" w:eastAsia="Arial" w:hAnsi="Arial" w:cs="Arial"/>
          <w:spacing w:val="-3"/>
          <w:lang w:val="en-US"/>
        </w:rPr>
        <w:t>ana</w:t>
      </w:r>
      <w:r w:rsidRPr="00E04FDB">
        <w:rPr>
          <w:rFonts w:ascii="Arial" w:eastAsia="Arial" w:hAnsi="Arial" w:cs="Arial"/>
          <w:spacing w:val="2"/>
          <w:lang w:val="en-US"/>
        </w:rPr>
        <w:t>g</w:t>
      </w:r>
      <w:r w:rsidRPr="00E04FDB">
        <w:rPr>
          <w:rFonts w:ascii="Arial" w:eastAsia="Arial" w:hAnsi="Arial" w:cs="Arial"/>
          <w:spacing w:val="-7"/>
          <w:lang w:val="en-US"/>
        </w:rPr>
        <w:t>e</w:t>
      </w:r>
      <w:r w:rsidRPr="00E04FDB">
        <w:rPr>
          <w:rFonts w:ascii="Arial" w:eastAsia="Arial" w:hAnsi="Arial" w:cs="Arial"/>
          <w:spacing w:val="6"/>
          <w:lang w:val="en-US"/>
        </w:rPr>
        <w:t>m</w:t>
      </w:r>
      <w:r w:rsidRPr="00E04FDB">
        <w:rPr>
          <w:rFonts w:ascii="Arial" w:eastAsia="Arial" w:hAnsi="Arial" w:cs="Arial"/>
          <w:spacing w:val="-3"/>
          <w:lang w:val="en-US"/>
        </w:rPr>
        <w:t>en</w:t>
      </w:r>
      <w:r w:rsidRPr="00E04FDB">
        <w:rPr>
          <w:rFonts w:ascii="Arial" w:eastAsia="Arial" w:hAnsi="Arial" w:cs="Arial"/>
          <w:lang w:val="en-US"/>
        </w:rPr>
        <w:t>t</w:t>
      </w:r>
      <w:r w:rsidRPr="00E04FDB">
        <w:rPr>
          <w:rFonts w:ascii="Arial" w:eastAsia="Arial" w:hAnsi="Arial" w:cs="Arial"/>
          <w:spacing w:val="-2"/>
          <w:lang w:val="en-US"/>
        </w:rPr>
        <w:t xml:space="preserve"> </w:t>
      </w:r>
      <w:r w:rsidRPr="00E04FDB">
        <w:rPr>
          <w:rFonts w:ascii="Arial" w:eastAsia="Arial" w:hAnsi="Arial" w:cs="Arial"/>
          <w:lang w:val="en-US"/>
        </w:rPr>
        <w:t>in</w:t>
      </w:r>
      <w:r w:rsidRPr="00E04FDB">
        <w:rPr>
          <w:rFonts w:ascii="Arial" w:eastAsia="Arial" w:hAnsi="Arial" w:cs="Arial"/>
          <w:spacing w:val="-4"/>
          <w:lang w:val="en-US"/>
        </w:rPr>
        <w:t xml:space="preserve"> </w:t>
      </w:r>
      <w:r w:rsidRPr="00E04FDB">
        <w:rPr>
          <w:rFonts w:ascii="Arial" w:eastAsia="Arial" w:hAnsi="Arial" w:cs="Arial"/>
          <w:spacing w:val="-3"/>
          <w:lang w:val="en-US"/>
        </w:rPr>
        <w:t>d</w:t>
      </w:r>
      <w:r w:rsidRPr="00E04FDB">
        <w:rPr>
          <w:rFonts w:ascii="Arial" w:eastAsia="Arial" w:hAnsi="Arial" w:cs="Arial"/>
          <w:lang w:val="en-US"/>
        </w:rPr>
        <w:t>isc</w:t>
      </w:r>
      <w:r w:rsidRPr="00E04FDB">
        <w:rPr>
          <w:rFonts w:ascii="Arial" w:eastAsia="Arial" w:hAnsi="Arial" w:cs="Arial"/>
          <w:spacing w:val="-3"/>
          <w:lang w:val="en-US"/>
        </w:rPr>
        <w:t>ha</w:t>
      </w:r>
      <w:r w:rsidRPr="00E04FDB">
        <w:rPr>
          <w:rFonts w:ascii="Arial" w:eastAsia="Arial" w:hAnsi="Arial" w:cs="Arial"/>
          <w:spacing w:val="1"/>
          <w:lang w:val="en-US"/>
        </w:rPr>
        <w:t>r</w:t>
      </w:r>
      <w:r w:rsidRPr="00E04FDB">
        <w:rPr>
          <w:rFonts w:ascii="Arial" w:eastAsia="Arial" w:hAnsi="Arial" w:cs="Arial"/>
          <w:spacing w:val="2"/>
          <w:lang w:val="en-US"/>
        </w:rPr>
        <w:t>g</w:t>
      </w:r>
      <w:r w:rsidRPr="00E04FDB">
        <w:rPr>
          <w:rFonts w:ascii="Arial" w:eastAsia="Arial" w:hAnsi="Arial" w:cs="Arial"/>
          <w:lang w:val="en-US"/>
        </w:rPr>
        <w:t>i</w:t>
      </w:r>
      <w:r w:rsidRPr="00E04FDB">
        <w:rPr>
          <w:rFonts w:ascii="Arial" w:eastAsia="Arial" w:hAnsi="Arial" w:cs="Arial"/>
          <w:spacing w:val="-7"/>
          <w:lang w:val="en-US"/>
        </w:rPr>
        <w:t>n</w:t>
      </w:r>
      <w:r w:rsidRPr="00E04FDB">
        <w:rPr>
          <w:rFonts w:ascii="Arial" w:eastAsia="Arial" w:hAnsi="Arial" w:cs="Arial"/>
          <w:lang w:val="en-US"/>
        </w:rPr>
        <w:t>g</w:t>
      </w:r>
      <w:r w:rsidRPr="00E04FDB">
        <w:rPr>
          <w:rFonts w:ascii="Arial" w:eastAsia="Arial" w:hAnsi="Arial" w:cs="Arial"/>
          <w:spacing w:val="1"/>
          <w:lang w:val="en-US"/>
        </w:rPr>
        <w:t xml:space="preserve"> </w:t>
      </w:r>
      <w:r w:rsidRPr="00E04FDB">
        <w:rPr>
          <w:rFonts w:ascii="Arial" w:eastAsia="Arial" w:hAnsi="Arial" w:cs="Arial"/>
          <w:lang w:val="en-US"/>
        </w:rPr>
        <w:t>i</w:t>
      </w:r>
      <w:r w:rsidRPr="00E04FDB">
        <w:rPr>
          <w:rFonts w:ascii="Arial" w:eastAsia="Arial" w:hAnsi="Arial" w:cs="Arial"/>
          <w:spacing w:val="-2"/>
          <w:lang w:val="en-US"/>
        </w:rPr>
        <w:t>t</w:t>
      </w:r>
      <w:r w:rsidRPr="00E04FDB">
        <w:rPr>
          <w:rFonts w:ascii="Arial" w:eastAsia="Arial" w:hAnsi="Arial" w:cs="Arial"/>
          <w:lang w:val="en-US"/>
        </w:rPr>
        <w:t>s</w:t>
      </w:r>
      <w:r w:rsidRPr="00E04FDB">
        <w:rPr>
          <w:rFonts w:ascii="Arial" w:eastAsia="Arial" w:hAnsi="Arial" w:cs="Arial"/>
          <w:spacing w:val="-1"/>
          <w:lang w:val="en-US"/>
        </w:rPr>
        <w:t xml:space="preserve"> </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spacing w:val="-5"/>
          <w:lang w:val="en-US"/>
        </w:rPr>
        <w:t>s</w:t>
      </w:r>
      <w:r w:rsidRPr="00E04FDB">
        <w:rPr>
          <w:rFonts w:ascii="Arial" w:eastAsia="Arial" w:hAnsi="Arial" w:cs="Arial"/>
          <w:spacing w:val="2"/>
          <w:lang w:val="en-US"/>
        </w:rPr>
        <w:t>p</w:t>
      </w:r>
      <w:r w:rsidRPr="00E04FDB">
        <w:rPr>
          <w:rFonts w:ascii="Arial" w:eastAsia="Arial" w:hAnsi="Arial" w:cs="Arial"/>
          <w:spacing w:val="-3"/>
          <w:lang w:val="en-US"/>
        </w:rPr>
        <w:t>on</w:t>
      </w:r>
      <w:r w:rsidRPr="00E04FDB">
        <w:rPr>
          <w:rFonts w:ascii="Arial" w:eastAsia="Arial" w:hAnsi="Arial" w:cs="Arial"/>
          <w:lang w:val="en-US"/>
        </w:rPr>
        <w:t>si</w:t>
      </w:r>
      <w:r w:rsidRPr="00E04FDB">
        <w:rPr>
          <w:rFonts w:ascii="Arial" w:eastAsia="Arial" w:hAnsi="Arial" w:cs="Arial"/>
          <w:spacing w:val="2"/>
          <w:lang w:val="en-US"/>
        </w:rPr>
        <w:t>b</w:t>
      </w:r>
      <w:r w:rsidRPr="00E04FDB">
        <w:rPr>
          <w:rFonts w:ascii="Arial" w:eastAsia="Arial" w:hAnsi="Arial" w:cs="Arial"/>
          <w:spacing w:val="-4"/>
          <w:lang w:val="en-US"/>
        </w:rPr>
        <w:t>i</w:t>
      </w:r>
      <w:r w:rsidRPr="00E04FDB">
        <w:rPr>
          <w:rFonts w:ascii="Arial" w:eastAsia="Arial" w:hAnsi="Arial" w:cs="Arial"/>
          <w:lang w:val="en-US"/>
        </w:rPr>
        <w:t>li</w:t>
      </w:r>
      <w:r w:rsidRPr="00E04FDB">
        <w:rPr>
          <w:rFonts w:ascii="Arial" w:eastAsia="Arial" w:hAnsi="Arial" w:cs="Arial"/>
          <w:spacing w:val="-2"/>
          <w:lang w:val="en-US"/>
        </w:rPr>
        <w:t>t</w:t>
      </w:r>
      <w:r w:rsidRPr="00E04FDB">
        <w:rPr>
          <w:rFonts w:ascii="Arial" w:eastAsia="Arial" w:hAnsi="Arial" w:cs="Arial"/>
          <w:lang w:val="en-US"/>
        </w:rPr>
        <w:t>i</w:t>
      </w:r>
      <w:r w:rsidRPr="00E04FDB">
        <w:rPr>
          <w:rFonts w:ascii="Arial" w:eastAsia="Arial" w:hAnsi="Arial" w:cs="Arial"/>
          <w:spacing w:val="-3"/>
          <w:lang w:val="en-US"/>
        </w:rPr>
        <w:t>e</w:t>
      </w:r>
      <w:r w:rsidRPr="00E04FDB">
        <w:rPr>
          <w:rFonts w:ascii="Arial" w:eastAsia="Arial" w:hAnsi="Arial" w:cs="Arial"/>
          <w:lang w:val="en-US"/>
        </w:rPr>
        <w:t>s</w:t>
      </w:r>
      <w:r w:rsidRPr="00E04FDB">
        <w:rPr>
          <w:rFonts w:ascii="Arial" w:eastAsia="Arial" w:hAnsi="Arial" w:cs="Arial"/>
          <w:spacing w:val="-1"/>
          <w:lang w:val="en-US"/>
        </w:rPr>
        <w:t xml:space="preserve"> </w:t>
      </w:r>
      <w:r w:rsidRPr="00E04FDB">
        <w:rPr>
          <w:rFonts w:ascii="Arial" w:eastAsia="Arial" w:hAnsi="Arial" w:cs="Arial"/>
          <w:spacing w:val="-3"/>
          <w:lang w:val="en-US"/>
        </w:rPr>
        <w:t>unde</w:t>
      </w:r>
      <w:r w:rsidRPr="00E04FDB">
        <w:rPr>
          <w:rFonts w:ascii="Arial" w:eastAsia="Arial" w:hAnsi="Arial" w:cs="Arial"/>
          <w:lang w:val="en-US"/>
        </w:rPr>
        <w:t xml:space="preserve">r </w:t>
      </w:r>
      <w:r w:rsidRPr="00E04FDB">
        <w:rPr>
          <w:rFonts w:ascii="Arial" w:eastAsia="Arial" w:hAnsi="Arial" w:cs="Arial"/>
          <w:spacing w:val="-2"/>
          <w:lang w:val="en-US"/>
        </w:rPr>
        <w:t>t</w:t>
      </w:r>
      <w:r w:rsidRPr="00E04FDB">
        <w:rPr>
          <w:rFonts w:ascii="Arial" w:eastAsia="Arial" w:hAnsi="Arial" w:cs="Arial"/>
          <w:spacing w:val="-3"/>
          <w:lang w:val="en-US"/>
        </w:rPr>
        <w:t>h</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lang w:val="en-US"/>
        </w:rPr>
        <w:t>H</w:t>
      </w:r>
      <w:r w:rsidRPr="00E04FDB">
        <w:rPr>
          <w:rFonts w:ascii="Arial" w:eastAsia="Arial" w:hAnsi="Arial" w:cs="Arial"/>
          <w:spacing w:val="2"/>
          <w:lang w:val="en-US"/>
        </w:rPr>
        <w:t>e</w:t>
      </w:r>
      <w:r w:rsidRPr="00E04FDB">
        <w:rPr>
          <w:rFonts w:ascii="Arial" w:eastAsia="Arial" w:hAnsi="Arial" w:cs="Arial"/>
          <w:spacing w:val="-3"/>
          <w:lang w:val="en-US"/>
        </w:rPr>
        <w:t>a</w:t>
      </w:r>
      <w:r w:rsidRPr="00E04FDB">
        <w:rPr>
          <w:rFonts w:ascii="Arial" w:eastAsia="Arial" w:hAnsi="Arial" w:cs="Arial"/>
          <w:lang w:val="en-US"/>
        </w:rPr>
        <w:t>l</w:t>
      </w:r>
      <w:r w:rsidRPr="00E04FDB">
        <w:rPr>
          <w:rFonts w:ascii="Arial" w:eastAsia="Arial" w:hAnsi="Arial" w:cs="Arial"/>
          <w:spacing w:val="-2"/>
          <w:lang w:val="en-US"/>
        </w:rPr>
        <w:t>t</w:t>
      </w:r>
      <w:r w:rsidRPr="00E04FDB">
        <w:rPr>
          <w:rFonts w:ascii="Arial" w:eastAsia="Arial" w:hAnsi="Arial" w:cs="Arial"/>
          <w:lang w:val="en-US"/>
        </w:rPr>
        <w:t>h</w:t>
      </w:r>
      <w:r w:rsidRPr="00E04FDB">
        <w:rPr>
          <w:rFonts w:ascii="Arial" w:eastAsia="Arial" w:hAnsi="Arial" w:cs="Arial"/>
          <w:spacing w:val="-4"/>
          <w:lang w:val="en-US"/>
        </w:rPr>
        <w:t xml:space="preserve"> </w:t>
      </w:r>
      <w:r w:rsidRPr="00E04FDB">
        <w:rPr>
          <w:rFonts w:ascii="Arial" w:eastAsia="Arial" w:hAnsi="Arial" w:cs="Arial"/>
          <w:spacing w:val="2"/>
          <w:lang w:val="en-US"/>
        </w:rPr>
        <w:t>a</w:t>
      </w:r>
      <w:r w:rsidRPr="00E04FDB">
        <w:rPr>
          <w:rFonts w:ascii="Arial" w:eastAsia="Arial" w:hAnsi="Arial" w:cs="Arial"/>
          <w:spacing w:val="-3"/>
          <w:lang w:val="en-US"/>
        </w:rPr>
        <w:t>n</w:t>
      </w:r>
      <w:r w:rsidRPr="00E04FDB">
        <w:rPr>
          <w:rFonts w:ascii="Arial" w:eastAsia="Arial" w:hAnsi="Arial" w:cs="Arial"/>
          <w:lang w:val="en-US"/>
        </w:rPr>
        <w:t xml:space="preserve">d </w:t>
      </w:r>
      <w:r w:rsidRPr="00E04FDB">
        <w:rPr>
          <w:rFonts w:ascii="Arial" w:eastAsia="Arial" w:hAnsi="Arial" w:cs="Arial"/>
          <w:spacing w:val="-2"/>
          <w:lang w:val="en-US"/>
        </w:rPr>
        <w:t>S</w:t>
      </w:r>
      <w:r w:rsidRPr="00E04FDB">
        <w:rPr>
          <w:rFonts w:ascii="Arial" w:eastAsia="Arial" w:hAnsi="Arial" w:cs="Arial"/>
          <w:spacing w:val="-3"/>
          <w:lang w:val="en-US"/>
        </w:rPr>
        <w:t>a</w:t>
      </w:r>
      <w:r w:rsidRPr="00E04FDB">
        <w:rPr>
          <w:rFonts w:ascii="Arial" w:eastAsia="Arial" w:hAnsi="Arial" w:cs="Arial"/>
          <w:spacing w:val="3"/>
          <w:lang w:val="en-US"/>
        </w:rPr>
        <w:t>f</w:t>
      </w:r>
      <w:r w:rsidRPr="00E04FDB">
        <w:rPr>
          <w:rFonts w:ascii="Arial" w:eastAsia="Arial" w:hAnsi="Arial" w:cs="Arial"/>
          <w:spacing w:val="-3"/>
          <w:lang w:val="en-US"/>
        </w:rPr>
        <w:t>e</w:t>
      </w:r>
      <w:r w:rsidRPr="00E04FDB">
        <w:rPr>
          <w:rFonts w:ascii="Arial" w:eastAsia="Arial" w:hAnsi="Arial" w:cs="Arial"/>
          <w:spacing w:val="-2"/>
          <w:lang w:val="en-US"/>
        </w:rPr>
        <w:t>t</w:t>
      </w:r>
      <w:r w:rsidRPr="00E04FDB">
        <w:rPr>
          <w:rFonts w:ascii="Arial" w:eastAsia="Arial" w:hAnsi="Arial" w:cs="Arial"/>
          <w:lang w:val="en-US"/>
        </w:rPr>
        <w:t>y</w:t>
      </w:r>
      <w:r w:rsidRPr="00E04FDB">
        <w:rPr>
          <w:rFonts w:ascii="Arial" w:eastAsia="Arial" w:hAnsi="Arial" w:cs="Arial"/>
          <w:spacing w:val="-6"/>
          <w:lang w:val="en-US"/>
        </w:rPr>
        <w:t xml:space="preserve"> </w:t>
      </w:r>
      <w:r w:rsidRPr="00E04FDB">
        <w:rPr>
          <w:rFonts w:ascii="Arial" w:eastAsia="Arial" w:hAnsi="Arial" w:cs="Arial"/>
          <w:spacing w:val="2"/>
          <w:lang w:val="en-US"/>
        </w:rPr>
        <w:t>a</w:t>
      </w:r>
      <w:r w:rsidRPr="00E04FDB">
        <w:rPr>
          <w:rFonts w:ascii="Arial" w:eastAsia="Arial" w:hAnsi="Arial" w:cs="Arial"/>
          <w:lang w:val="en-US"/>
        </w:rPr>
        <w:t>t</w:t>
      </w:r>
      <w:r w:rsidRPr="00E04FDB">
        <w:rPr>
          <w:rFonts w:ascii="Arial" w:eastAsia="Arial" w:hAnsi="Arial" w:cs="Arial"/>
          <w:spacing w:val="-7"/>
          <w:lang w:val="en-US"/>
        </w:rPr>
        <w:t xml:space="preserve"> </w:t>
      </w:r>
      <w:r w:rsidRPr="00E04FDB">
        <w:rPr>
          <w:rFonts w:ascii="Arial" w:eastAsia="Arial" w:hAnsi="Arial" w:cs="Arial"/>
          <w:spacing w:val="11"/>
          <w:lang w:val="en-US"/>
        </w:rPr>
        <w:t>W</w:t>
      </w:r>
      <w:r w:rsidRPr="00E04FDB">
        <w:rPr>
          <w:rFonts w:ascii="Arial" w:eastAsia="Arial" w:hAnsi="Arial" w:cs="Arial"/>
          <w:spacing w:val="-3"/>
          <w:lang w:val="en-US"/>
        </w:rPr>
        <w:t>o</w:t>
      </w:r>
      <w:r w:rsidRPr="00E04FDB">
        <w:rPr>
          <w:rFonts w:ascii="Arial" w:eastAsia="Arial" w:hAnsi="Arial" w:cs="Arial"/>
          <w:spacing w:val="1"/>
          <w:lang w:val="en-US"/>
        </w:rPr>
        <w:t>r</w:t>
      </w:r>
      <w:r w:rsidRPr="00E04FDB">
        <w:rPr>
          <w:rFonts w:ascii="Arial" w:eastAsia="Arial" w:hAnsi="Arial" w:cs="Arial"/>
          <w:lang w:val="en-US"/>
        </w:rPr>
        <w:t>k</w:t>
      </w:r>
      <w:r w:rsidRPr="00E04FDB">
        <w:rPr>
          <w:rFonts w:ascii="Arial" w:eastAsia="Arial" w:hAnsi="Arial" w:cs="Arial"/>
          <w:spacing w:val="-1"/>
          <w:lang w:val="en-US"/>
        </w:rPr>
        <w:t xml:space="preserve"> </w:t>
      </w:r>
      <w:r w:rsidRPr="00E04FDB">
        <w:rPr>
          <w:rFonts w:ascii="Arial" w:eastAsia="Arial" w:hAnsi="Arial" w:cs="Arial"/>
          <w:spacing w:val="-2"/>
          <w:lang w:val="en-US"/>
        </w:rPr>
        <w:t>A</w:t>
      </w:r>
      <w:r w:rsidRPr="00E04FDB">
        <w:rPr>
          <w:rFonts w:ascii="Arial" w:eastAsia="Arial" w:hAnsi="Arial" w:cs="Arial"/>
          <w:lang w:val="en-US"/>
        </w:rPr>
        <w:t>ct</w:t>
      </w:r>
      <w:r w:rsidRPr="00E04FDB">
        <w:rPr>
          <w:rFonts w:ascii="Arial" w:eastAsia="Arial" w:hAnsi="Arial" w:cs="Arial"/>
          <w:spacing w:val="-2"/>
          <w:lang w:val="en-US"/>
        </w:rPr>
        <w:t xml:space="preserve"> </w:t>
      </w:r>
      <w:r w:rsidRPr="00E04FDB">
        <w:rPr>
          <w:rFonts w:ascii="Arial" w:eastAsia="Arial" w:hAnsi="Arial" w:cs="Arial"/>
          <w:spacing w:val="-3"/>
          <w:lang w:val="en-US"/>
        </w:rPr>
        <w:t>197</w:t>
      </w:r>
      <w:r w:rsidRPr="00E04FDB">
        <w:rPr>
          <w:rFonts w:ascii="Arial" w:eastAsia="Arial" w:hAnsi="Arial" w:cs="Arial"/>
          <w:lang w:val="en-US"/>
        </w:rPr>
        <w:t>4</w:t>
      </w:r>
      <w:r w:rsidRPr="00E04FDB">
        <w:rPr>
          <w:rFonts w:ascii="Arial" w:eastAsia="Arial" w:hAnsi="Arial" w:cs="Arial"/>
          <w:spacing w:val="-4"/>
          <w:lang w:val="en-US"/>
        </w:rPr>
        <w:t xml:space="preserve"> </w:t>
      </w:r>
      <w:r w:rsidRPr="00E04FDB">
        <w:rPr>
          <w:rFonts w:ascii="Arial" w:eastAsia="Arial" w:hAnsi="Arial" w:cs="Arial"/>
          <w:spacing w:val="-3"/>
          <w:lang w:val="en-US"/>
        </w:rPr>
        <w:t>a</w:t>
      </w:r>
      <w:r w:rsidRPr="00E04FDB">
        <w:rPr>
          <w:rFonts w:ascii="Arial" w:eastAsia="Arial" w:hAnsi="Arial" w:cs="Arial"/>
          <w:spacing w:val="2"/>
          <w:lang w:val="en-US"/>
        </w:rPr>
        <w:t>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spacing w:val="-2"/>
          <w:lang w:val="en-US"/>
        </w:rPr>
        <w:t>t</w:t>
      </w:r>
      <w:r w:rsidRPr="00E04FDB">
        <w:rPr>
          <w:rFonts w:ascii="Arial" w:eastAsia="Arial" w:hAnsi="Arial" w:cs="Arial"/>
          <w:spacing w:val="-3"/>
          <w:lang w:val="en-US"/>
        </w:rPr>
        <w:t>a</w:t>
      </w:r>
      <w:r w:rsidRPr="00E04FDB">
        <w:rPr>
          <w:rFonts w:ascii="Arial" w:eastAsia="Arial" w:hAnsi="Arial" w:cs="Arial"/>
          <w:spacing w:val="4"/>
          <w:lang w:val="en-US"/>
        </w:rPr>
        <w:t>k</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1"/>
          <w:lang w:val="en-US"/>
        </w:rPr>
        <w:t>r</w:t>
      </w:r>
      <w:r w:rsidRPr="00E04FDB">
        <w:rPr>
          <w:rFonts w:ascii="Arial" w:eastAsia="Arial" w:hAnsi="Arial" w:cs="Arial"/>
          <w:spacing w:val="-3"/>
          <w:lang w:val="en-US"/>
        </w:rPr>
        <w:t>ea</w:t>
      </w:r>
      <w:r w:rsidRPr="00E04FDB">
        <w:rPr>
          <w:rFonts w:ascii="Arial" w:eastAsia="Arial" w:hAnsi="Arial" w:cs="Arial"/>
          <w:lang w:val="en-US"/>
        </w:rPr>
        <w:t>s</w:t>
      </w:r>
      <w:r w:rsidRPr="00E04FDB">
        <w:rPr>
          <w:rFonts w:ascii="Arial" w:eastAsia="Arial" w:hAnsi="Arial" w:cs="Arial"/>
          <w:spacing w:val="2"/>
          <w:lang w:val="en-US"/>
        </w:rPr>
        <w:t>o</w:t>
      </w:r>
      <w:r w:rsidRPr="00E04FDB">
        <w:rPr>
          <w:rFonts w:ascii="Arial" w:eastAsia="Arial" w:hAnsi="Arial" w:cs="Arial"/>
          <w:spacing w:val="-3"/>
          <w:lang w:val="en-US"/>
        </w:rPr>
        <w:t>na</w:t>
      </w:r>
      <w:r w:rsidRPr="00E04FDB">
        <w:rPr>
          <w:rFonts w:ascii="Arial" w:eastAsia="Arial" w:hAnsi="Arial" w:cs="Arial"/>
          <w:spacing w:val="2"/>
          <w:lang w:val="en-US"/>
        </w:rPr>
        <w:t>b</w:t>
      </w:r>
      <w:r w:rsidRPr="00E04FDB">
        <w:rPr>
          <w:rFonts w:ascii="Arial" w:eastAsia="Arial" w:hAnsi="Arial" w:cs="Arial"/>
          <w:lang w:val="en-US"/>
        </w:rPr>
        <w:t>le</w:t>
      </w:r>
      <w:r w:rsidRPr="00E04FDB">
        <w:rPr>
          <w:rFonts w:ascii="Arial" w:eastAsia="Arial" w:hAnsi="Arial" w:cs="Arial"/>
          <w:spacing w:val="-4"/>
          <w:lang w:val="en-US"/>
        </w:rPr>
        <w:t xml:space="preserve"> </w:t>
      </w:r>
      <w:r w:rsidRPr="00E04FDB">
        <w:rPr>
          <w:rFonts w:ascii="Arial" w:eastAsia="Arial" w:hAnsi="Arial" w:cs="Arial"/>
          <w:spacing w:val="-3"/>
          <w:lang w:val="en-US"/>
        </w:rPr>
        <w:t>hea</w:t>
      </w:r>
      <w:r w:rsidRPr="00E04FDB">
        <w:rPr>
          <w:rFonts w:ascii="Arial" w:eastAsia="Arial" w:hAnsi="Arial" w:cs="Arial"/>
          <w:lang w:val="en-US"/>
        </w:rPr>
        <w:t>l</w:t>
      </w:r>
      <w:r w:rsidRPr="00E04FDB">
        <w:rPr>
          <w:rFonts w:ascii="Arial" w:eastAsia="Arial" w:hAnsi="Arial" w:cs="Arial"/>
          <w:spacing w:val="3"/>
          <w:lang w:val="en-US"/>
        </w:rPr>
        <w:t>t</w:t>
      </w:r>
      <w:r w:rsidRPr="00E04FDB">
        <w:rPr>
          <w:rFonts w:ascii="Arial" w:eastAsia="Arial" w:hAnsi="Arial" w:cs="Arial"/>
          <w:lang w:val="en-US"/>
        </w:rPr>
        <w:t>h</w:t>
      </w:r>
      <w:r w:rsidRPr="00E04FDB">
        <w:rPr>
          <w:rFonts w:ascii="Arial" w:eastAsia="Arial" w:hAnsi="Arial" w:cs="Arial"/>
          <w:spacing w:val="1"/>
          <w:lang w:val="en-US"/>
        </w:rPr>
        <w:t xml:space="preserve"> </w:t>
      </w:r>
      <w:r w:rsidRPr="00E04FDB">
        <w:rPr>
          <w:rFonts w:ascii="Arial" w:eastAsia="Arial" w:hAnsi="Arial" w:cs="Arial"/>
          <w:spacing w:val="-3"/>
          <w:lang w:val="en-US"/>
        </w:rPr>
        <w:t>an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lang w:val="en-US"/>
        </w:rPr>
        <w:t>s</w:t>
      </w:r>
      <w:r w:rsidRPr="00E04FDB">
        <w:rPr>
          <w:rFonts w:ascii="Arial" w:eastAsia="Arial" w:hAnsi="Arial" w:cs="Arial"/>
          <w:spacing w:val="-3"/>
          <w:lang w:val="en-US"/>
        </w:rPr>
        <w:t>a</w:t>
      </w:r>
      <w:r w:rsidRPr="00E04FDB">
        <w:rPr>
          <w:rFonts w:ascii="Arial" w:eastAsia="Arial" w:hAnsi="Arial" w:cs="Arial"/>
          <w:spacing w:val="3"/>
          <w:lang w:val="en-US"/>
        </w:rPr>
        <w:t>f</w:t>
      </w:r>
      <w:r w:rsidRPr="00E04FDB">
        <w:rPr>
          <w:rFonts w:ascii="Arial" w:eastAsia="Arial" w:hAnsi="Arial" w:cs="Arial"/>
          <w:spacing w:val="-3"/>
          <w:lang w:val="en-US"/>
        </w:rPr>
        <w:t>e</w:t>
      </w:r>
      <w:r w:rsidRPr="00E04FDB">
        <w:rPr>
          <w:rFonts w:ascii="Arial" w:eastAsia="Arial" w:hAnsi="Arial" w:cs="Arial"/>
          <w:spacing w:val="3"/>
          <w:lang w:val="en-US"/>
        </w:rPr>
        <w:t>t</w:t>
      </w:r>
      <w:r w:rsidRPr="00E04FDB">
        <w:rPr>
          <w:rFonts w:ascii="Arial" w:eastAsia="Arial" w:hAnsi="Arial" w:cs="Arial"/>
          <w:lang w:val="en-US"/>
        </w:rPr>
        <w:t>y</w:t>
      </w:r>
      <w:r w:rsidRPr="00E04FDB">
        <w:rPr>
          <w:rFonts w:ascii="Arial" w:eastAsia="Arial" w:hAnsi="Arial" w:cs="Arial"/>
          <w:spacing w:val="-6"/>
          <w:lang w:val="en-US"/>
        </w:rPr>
        <w:t xml:space="preserve"> </w:t>
      </w:r>
      <w:r w:rsidRPr="00E04FDB">
        <w:rPr>
          <w:rFonts w:ascii="Arial" w:eastAsia="Arial" w:hAnsi="Arial" w:cs="Arial"/>
          <w:spacing w:val="-3"/>
          <w:lang w:val="en-US"/>
        </w:rPr>
        <w:t>o</w:t>
      </w:r>
      <w:r w:rsidRPr="00E04FDB">
        <w:rPr>
          <w:rFonts w:ascii="Arial" w:eastAsia="Arial" w:hAnsi="Arial" w:cs="Arial"/>
          <w:lang w:val="en-US"/>
        </w:rPr>
        <w:t>f</w:t>
      </w:r>
      <w:r w:rsidRPr="00E04FDB">
        <w:rPr>
          <w:rFonts w:ascii="Arial" w:eastAsia="Arial" w:hAnsi="Arial" w:cs="Arial"/>
          <w:spacing w:val="7"/>
          <w:lang w:val="en-US"/>
        </w:rPr>
        <w:t xml:space="preserve"> </w:t>
      </w:r>
      <w:r w:rsidRPr="00E04FDB">
        <w:rPr>
          <w:rFonts w:ascii="Arial" w:eastAsia="Arial" w:hAnsi="Arial" w:cs="Arial"/>
          <w:spacing w:val="-5"/>
          <w:lang w:val="en-US"/>
        </w:rPr>
        <w:t>y</w:t>
      </w:r>
      <w:r w:rsidRPr="00E04FDB">
        <w:rPr>
          <w:rFonts w:ascii="Arial" w:eastAsia="Arial" w:hAnsi="Arial" w:cs="Arial"/>
          <w:spacing w:val="-3"/>
          <w:lang w:val="en-US"/>
        </w:rPr>
        <w:t>ou</w:t>
      </w:r>
      <w:r w:rsidRPr="00E04FDB">
        <w:rPr>
          <w:rFonts w:ascii="Arial" w:eastAsia="Arial" w:hAnsi="Arial" w:cs="Arial"/>
          <w:spacing w:val="1"/>
          <w:lang w:val="en-US"/>
        </w:rPr>
        <w:t>r</w:t>
      </w:r>
      <w:r w:rsidRPr="00E04FDB">
        <w:rPr>
          <w:rFonts w:ascii="Arial" w:eastAsia="Arial" w:hAnsi="Arial" w:cs="Arial"/>
          <w:lang w:val="en-US"/>
        </w:rPr>
        <w:t>s</w:t>
      </w:r>
      <w:r w:rsidRPr="00E04FDB">
        <w:rPr>
          <w:rFonts w:ascii="Arial" w:eastAsia="Arial" w:hAnsi="Arial" w:cs="Arial"/>
          <w:spacing w:val="-3"/>
          <w:lang w:val="en-US"/>
        </w:rPr>
        <w:t>e</w:t>
      </w:r>
      <w:r w:rsidRPr="00E04FDB">
        <w:rPr>
          <w:rFonts w:ascii="Arial" w:eastAsia="Arial" w:hAnsi="Arial" w:cs="Arial"/>
          <w:lang w:val="en-US"/>
        </w:rPr>
        <w:t>lf</w:t>
      </w:r>
      <w:r w:rsidRPr="00E04FDB">
        <w:rPr>
          <w:rFonts w:ascii="Arial" w:eastAsia="Arial" w:hAnsi="Arial" w:cs="Arial"/>
          <w:spacing w:val="2"/>
          <w:lang w:val="en-US"/>
        </w:rPr>
        <w:t xml:space="preserve"> </w:t>
      </w:r>
      <w:r w:rsidRPr="00E04FDB">
        <w:rPr>
          <w:rFonts w:ascii="Arial" w:eastAsia="Arial" w:hAnsi="Arial" w:cs="Arial"/>
          <w:spacing w:val="-3"/>
          <w:lang w:val="en-US"/>
        </w:rPr>
        <w:t>an</w:t>
      </w:r>
      <w:r w:rsidRPr="00E04FDB">
        <w:rPr>
          <w:rFonts w:ascii="Arial" w:eastAsia="Arial" w:hAnsi="Arial" w:cs="Arial"/>
          <w:lang w:val="en-US"/>
        </w:rPr>
        <w:t>d</w:t>
      </w:r>
      <w:r w:rsidRPr="00E04FDB">
        <w:rPr>
          <w:rFonts w:ascii="Arial" w:eastAsia="Arial" w:hAnsi="Arial" w:cs="Arial"/>
          <w:spacing w:val="1"/>
          <w:lang w:val="en-US"/>
        </w:rPr>
        <w:t xml:space="preserve"> </w:t>
      </w:r>
      <w:r w:rsidRPr="00E04FDB">
        <w:rPr>
          <w:rFonts w:ascii="Arial" w:eastAsia="Arial" w:hAnsi="Arial" w:cs="Arial"/>
          <w:spacing w:val="-3"/>
          <w:lang w:val="en-US"/>
        </w:rPr>
        <w:t>o</w:t>
      </w:r>
      <w:r w:rsidRPr="00E04FDB">
        <w:rPr>
          <w:rFonts w:ascii="Arial" w:eastAsia="Arial" w:hAnsi="Arial" w:cs="Arial"/>
          <w:spacing w:val="-2"/>
          <w:lang w:val="en-US"/>
        </w:rPr>
        <w:t>t</w:t>
      </w:r>
      <w:r w:rsidRPr="00E04FDB">
        <w:rPr>
          <w:rFonts w:ascii="Arial" w:eastAsia="Arial" w:hAnsi="Arial" w:cs="Arial"/>
          <w:spacing w:val="-3"/>
          <w:lang w:val="en-US"/>
        </w:rPr>
        <w:t>he</w:t>
      </w:r>
      <w:r w:rsidRPr="00E04FDB">
        <w:rPr>
          <w:rFonts w:ascii="Arial" w:eastAsia="Arial" w:hAnsi="Arial" w:cs="Arial"/>
          <w:spacing w:val="1"/>
          <w:lang w:val="en-US"/>
        </w:rPr>
        <w:t>r</w:t>
      </w:r>
      <w:r w:rsidRPr="00E04FDB">
        <w:rPr>
          <w:rFonts w:ascii="Arial" w:eastAsia="Arial" w:hAnsi="Arial" w:cs="Arial"/>
          <w:lang w:val="en-US"/>
        </w:rPr>
        <w:t>s</w:t>
      </w:r>
      <w:r w:rsidRPr="00E04FDB">
        <w:rPr>
          <w:rFonts w:ascii="Arial" w:eastAsia="Arial" w:hAnsi="Arial" w:cs="Arial"/>
          <w:spacing w:val="-1"/>
          <w:lang w:val="en-US"/>
        </w:rPr>
        <w:t xml:space="preserve"> </w:t>
      </w:r>
      <w:r w:rsidRPr="00E04FDB">
        <w:rPr>
          <w:rFonts w:ascii="Arial" w:eastAsia="Arial" w:hAnsi="Arial" w:cs="Arial"/>
          <w:spacing w:val="2"/>
          <w:lang w:val="en-US"/>
        </w:rPr>
        <w:t>a</w:t>
      </w:r>
      <w:r w:rsidRPr="00E04FDB">
        <w:rPr>
          <w:rFonts w:ascii="Arial" w:eastAsia="Arial" w:hAnsi="Arial" w:cs="Arial"/>
          <w:spacing w:val="-3"/>
          <w:lang w:val="en-US"/>
        </w:rPr>
        <w:t>n</w:t>
      </w:r>
      <w:r w:rsidRPr="00E04FDB">
        <w:rPr>
          <w:rFonts w:ascii="Arial" w:eastAsia="Arial" w:hAnsi="Arial" w:cs="Arial"/>
          <w:lang w:val="en-US"/>
        </w:rPr>
        <w:t xml:space="preserve">d </w:t>
      </w:r>
      <w:r w:rsidRPr="00E04FDB">
        <w:rPr>
          <w:rFonts w:ascii="Arial" w:eastAsia="Arial" w:hAnsi="Arial" w:cs="Arial"/>
          <w:spacing w:val="-3"/>
          <w:lang w:val="en-US"/>
        </w:rPr>
        <w:t>en</w:t>
      </w:r>
      <w:r w:rsidRPr="00E04FDB">
        <w:rPr>
          <w:rFonts w:ascii="Arial" w:eastAsia="Arial" w:hAnsi="Arial" w:cs="Arial"/>
          <w:lang w:val="en-US"/>
        </w:rPr>
        <w:t>s</w:t>
      </w:r>
      <w:r w:rsidRPr="00E04FDB">
        <w:rPr>
          <w:rFonts w:ascii="Arial" w:eastAsia="Arial" w:hAnsi="Arial" w:cs="Arial"/>
          <w:spacing w:val="-3"/>
          <w:lang w:val="en-US"/>
        </w:rPr>
        <w:t>u</w:t>
      </w:r>
      <w:r w:rsidRPr="00E04FDB">
        <w:rPr>
          <w:rFonts w:ascii="Arial" w:eastAsia="Arial" w:hAnsi="Arial" w:cs="Arial"/>
          <w:spacing w:val="1"/>
          <w:lang w:val="en-US"/>
        </w:rPr>
        <w:t>r</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2"/>
          <w:lang w:val="en-US"/>
        </w:rPr>
        <w:t>t</w:t>
      </w:r>
      <w:r w:rsidRPr="00E04FDB">
        <w:rPr>
          <w:rFonts w:ascii="Arial" w:eastAsia="Arial" w:hAnsi="Arial" w:cs="Arial"/>
          <w:spacing w:val="2"/>
          <w:lang w:val="en-US"/>
        </w:rPr>
        <w:t>h</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3"/>
          <w:lang w:val="en-US"/>
        </w:rPr>
        <w:t>a</w:t>
      </w:r>
      <w:r w:rsidRPr="00E04FDB">
        <w:rPr>
          <w:rFonts w:ascii="Arial" w:eastAsia="Arial" w:hAnsi="Arial" w:cs="Arial"/>
          <w:spacing w:val="2"/>
          <w:lang w:val="en-US"/>
        </w:rPr>
        <w:t>g</w:t>
      </w:r>
      <w:r w:rsidRPr="00E04FDB">
        <w:rPr>
          <w:rFonts w:ascii="Arial" w:eastAsia="Arial" w:hAnsi="Arial" w:cs="Arial"/>
          <w:spacing w:val="1"/>
          <w:lang w:val="en-US"/>
        </w:rPr>
        <w:t>r</w:t>
      </w:r>
      <w:r w:rsidRPr="00E04FDB">
        <w:rPr>
          <w:rFonts w:ascii="Arial" w:eastAsia="Arial" w:hAnsi="Arial" w:cs="Arial"/>
          <w:spacing w:val="-3"/>
          <w:lang w:val="en-US"/>
        </w:rPr>
        <w:t>ee</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lang w:val="en-US"/>
        </w:rPr>
        <w:t>s</w:t>
      </w:r>
      <w:r w:rsidRPr="00E04FDB">
        <w:rPr>
          <w:rFonts w:ascii="Arial" w:eastAsia="Arial" w:hAnsi="Arial" w:cs="Arial"/>
          <w:spacing w:val="-3"/>
          <w:lang w:val="en-US"/>
        </w:rPr>
        <w:t>a</w:t>
      </w:r>
      <w:r w:rsidRPr="00E04FDB">
        <w:rPr>
          <w:rFonts w:ascii="Arial" w:eastAsia="Arial" w:hAnsi="Arial" w:cs="Arial"/>
          <w:spacing w:val="3"/>
          <w:lang w:val="en-US"/>
        </w:rPr>
        <w:t>f</w:t>
      </w:r>
      <w:r w:rsidRPr="00E04FDB">
        <w:rPr>
          <w:rFonts w:ascii="Arial" w:eastAsia="Arial" w:hAnsi="Arial" w:cs="Arial"/>
          <w:spacing w:val="-3"/>
          <w:lang w:val="en-US"/>
        </w:rPr>
        <w:t>e</w:t>
      </w:r>
      <w:r w:rsidRPr="00E04FDB">
        <w:rPr>
          <w:rFonts w:ascii="Arial" w:eastAsia="Arial" w:hAnsi="Arial" w:cs="Arial"/>
          <w:spacing w:val="3"/>
          <w:lang w:val="en-US"/>
        </w:rPr>
        <w:t>t</w:t>
      </w:r>
      <w:r w:rsidRPr="00E04FDB">
        <w:rPr>
          <w:rFonts w:ascii="Arial" w:eastAsia="Arial" w:hAnsi="Arial" w:cs="Arial"/>
          <w:lang w:val="en-US"/>
        </w:rPr>
        <w:t>y</w:t>
      </w:r>
      <w:r w:rsidRPr="00E04FDB">
        <w:rPr>
          <w:rFonts w:ascii="Arial" w:eastAsia="Arial" w:hAnsi="Arial" w:cs="Arial"/>
          <w:spacing w:val="-6"/>
          <w:lang w:val="en-US"/>
        </w:rPr>
        <w:t xml:space="preserve"> </w:t>
      </w:r>
      <w:r w:rsidRPr="00E04FDB">
        <w:rPr>
          <w:rFonts w:ascii="Arial" w:eastAsia="Arial" w:hAnsi="Arial" w:cs="Arial"/>
          <w:spacing w:val="2"/>
          <w:lang w:val="en-US"/>
        </w:rPr>
        <w:t>p</w:t>
      </w:r>
      <w:r w:rsidRPr="00E04FDB">
        <w:rPr>
          <w:rFonts w:ascii="Arial" w:eastAsia="Arial" w:hAnsi="Arial" w:cs="Arial"/>
          <w:spacing w:val="1"/>
          <w:lang w:val="en-US"/>
        </w:rPr>
        <w:t>r</w:t>
      </w:r>
      <w:r w:rsidRPr="00E04FDB">
        <w:rPr>
          <w:rFonts w:ascii="Arial" w:eastAsia="Arial" w:hAnsi="Arial" w:cs="Arial"/>
          <w:spacing w:val="-3"/>
          <w:lang w:val="en-US"/>
        </w:rPr>
        <w:t>o</w:t>
      </w:r>
      <w:r w:rsidRPr="00E04FDB">
        <w:rPr>
          <w:rFonts w:ascii="Arial" w:eastAsia="Arial" w:hAnsi="Arial" w:cs="Arial"/>
          <w:lang w:val="en-US"/>
        </w:rPr>
        <w:t>c</w:t>
      </w:r>
      <w:r w:rsidRPr="00E04FDB">
        <w:rPr>
          <w:rFonts w:ascii="Arial" w:eastAsia="Arial" w:hAnsi="Arial" w:cs="Arial"/>
          <w:spacing w:val="-3"/>
          <w:lang w:val="en-US"/>
        </w:rPr>
        <w:t>edu</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lang w:val="en-US"/>
        </w:rPr>
        <w:t>s</w:t>
      </w:r>
      <w:r w:rsidRPr="00E04FDB">
        <w:rPr>
          <w:rFonts w:ascii="Arial" w:eastAsia="Arial" w:hAnsi="Arial" w:cs="Arial"/>
          <w:spacing w:val="-1"/>
          <w:lang w:val="en-US"/>
        </w:rPr>
        <w:t xml:space="preserve"> </w:t>
      </w:r>
      <w:r w:rsidRPr="00E04FDB">
        <w:rPr>
          <w:rFonts w:ascii="Arial" w:eastAsia="Arial" w:hAnsi="Arial" w:cs="Arial"/>
          <w:spacing w:val="-3"/>
          <w:lang w:val="en-US"/>
        </w:rPr>
        <w:t>a</w:t>
      </w:r>
      <w:r w:rsidRPr="00E04FDB">
        <w:rPr>
          <w:rFonts w:ascii="Arial" w:eastAsia="Arial" w:hAnsi="Arial" w:cs="Arial"/>
          <w:spacing w:val="1"/>
          <w:lang w:val="en-US"/>
        </w:rPr>
        <w:t>r</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4"/>
          <w:lang w:val="en-US"/>
        </w:rPr>
        <w:t>c</w:t>
      </w:r>
      <w:r w:rsidRPr="00E04FDB">
        <w:rPr>
          <w:rFonts w:ascii="Arial" w:eastAsia="Arial" w:hAnsi="Arial" w:cs="Arial"/>
          <w:spacing w:val="-3"/>
          <w:lang w:val="en-US"/>
        </w:rPr>
        <w:t>a</w:t>
      </w:r>
      <w:r w:rsidRPr="00E04FDB">
        <w:rPr>
          <w:rFonts w:ascii="Arial" w:eastAsia="Arial" w:hAnsi="Arial" w:cs="Arial"/>
          <w:spacing w:val="1"/>
          <w:lang w:val="en-US"/>
        </w:rPr>
        <w:t>rr</w:t>
      </w:r>
      <w:r w:rsidRPr="00E04FDB">
        <w:rPr>
          <w:rFonts w:ascii="Arial" w:eastAsia="Arial" w:hAnsi="Arial" w:cs="Arial"/>
          <w:lang w:val="en-US"/>
        </w:rPr>
        <w:t>i</w:t>
      </w:r>
      <w:r w:rsidRPr="00E04FDB">
        <w:rPr>
          <w:rFonts w:ascii="Arial" w:eastAsia="Arial" w:hAnsi="Arial" w:cs="Arial"/>
          <w:spacing w:val="-3"/>
          <w:lang w:val="en-US"/>
        </w:rPr>
        <w:t>e</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spacing w:val="-3"/>
          <w:lang w:val="en-US"/>
        </w:rPr>
        <w:t>ou</w:t>
      </w:r>
      <w:r w:rsidRPr="00E04FDB">
        <w:rPr>
          <w:rFonts w:ascii="Arial" w:eastAsia="Arial" w:hAnsi="Arial" w:cs="Arial"/>
          <w:lang w:val="en-US"/>
        </w:rPr>
        <w:t>t</w:t>
      </w:r>
      <w:r w:rsidRPr="00E04FDB">
        <w:rPr>
          <w:rFonts w:ascii="Arial" w:eastAsia="Arial" w:hAnsi="Arial" w:cs="Arial"/>
          <w:spacing w:val="2"/>
          <w:lang w:val="en-US"/>
        </w:rPr>
        <w:t xml:space="preserve"> </w:t>
      </w:r>
      <w:r w:rsidRPr="00E04FDB">
        <w:rPr>
          <w:rFonts w:ascii="Arial" w:eastAsia="Arial" w:hAnsi="Arial" w:cs="Arial"/>
          <w:spacing w:val="-2"/>
          <w:lang w:val="en-US"/>
        </w:rPr>
        <w:t>t</w:t>
      </w:r>
      <w:r w:rsidRPr="00E04FDB">
        <w:rPr>
          <w:rFonts w:ascii="Arial" w:eastAsia="Arial" w:hAnsi="Arial" w:cs="Arial"/>
          <w:lang w:val="en-US"/>
        </w:rPr>
        <w:t>o</w:t>
      </w:r>
      <w:r w:rsidRPr="00E04FDB">
        <w:rPr>
          <w:rFonts w:ascii="Arial" w:eastAsia="Arial" w:hAnsi="Arial" w:cs="Arial"/>
          <w:spacing w:val="-4"/>
          <w:lang w:val="en-US"/>
        </w:rPr>
        <w:t xml:space="preserve"> </w:t>
      </w:r>
      <w:r w:rsidRPr="00E04FDB">
        <w:rPr>
          <w:rFonts w:ascii="Arial" w:eastAsia="Arial" w:hAnsi="Arial" w:cs="Arial"/>
          <w:spacing w:val="6"/>
          <w:lang w:val="en-US"/>
        </w:rPr>
        <w:t>m</w:t>
      </w:r>
      <w:r w:rsidRPr="00E04FDB">
        <w:rPr>
          <w:rFonts w:ascii="Arial" w:eastAsia="Arial" w:hAnsi="Arial" w:cs="Arial"/>
          <w:spacing w:val="-3"/>
          <w:lang w:val="en-US"/>
        </w:rPr>
        <w:t>a</w:t>
      </w:r>
      <w:r w:rsidRPr="00E04FDB">
        <w:rPr>
          <w:rFonts w:ascii="Arial" w:eastAsia="Arial" w:hAnsi="Arial" w:cs="Arial"/>
          <w:lang w:val="en-US"/>
        </w:rPr>
        <w:t>i</w:t>
      </w:r>
      <w:r w:rsidRPr="00E04FDB">
        <w:rPr>
          <w:rFonts w:ascii="Arial" w:eastAsia="Arial" w:hAnsi="Arial" w:cs="Arial"/>
          <w:spacing w:val="-3"/>
          <w:lang w:val="en-US"/>
        </w:rPr>
        <w:t>n</w:t>
      </w:r>
      <w:r w:rsidRPr="00E04FDB">
        <w:rPr>
          <w:rFonts w:ascii="Arial" w:eastAsia="Arial" w:hAnsi="Arial" w:cs="Arial"/>
          <w:spacing w:val="-2"/>
          <w:lang w:val="en-US"/>
        </w:rPr>
        <w:t>t</w:t>
      </w:r>
      <w:r w:rsidRPr="00E04FDB">
        <w:rPr>
          <w:rFonts w:ascii="Arial" w:eastAsia="Arial" w:hAnsi="Arial" w:cs="Arial"/>
          <w:spacing w:val="-3"/>
          <w:lang w:val="en-US"/>
        </w:rPr>
        <w:t>a</w:t>
      </w:r>
      <w:r w:rsidRPr="00E04FDB">
        <w:rPr>
          <w:rFonts w:ascii="Arial" w:eastAsia="Arial" w:hAnsi="Arial" w:cs="Arial"/>
          <w:lang w:val="en-US"/>
        </w:rPr>
        <w:t>in</w:t>
      </w:r>
      <w:r w:rsidRPr="00E04FDB">
        <w:rPr>
          <w:rFonts w:ascii="Arial" w:eastAsia="Arial" w:hAnsi="Arial" w:cs="Arial"/>
          <w:spacing w:val="-4"/>
          <w:lang w:val="en-US"/>
        </w:rPr>
        <w:t xml:space="preserve"> </w:t>
      </w:r>
      <w:r w:rsidRPr="00E04FDB">
        <w:rPr>
          <w:rFonts w:ascii="Arial" w:eastAsia="Arial" w:hAnsi="Arial" w:cs="Arial"/>
          <w:lang w:val="en-US"/>
        </w:rPr>
        <w:t>a</w:t>
      </w:r>
      <w:r w:rsidRPr="00E04FDB">
        <w:rPr>
          <w:rFonts w:ascii="Arial" w:eastAsia="Arial" w:hAnsi="Arial" w:cs="Arial"/>
          <w:spacing w:val="-4"/>
          <w:lang w:val="en-US"/>
        </w:rPr>
        <w:t xml:space="preserve"> </w:t>
      </w:r>
      <w:r w:rsidRPr="00E04FDB">
        <w:rPr>
          <w:rFonts w:ascii="Arial" w:eastAsia="Arial" w:hAnsi="Arial" w:cs="Arial"/>
          <w:lang w:val="en-US"/>
        </w:rPr>
        <w:t>s</w:t>
      </w:r>
      <w:r w:rsidRPr="00E04FDB">
        <w:rPr>
          <w:rFonts w:ascii="Arial" w:eastAsia="Arial" w:hAnsi="Arial" w:cs="Arial"/>
          <w:spacing w:val="-3"/>
          <w:lang w:val="en-US"/>
        </w:rPr>
        <w:t>a</w:t>
      </w:r>
      <w:r w:rsidRPr="00E04FDB">
        <w:rPr>
          <w:rFonts w:ascii="Arial" w:eastAsia="Arial" w:hAnsi="Arial" w:cs="Arial"/>
          <w:spacing w:val="3"/>
          <w:lang w:val="en-US"/>
        </w:rPr>
        <w:t>f</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3"/>
          <w:lang w:val="en-US"/>
        </w:rPr>
        <w:t>en</w:t>
      </w:r>
      <w:r w:rsidRPr="00E04FDB">
        <w:rPr>
          <w:rFonts w:ascii="Arial" w:eastAsia="Arial" w:hAnsi="Arial" w:cs="Arial"/>
          <w:spacing w:val="4"/>
          <w:lang w:val="en-US"/>
        </w:rPr>
        <w:t>v</w:t>
      </w:r>
      <w:r w:rsidRPr="00E04FDB">
        <w:rPr>
          <w:rFonts w:ascii="Arial" w:eastAsia="Arial" w:hAnsi="Arial" w:cs="Arial"/>
          <w:lang w:val="en-US"/>
        </w:rPr>
        <w:t>i</w:t>
      </w:r>
      <w:r w:rsidRPr="00E04FDB">
        <w:rPr>
          <w:rFonts w:ascii="Arial" w:eastAsia="Arial" w:hAnsi="Arial" w:cs="Arial"/>
          <w:spacing w:val="1"/>
          <w:lang w:val="en-US"/>
        </w:rPr>
        <w:t>r</w:t>
      </w:r>
      <w:r w:rsidRPr="00E04FDB">
        <w:rPr>
          <w:rFonts w:ascii="Arial" w:eastAsia="Arial" w:hAnsi="Arial" w:cs="Arial"/>
          <w:spacing w:val="-3"/>
          <w:lang w:val="en-US"/>
        </w:rPr>
        <w:t>o</w:t>
      </w:r>
      <w:r w:rsidRPr="00E04FDB">
        <w:rPr>
          <w:rFonts w:ascii="Arial" w:eastAsia="Arial" w:hAnsi="Arial" w:cs="Arial"/>
          <w:spacing w:val="3"/>
          <w:lang w:val="en-US"/>
        </w:rPr>
        <w:t>n</w:t>
      </w:r>
      <w:r w:rsidRPr="00E04FDB">
        <w:rPr>
          <w:rFonts w:ascii="Arial" w:eastAsia="Arial" w:hAnsi="Arial" w:cs="Arial"/>
          <w:spacing w:val="6"/>
          <w:lang w:val="en-US"/>
        </w:rPr>
        <w:t>m</w:t>
      </w:r>
      <w:r w:rsidRPr="00E04FDB">
        <w:rPr>
          <w:rFonts w:ascii="Arial" w:eastAsia="Arial" w:hAnsi="Arial" w:cs="Arial"/>
          <w:spacing w:val="-3"/>
          <w:lang w:val="en-US"/>
        </w:rPr>
        <w:t>en</w:t>
      </w:r>
      <w:r w:rsidRPr="00E04FDB">
        <w:rPr>
          <w:rFonts w:ascii="Arial" w:eastAsia="Arial" w:hAnsi="Arial" w:cs="Arial"/>
          <w:lang w:val="en-US"/>
        </w:rPr>
        <w:t>t</w:t>
      </w:r>
      <w:r w:rsidRPr="00E04FDB">
        <w:rPr>
          <w:rFonts w:ascii="Arial" w:eastAsia="Arial" w:hAnsi="Arial" w:cs="Arial"/>
          <w:spacing w:val="-2"/>
          <w:lang w:val="en-US"/>
        </w:rPr>
        <w:t xml:space="preserve"> </w:t>
      </w:r>
      <w:r w:rsidRPr="00E04FDB">
        <w:rPr>
          <w:rFonts w:ascii="Arial" w:eastAsia="Arial" w:hAnsi="Arial" w:cs="Arial"/>
          <w:spacing w:val="3"/>
          <w:lang w:val="en-US"/>
        </w:rPr>
        <w:t>f</w:t>
      </w:r>
      <w:r w:rsidRPr="00E04FDB">
        <w:rPr>
          <w:rFonts w:ascii="Arial" w:eastAsia="Arial" w:hAnsi="Arial" w:cs="Arial"/>
          <w:spacing w:val="-3"/>
          <w:lang w:val="en-US"/>
        </w:rPr>
        <w:t>o</w:t>
      </w:r>
      <w:r w:rsidRPr="00E04FDB">
        <w:rPr>
          <w:rFonts w:ascii="Arial" w:eastAsia="Arial" w:hAnsi="Arial" w:cs="Arial"/>
          <w:lang w:val="en-US"/>
        </w:rPr>
        <w:t>r s</w:t>
      </w:r>
      <w:r w:rsidRPr="00E04FDB">
        <w:rPr>
          <w:rFonts w:ascii="Arial" w:eastAsia="Arial" w:hAnsi="Arial" w:cs="Arial"/>
          <w:spacing w:val="-3"/>
          <w:lang w:val="en-US"/>
        </w:rPr>
        <w:t>e</w:t>
      </w:r>
      <w:r w:rsidRPr="00E04FDB">
        <w:rPr>
          <w:rFonts w:ascii="Arial" w:eastAsia="Arial" w:hAnsi="Arial" w:cs="Arial"/>
          <w:spacing w:val="-4"/>
          <w:lang w:val="en-US"/>
        </w:rPr>
        <w:t>r</w:t>
      </w:r>
      <w:r w:rsidRPr="00E04FDB">
        <w:rPr>
          <w:rFonts w:ascii="Arial" w:eastAsia="Arial" w:hAnsi="Arial" w:cs="Arial"/>
          <w:spacing w:val="4"/>
          <w:lang w:val="en-US"/>
        </w:rPr>
        <w:t>v</w:t>
      </w:r>
      <w:r w:rsidRPr="00E04FDB">
        <w:rPr>
          <w:rFonts w:ascii="Arial" w:eastAsia="Arial" w:hAnsi="Arial" w:cs="Arial"/>
          <w:lang w:val="en-US"/>
        </w:rPr>
        <w:t xml:space="preserve">ice </w:t>
      </w:r>
      <w:r w:rsidRPr="00E04FDB">
        <w:rPr>
          <w:rFonts w:ascii="Arial" w:eastAsia="Arial" w:hAnsi="Arial" w:cs="Arial"/>
          <w:spacing w:val="-3"/>
          <w:lang w:val="en-US"/>
        </w:rPr>
        <w:t>u</w:t>
      </w:r>
      <w:r w:rsidRPr="00E04FDB">
        <w:rPr>
          <w:rFonts w:ascii="Arial" w:eastAsia="Arial" w:hAnsi="Arial" w:cs="Arial"/>
          <w:lang w:val="en-US"/>
        </w:rPr>
        <w:t>s</w:t>
      </w:r>
      <w:r w:rsidRPr="00E04FDB">
        <w:rPr>
          <w:rFonts w:ascii="Arial" w:eastAsia="Arial" w:hAnsi="Arial" w:cs="Arial"/>
          <w:spacing w:val="-3"/>
          <w:lang w:val="en-US"/>
        </w:rPr>
        <w:t>e</w:t>
      </w:r>
      <w:r w:rsidRPr="00E04FDB">
        <w:rPr>
          <w:rFonts w:ascii="Arial" w:eastAsia="Arial" w:hAnsi="Arial" w:cs="Arial"/>
          <w:spacing w:val="1"/>
          <w:lang w:val="en-US"/>
        </w:rPr>
        <w:t>r</w:t>
      </w:r>
      <w:r w:rsidRPr="00E04FDB">
        <w:rPr>
          <w:rFonts w:ascii="Arial" w:eastAsia="Arial" w:hAnsi="Arial" w:cs="Arial"/>
          <w:lang w:val="en-US"/>
        </w:rPr>
        <w:t>s,</w:t>
      </w:r>
      <w:r w:rsidRPr="00E04FDB">
        <w:rPr>
          <w:rFonts w:ascii="Arial" w:eastAsia="Arial" w:hAnsi="Arial" w:cs="Arial"/>
          <w:spacing w:val="-2"/>
          <w:lang w:val="en-US"/>
        </w:rPr>
        <w:t xml:space="preserve"> </w:t>
      </w:r>
      <w:r w:rsidRPr="00E04FDB">
        <w:rPr>
          <w:rFonts w:ascii="Arial" w:eastAsia="Arial" w:hAnsi="Arial" w:cs="Arial"/>
          <w:spacing w:val="-3"/>
          <w:lang w:val="en-US"/>
        </w:rPr>
        <w:t>e</w:t>
      </w:r>
      <w:r w:rsidRPr="00E04FDB">
        <w:rPr>
          <w:rFonts w:ascii="Arial" w:eastAsia="Arial" w:hAnsi="Arial" w:cs="Arial"/>
          <w:spacing w:val="1"/>
          <w:lang w:val="en-US"/>
        </w:rPr>
        <w:t>m</w:t>
      </w:r>
      <w:r w:rsidRPr="00E04FDB">
        <w:rPr>
          <w:rFonts w:ascii="Arial" w:eastAsia="Arial" w:hAnsi="Arial" w:cs="Arial"/>
          <w:spacing w:val="2"/>
          <w:lang w:val="en-US"/>
        </w:rPr>
        <w:t>p</w:t>
      </w:r>
      <w:r w:rsidRPr="00E04FDB">
        <w:rPr>
          <w:rFonts w:ascii="Arial" w:eastAsia="Arial" w:hAnsi="Arial" w:cs="Arial"/>
          <w:lang w:val="en-US"/>
        </w:rPr>
        <w:t>l</w:t>
      </w:r>
      <w:r w:rsidRPr="00E04FDB">
        <w:rPr>
          <w:rFonts w:ascii="Arial" w:eastAsia="Arial" w:hAnsi="Arial" w:cs="Arial"/>
          <w:spacing w:val="-3"/>
          <w:lang w:val="en-US"/>
        </w:rPr>
        <w:t>o</w:t>
      </w:r>
      <w:r w:rsidRPr="00E04FDB">
        <w:rPr>
          <w:rFonts w:ascii="Arial" w:eastAsia="Arial" w:hAnsi="Arial" w:cs="Arial"/>
          <w:spacing w:val="-5"/>
          <w:lang w:val="en-US"/>
        </w:rPr>
        <w:t>y</w:t>
      </w:r>
      <w:r w:rsidRPr="00E04FDB">
        <w:rPr>
          <w:rFonts w:ascii="Arial" w:eastAsia="Arial" w:hAnsi="Arial" w:cs="Arial"/>
          <w:spacing w:val="-3"/>
          <w:lang w:val="en-US"/>
        </w:rPr>
        <w:t>ee</w:t>
      </w:r>
      <w:r w:rsidRPr="00E04FDB">
        <w:rPr>
          <w:rFonts w:ascii="Arial" w:eastAsia="Arial" w:hAnsi="Arial" w:cs="Arial"/>
          <w:lang w:val="en-US"/>
        </w:rPr>
        <w:t>s</w:t>
      </w:r>
      <w:r w:rsidRPr="00E04FDB">
        <w:rPr>
          <w:rFonts w:ascii="Arial" w:eastAsia="Arial" w:hAnsi="Arial" w:cs="Arial"/>
          <w:spacing w:val="-1"/>
          <w:lang w:val="en-US"/>
        </w:rPr>
        <w:t xml:space="preserve"> </w:t>
      </w:r>
      <w:r w:rsidRPr="00E04FDB">
        <w:rPr>
          <w:rFonts w:ascii="Arial" w:eastAsia="Arial" w:hAnsi="Arial" w:cs="Arial"/>
          <w:spacing w:val="2"/>
          <w:lang w:val="en-US"/>
        </w:rPr>
        <w:t>a</w:t>
      </w:r>
      <w:r w:rsidRPr="00E04FDB">
        <w:rPr>
          <w:rFonts w:ascii="Arial" w:eastAsia="Arial" w:hAnsi="Arial" w:cs="Arial"/>
          <w:spacing w:val="-3"/>
          <w:lang w:val="en-US"/>
        </w:rPr>
        <w:t>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spacing w:val="4"/>
          <w:lang w:val="en-US"/>
        </w:rPr>
        <w:t>v</w:t>
      </w:r>
      <w:r w:rsidRPr="00E04FDB">
        <w:rPr>
          <w:rFonts w:ascii="Arial" w:eastAsia="Arial" w:hAnsi="Arial" w:cs="Arial"/>
          <w:lang w:val="en-US"/>
        </w:rPr>
        <w:t>isi</w:t>
      </w:r>
      <w:r w:rsidRPr="00E04FDB">
        <w:rPr>
          <w:rFonts w:ascii="Arial" w:eastAsia="Arial" w:hAnsi="Arial" w:cs="Arial"/>
          <w:spacing w:val="-2"/>
          <w:lang w:val="en-US"/>
        </w:rPr>
        <w:t>t</w:t>
      </w:r>
      <w:r w:rsidRPr="00E04FDB">
        <w:rPr>
          <w:rFonts w:ascii="Arial" w:eastAsia="Arial" w:hAnsi="Arial" w:cs="Arial"/>
          <w:spacing w:val="-3"/>
          <w:lang w:val="en-US"/>
        </w:rPr>
        <w:t>o</w:t>
      </w:r>
      <w:r w:rsidRPr="00E04FDB">
        <w:rPr>
          <w:rFonts w:ascii="Arial" w:eastAsia="Arial" w:hAnsi="Arial" w:cs="Arial"/>
          <w:spacing w:val="1"/>
          <w:lang w:val="en-US"/>
        </w:rPr>
        <w:t>r</w:t>
      </w:r>
      <w:r w:rsidRPr="00E04FDB">
        <w:rPr>
          <w:rFonts w:ascii="Arial" w:eastAsia="Arial" w:hAnsi="Arial" w:cs="Arial"/>
          <w:lang w:val="en-US"/>
        </w:rPr>
        <w:t>s.</w:t>
      </w:r>
    </w:p>
    <w:p w14:paraId="2A7879F6" w14:textId="77777777" w:rsidR="00AD4181" w:rsidRDefault="00AD4181" w:rsidP="00AD4181">
      <w:pPr>
        <w:widowControl w:val="0"/>
        <w:spacing w:after="0"/>
        <w:jc w:val="both"/>
        <w:rPr>
          <w:rFonts w:ascii="Arial" w:eastAsia="Arial" w:hAnsi="Arial" w:cs="Arial"/>
          <w:lang w:val="en-US"/>
        </w:rPr>
      </w:pPr>
    </w:p>
    <w:p w14:paraId="5817FEAA" w14:textId="77777777" w:rsidR="0061729D" w:rsidRDefault="00AC6395" w:rsidP="00AD4181">
      <w:pPr>
        <w:widowControl w:val="0"/>
        <w:spacing w:after="0"/>
        <w:jc w:val="both"/>
        <w:rPr>
          <w:rFonts w:ascii="Arial" w:eastAsia="Arial" w:hAnsi="Arial" w:cs="Arial"/>
          <w:lang w:val="en-US"/>
        </w:rPr>
      </w:pPr>
      <w:r w:rsidRPr="00E04FDB">
        <w:rPr>
          <w:rFonts w:ascii="Arial" w:eastAsia="Arial" w:hAnsi="Arial" w:cs="Arial"/>
          <w:lang w:val="en-US"/>
        </w:rPr>
        <w:t>C</w:t>
      </w:r>
      <w:r w:rsidRPr="00E04FDB">
        <w:rPr>
          <w:rFonts w:ascii="Arial" w:eastAsia="Arial" w:hAnsi="Arial" w:cs="Arial"/>
          <w:spacing w:val="-3"/>
          <w:lang w:val="en-US"/>
        </w:rPr>
        <w:t>en</w:t>
      </w:r>
      <w:r w:rsidRPr="00E04FDB">
        <w:rPr>
          <w:rFonts w:ascii="Arial" w:eastAsia="Arial" w:hAnsi="Arial" w:cs="Arial"/>
          <w:spacing w:val="-2"/>
          <w:lang w:val="en-US"/>
        </w:rPr>
        <w:t>t</w:t>
      </w:r>
      <w:r w:rsidRPr="00E04FDB">
        <w:rPr>
          <w:rFonts w:ascii="Arial" w:eastAsia="Arial" w:hAnsi="Arial" w:cs="Arial"/>
          <w:spacing w:val="1"/>
          <w:lang w:val="en-US"/>
        </w:rPr>
        <w:t>r</w:t>
      </w:r>
      <w:r w:rsidRPr="00E04FDB">
        <w:rPr>
          <w:rFonts w:ascii="Arial" w:eastAsia="Arial" w:hAnsi="Arial" w:cs="Arial"/>
          <w:spacing w:val="-3"/>
          <w:lang w:val="en-US"/>
        </w:rPr>
        <w:t>e</w:t>
      </w:r>
      <w:r w:rsidR="00AD4181">
        <w:rPr>
          <w:rFonts w:ascii="Arial" w:eastAsia="Arial" w:hAnsi="Arial" w:cs="Arial"/>
          <w:spacing w:val="-3"/>
          <w:lang w:val="en-US"/>
        </w:rPr>
        <w:t xml:space="preserve"> </w:t>
      </w:r>
      <w:r w:rsidRPr="00E04FDB">
        <w:rPr>
          <w:rFonts w:ascii="Arial" w:eastAsia="Arial" w:hAnsi="Arial" w:cs="Arial"/>
          <w:spacing w:val="-2"/>
          <w:lang w:val="en-US"/>
        </w:rPr>
        <w:t>/</w:t>
      </w:r>
      <w:r w:rsidR="00AD4181">
        <w:rPr>
          <w:rFonts w:ascii="Arial" w:eastAsia="Arial" w:hAnsi="Arial" w:cs="Arial"/>
          <w:spacing w:val="-2"/>
          <w:lang w:val="en-US"/>
        </w:rPr>
        <w:t xml:space="preserve"> </w:t>
      </w:r>
      <w:r w:rsidRPr="00E04FDB">
        <w:rPr>
          <w:rFonts w:ascii="Arial" w:eastAsia="Arial" w:hAnsi="Arial" w:cs="Arial"/>
          <w:spacing w:val="-3"/>
          <w:lang w:val="en-US"/>
        </w:rPr>
        <w:t>d</w:t>
      </w:r>
      <w:r w:rsidRPr="00E04FDB">
        <w:rPr>
          <w:rFonts w:ascii="Arial" w:eastAsia="Arial" w:hAnsi="Arial" w:cs="Arial"/>
          <w:lang w:val="en-US"/>
        </w:rPr>
        <w:t>i</w:t>
      </w:r>
      <w:r w:rsidRPr="00E04FDB">
        <w:rPr>
          <w:rFonts w:ascii="Arial" w:eastAsia="Arial" w:hAnsi="Arial" w:cs="Arial"/>
          <w:spacing w:val="4"/>
          <w:lang w:val="en-US"/>
        </w:rPr>
        <w:t>v</w:t>
      </w:r>
      <w:r w:rsidRPr="00E04FDB">
        <w:rPr>
          <w:rFonts w:ascii="Arial" w:eastAsia="Arial" w:hAnsi="Arial" w:cs="Arial"/>
          <w:lang w:val="en-US"/>
        </w:rPr>
        <w:t>isi</w:t>
      </w:r>
      <w:r w:rsidRPr="00E04FDB">
        <w:rPr>
          <w:rFonts w:ascii="Arial" w:eastAsia="Arial" w:hAnsi="Arial" w:cs="Arial"/>
          <w:spacing w:val="-3"/>
          <w:lang w:val="en-US"/>
        </w:rPr>
        <w:t>ona</w:t>
      </w:r>
      <w:r w:rsidRPr="00E04FDB">
        <w:rPr>
          <w:rFonts w:ascii="Arial" w:eastAsia="Arial" w:hAnsi="Arial" w:cs="Arial"/>
          <w:lang w:val="en-US"/>
        </w:rPr>
        <w:t xml:space="preserve">l </w:t>
      </w:r>
      <w:r w:rsidRPr="00E04FDB">
        <w:rPr>
          <w:rFonts w:ascii="Arial" w:eastAsia="Arial" w:hAnsi="Arial" w:cs="Arial"/>
          <w:spacing w:val="-3"/>
          <w:lang w:val="en-US"/>
        </w:rPr>
        <w:t>d</w:t>
      </w:r>
      <w:r w:rsidRPr="00E04FDB">
        <w:rPr>
          <w:rFonts w:ascii="Arial" w:eastAsia="Arial" w:hAnsi="Arial" w:cs="Arial"/>
          <w:lang w:val="en-US"/>
        </w:rPr>
        <w:t>i</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lang w:val="en-US"/>
        </w:rPr>
        <w:t>c</w:t>
      </w:r>
      <w:r w:rsidRPr="00E04FDB">
        <w:rPr>
          <w:rFonts w:ascii="Arial" w:eastAsia="Arial" w:hAnsi="Arial" w:cs="Arial"/>
          <w:spacing w:val="-2"/>
          <w:lang w:val="en-US"/>
        </w:rPr>
        <w:t>t</w:t>
      </w:r>
      <w:r w:rsidRPr="00E04FDB">
        <w:rPr>
          <w:rFonts w:ascii="Arial" w:eastAsia="Arial" w:hAnsi="Arial" w:cs="Arial"/>
          <w:spacing w:val="-3"/>
          <w:lang w:val="en-US"/>
        </w:rPr>
        <w:t>o</w:t>
      </w:r>
      <w:r w:rsidRPr="00E04FDB">
        <w:rPr>
          <w:rFonts w:ascii="Arial" w:eastAsia="Arial" w:hAnsi="Arial" w:cs="Arial"/>
          <w:spacing w:val="1"/>
          <w:lang w:val="en-US"/>
        </w:rPr>
        <w:t>r</w:t>
      </w:r>
      <w:r w:rsidRPr="00E04FDB">
        <w:rPr>
          <w:rFonts w:ascii="Arial" w:eastAsia="Arial" w:hAnsi="Arial" w:cs="Arial"/>
          <w:lang w:val="en-US"/>
        </w:rPr>
        <w:t>s</w:t>
      </w:r>
      <w:r w:rsidRPr="00E04FDB">
        <w:rPr>
          <w:rFonts w:ascii="Arial" w:eastAsia="Arial" w:hAnsi="Arial" w:cs="Arial"/>
          <w:spacing w:val="3"/>
          <w:lang w:val="en-US"/>
        </w:rPr>
        <w:t xml:space="preserve"> </w:t>
      </w:r>
      <w:r w:rsidRPr="00E04FDB">
        <w:rPr>
          <w:rFonts w:ascii="Arial" w:eastAsia="Arial" w:hAnsi="Arial" w:cs="Arial"/>
          <w:lang w:val="en-US"/>
        </w:rPr>
        <w:t xml:space="preserve">- </w:t>
      </w:r>
      <w:r w:rsidRPr="00E04FDB">
        <w:rPr>
          <w:rFonts w:ascii="Arial" w:eastAsia="Arial" w:hAnsi="Arial" w:cs="Arial"/>
          <w:spacing w:val="-3"/>
          <w:lang w:val="en-US"/>
        </w:rPr>
        <w:t>a</w:t>
      </w:r>
      <w:r w:rsidRPr="00E04FDB">
        <w:rPr>
          <w:rFonts w:ascii="Arial" w:eastAsia="Arial" w:hAnsi="Arial" w:cs="Arial"/>
          <w:spacing w:val="1"/>
          <w:lang w:val="en-US"/>
        </w:rPr>
        <w:t>r</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lang w:val="en-US"/>
        </w:rPr>
        <w:t>s</w:t>
      </w:r>
      <w:r w:rsidRPr="00E04FDB">
        <w:rPr>
          <w:rFonts w:ascii="Arial" w:eastAsia="Arial" w:hAnsi="Arial" w:cs="Arial"/>
          <w:spacing w:val="2"/>
          <w:lang w:val="en-US"/>
        </w:rPr>
        <w:t>p</w:t>
      </w:r>
      <w:r w:rsidRPr="00E04FDB">
        <w:rPr>
          <w:rFonts w:ascii="Arial" w:eastAsia="Arial" w:hAnsi="Arial" w:cs="Arial"/>
          <w:spacing w:val="-3"/>
          <w:lang w:val="en-US"/>
        </w:rPr>
        <w:t>on</w:t>
      </w:r>
      <w:r w:rsidRPr="00E04FDB">
        <w:rPr>
          <w:rFonts w:ascii="Arial" w:eastAsia="Arial" w:hAnsi="Arial" w:cs="Arial"/>
          <w:lang w:val="en-US"/>
        </w:rPr>
        <w:t>s</w:t>
      </w:r>
      <w:r w:rsidRPr="00E04FDB">
        <w:rPr>
          <w:rFonts w:ascii="Arial" w:eastAsia="Arial" w:hAnsi="Arial" w:cs="Arial"/>
          <w:spacing w:val="-4"/>
          <w:lang w:val="en-US"/>
        </w:rPr>
        <w:t>i</w:t>
      </w:r>
      <w:r w:rsidRPr="00E04FDB">
        <w:rPr>
          <w:rFonts w:ascii="Arial" w:eastAsia="Arial" w:hAnsi="Arial" w:cs="Arial"/>
          <w:spacing w:val="2"/>
          <w:lang w:val="en-US"/>
        </w:rPr>
        <w:t>b</w:t>
      </w:r>
      <w:r w:rsidRPr="00E04FDB">
        <w:rPr>
          <w:rFonts w:ascii="Arial" w:eastAsia="Arial" w:hAnsi="Arial" w:cs="Arial"/>
          <w:lang w:val="en-US"/>
        </w:rPr>
        <w:t>le</w:t>
      </w:r>
      <w:r w:rsidRPr="00E04FDB">
        <w:rPr>
          <w:rFonts w:ascii="Arial" w:eastAsia="Arial" w:hAnsi="Arial" w:cs="Arial"/>
          <w:spacing w:val="-4"/>
          <w:lang w:val="en-US"/>
        </w:rPr>
        <w:t xml:space="preserve"> </w:t>
      </w:r>
      <w:r w:rsidRPr="00E04FDB">
        <w:rPr>
          <w:rFonts w:ascii="Arial" w:eastAsia="Arial" w:hAnsi="Arial" w:cs="Arial"/>
          <w:spacing w:val="3"/>
          <w:lang w:val="en-US"/>
        </w:rPr>
        <w:t>f</w:t>
      </w:r>
      <w:r w:rsidRPr="00E04FDB">
        <w:rPr>
          <w:rFonts w:ascii="Arial" w:eastAsia="Arial" w:hAnsi="Arial" w:cs="Arial"/>
          <w:spacing w:val="-7"/>
          <w:lang w:val="en-US"/>
        </w:rPr>
        <w:t>o</w:t>
      </w:r>
      <w:r w:rsidRPr="00E04FDB">
        <w:rPr>
          <w:rFonts w:ascii="Arial" w:eastAsia="Arial" w:hAnsi="Arial" w:cs="Arial"/>
          <w:lang w:val="en-US"/>
        </w:rPr>
        <w:t xml:space="preserve">r </w:t>
      </w:r>
      <w:r w:rsidR="00346122" w:rsidRPr="00E04FDB">
        <w:rPr>
          <w:rFonts w:ascii="Arial" w:eastAsia="Arial" w:hAnsi="Arial" w:cs="Arial"/>
          <w:lang w:val="en-US"/>
        </w:rPr>
        <w:t>co</w:t>
      </w:r>
      <w:r w:rsidR="00346122" w:rsidRPr="00E04FDB">
        <w:rPr>
          <w:rFonts w:ascii="Arial" w:eastAsia="Arial" w:hAnsi="Arial" w:cs="Arial"/>
          <w:spacing w:val="1"/>
          <w:lang w:val="en-US"/>
        </w:rPr>
        <w:t>o</w:t>
      </w:r>
      <w:r w:rsidR="00346122" w:rsidRPr="00E04FDB">
        <w:rPr>
          <w:rFonts w:ascii="Arial" w:eastAsia="Arial" w:hAnsi="Arial" w:cs="Arial"/>
          <w:spacing w:val="-3"/>
          <w:lang w:val="en-US"/>
        </w:rPr>
        <w:t>r</w:t>
      </w:r>
      <w:r w:rsidR="00346122" w:rsidRPr="00E04FDB">
        <w:rPr>
          <w:rFonts w:ascii="Arial" w:eastAsia="Arial" w:hAnsi="Arial" w:cs="Arial"/>
          <w:spacing w:val="-4"/>
          <w:lang w:val="en-US"/>
        </w:rPr>
        <w:t>d</w:t>
      </w:r>
      <w:r w:rsidR="00346122" w:rsidRPr="00E04FDB">
        <w:rPr>
          <w:rFonts w:ascii="Arial" w:eastAsia="Arial" w:hAnsi="Arial" w:cs="Arial"/>
          <w:spacing w:val="-3"/>
          <w:lang w:val="en-US"/>
        </w:rPr>
        <w:t>i</w:t>
      </w:r>
      <w:r w:rsidR="00346122" w:rsidRPr="00E04FDB">
        <w:rPr>
          <w:rFonts w:ascii="Arial" w:eastAsia="Arial" w:hAnsi="Arial" w:cs="Arial"/>
          <w:lang w:val="en-US"/>
        </w:rPr>
        <w:t>n</w:t>
      </w:r>
      <w:r w:rsidR="00346122" w:rsidRPr="00E04FDB">
        <w:rPr>
          <w:rFonts w:ascii="Arial" w:eastAsia="Arial" w:hAnsi="Arial" w:cs="Arial"/>
          <w:spacing w:val="-3"/>
          <w:lang w:val="en-US"/>
        </w:rPr>
        <w:t>at</w:t>
      </w:r>
      <w:r w:rsidR="00346122" w:rsidRPr="00E04FDB">
        <w:rPr>
          <w:rFonts w:ascii="Arial" w:eastAsia="Arial" w:hAnsi="Arial" w:cs="Arial"/>
          <w:spacing w:val="-2"/>
          <w:lang w:val="en-US"/>
        </w:rPr>
        <w:t>i</w:t>
      </w:r>
      <w:r w:rsidR="00346122" w:rsidRPr="00E04FDB">
        <w:rPr>
          <w:rFonts w:ascii="Arial" w:eastAsia="Arial" w:hAnsi="Arial" w:cs="Arial"/>
          <w:lang w:val="en-US"/>
        </w:rPr>
        <w:t>n</w:t>
      </w:r>
      <w:r w:rsidR="00346122" w:rsidRPr="00E04FDB">
        <w:rPr>
          <w:rFonts w:ascii="Arial" w:eastAsia="Arial" w:hAnsi="Arial" w:cs="Arial"/>
          <w:spacing w:val="-3"/>
          <w:lang w:val="en-US"/>
        </w:rPr>
        <w:t>g</w:t>
      </w:r>
      <w:r w:rsidRPr="00E04FDB">
        <w:rPr>
          <w:rFonts w:ascii="Arial" w:eastAsia="Arial" w:hAnsi="Arial" w:cs="Arial"/>
          <w:spacing w:val="1"/>
          <w:lang w:val="en-US"/>
        </w:rPr>
        <w:t xml:space="preserve"> </w:t>
      </w:r>
      <w:r w:rsidRPr="00E04FDB">
        <w:rPr>
          <w:rFonts w:ascii="Arial" w:eastAsia="Arial" w:hAnsi="Arial" w:cs="Arial"/>
          <w:spacing w:val="-3"/>
          <w:lang w:val="en-US"/>
        </w:rPr>
        <w:t>hea</w:t>
      </w:r>
      <w:r w:rsidRPr="00E04FDB">
        <w:rPr>
          <w:rFonts w:ascii="Arial" w:eastAsia="Arial" w:hAnsi="Arial" w:cs="Arial"/>
          <w:lang w:val="en-US"/>
        </w:rPr>
        <w:t>l</w:t>
      </w:r>
      <w:r w:rsidRPr="00E04FDB">
        <w:rPr>
          <w:rFonts w:ascii="Arial" w:eastAsia="Arial" w:hAnsi="Arial" w:cs="Arial"/>
          <w:spacing w:val="3"/>
          <w:lang w:val="en-US"/>
        </w:rPr>
        <w:t>t</w:t>
      </w:r>
      <w:r w:rsidRPr="00E04FDB">
        <w:rPr>
          <w:rFonts w:ascii="Arial" w:eastAsia="Arial" w:hAnsi="Arial" w:cs="Arial"/>
          <w:lang w:val="en-US"/>
        </w:rPr>
        <w:t>h</w:t>
      </w:r>
      <w:r w:rsidRPr="00E04FDB">
        <w:rPr>
          <w:rFonts w:ascii="Arial" w:eastAsia="Arial" w:hAnsi="Arial" w:cs="Arial"/>
          <w:spacing w:val="-4"/>
          <w:lang w:val="en-US"/>
        </w:rPr>
        <w:t xml:space="preserve"> </w:t>
      </w:r>
      <w:r w:rsidRPr="00E04FDB">
        <w:rPr>
          <w:rFonts w:ascii="Arial" w:eastAsia="Arial" w:hAnsi="Arial" w:cs="Arial"/>
          <w:spacing w:val="-3"/>
          <w:lang w:val="en-US"/>
        </w:rPr>
        <w:t>a</w:t>
      </w:r>
      <w:r w:rsidRPr="00E04FDB">
        <w:rPr>
          <w:rFonts w:ascii="Arial" w:eastAsia="Arial" w:hAnsi="Arial" w:cs="Arial"/>
          <w:spacing w:val="2"/>
          <w:lang w:val="en-US"/>
        </w:rPr>
        <w:t>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lang w:val="en-US"/>
        </w:rPr>
        <w:t>s</w:t>
      </w:r>
      <w:r w:rsidRPr="00E04FDB">
        <w:rPr>
          <w:rFonts w:ascii="Arial" w:eastAsia="Arial" w:hAnsi="Arial" w:cs="Arial"/>
          <w:spacing w:val="-3"/>
          <w:lang w:val="en-US"/>
        </w:rPr>
        <w:t>a</w:t>
      </w:r>
      <w:r w:rsidRPr="00E04FDB">
        <w:rPr>
          <w:rFonts w:ascii="Arial" w:eastAsia="Arial" w:hAnsi="Arial" w:cs="Arial"/>
          <w:spacing w:val="3"/>
          <w:lang w:val="en-US"/>
        </w:rPr>
        <w:t>f</w:t>
      </w:r>
      <w:r w:rsidRPr="00E04FDB">
        <w:rPr>
          <w:rFonts w:ascii="Arial" w:eastAsia="Arial" w:hAnsi="Arial" w:cs="Arial"/>
          <w:spacing w:val="-3"/>
          <w:lang w:val="en-US"/>
        </w:rPr>
        <w:t>e</w:t>
      </w:r>
      <w:r w:rsidRPr="00E04FDB">
        <w:rPr>
          <w:rFonts w:ascii="Arial" w:eastAsia="Arial" w:hAnsi="Arial" w:cs="Arial"/>
          <w:spacing w:val="3"/>
          <w:lang w:val="en-US"/>
        </w:rPr>
        <w:t>t</w:t>
      </w:r>
      <w:r w:rsidRPr="00E04FDB">
        <w:rPr>
          <w:rFonts w:ascii="Arial" w:eastAsia="Arial" w:hAnsi="Arial" w:cs="Arial"/>
          <w:lang w:val="en-US"/>
        </w:rPr>
        <w:t>y</w:t>
      </w:r>
      <w:r w:rsidRPr="00E04FDB">
        <w:rPr>
          <w:rFonts w:ascii="Arial" w:eastAsia="Arial" w:hAnsi="Arial" w:cs="Arial"/>
          <w:spacing w:val="-6"/>
          <w:lang w:val="en-US"/>
        </w:rPr>
        <w:t xml:space="preserve"> </w:t>
      </w:r>
      <w:r w:rsidRPr="00E04FDB">
        <w:rPr>
          <w:rFonts w:ascii="Arial" w:eastAsia="Arial" w:hAnsi="Arial" w:cs="Arial"/>
          <w:spacing w:val="-3"/>
          <w:lang w:val="en-US"/>
        </w:rPr>
        <w:t>a</w:t>
      </w:r>
      <w:r w:rsidRPr="00E04FDB">
        <w:rPr>
          <w:rFonts w:ascii="Arial" w:eastAsia="Arial" w:hAnsi="Arial" w:cs="Arial"/>
          <w:lang w:val="en-US"/>
        </w:rPr>
        <w:t>c</w:t>
      </w:r>
      <w:r w:rsidRPr="00E04FDB">
        <w:rPr>
          <w:rFonts w:ascii="Arial" w:eastAsia="Arial" w:hAnsi="Arial" w:cs="Arial"/>
          <w:spacing w:val="-2"/>
          <w:lang w:val="en-US"/>
        </w:rPr>
        <w:t>t</w:t>
      </w:r>
      <w:r w:rsidRPr="00E04FDB">
        <w:rPr>
          <w:rFonts w:ascii="Arial" w:eastAsia="Arial" w:hAnsi="Arial" w:cs="Arial"/>
          <w:lang w:val="en-US"/>
        </w:rPr>
        <w:t>i</w:t>
      </w:r>
      <w:r w:rsidRPr="00E04FDB">
        <w:rPr>
          <w:rFonts w:ascii="Arial" w:eastAsia="Arial" w:hAnsi="Arial" w:cs="Arial"/>
          <w:spacing w:val="4"/>
          <w:lang w:val="en-US"/>
        </w:rPr>
        <w:t>v</w:t>
      </w:r>
      <w:r w:rsidRPr="00E04FDB">
        <w:rPr>
          <w:rFonts w:ascii="Arial" w:eastAsia="Arial" w:hAnsi="Arial" w:cs="Arial"/>
          <w:lang w:val="en-US"/>
        </w:rPr>
        <w:t>i</w:t>
      </w:r>
      <w:r w:rsidRPr="00E04FDB">
        <w:rPr>
          <w:rFonts w:ascii="Arial" w:eastAsia="Arial" w:hAnsi="Arial" w:cs="Arial"/>
          <w:spacing w:val="-2"/>
          <w:lang w:val="en-US"/>
        </w:rPr>
        <w:t>t</w:t>
      </w:r>
      <w:r w:rsidRPr="00E04FDB">
        <w:rPr>
          <w:rFonts w:ascii="Arial" w:eastAsia="Arial" w:hAnsi="Arial" w:cs="Arial"/>
          <w:lang w:val="en-US"/>
        </w:rPr>
        <w:t>i</w:t>
      </w:r>
      <w:r w:rsidRPr="00E04FDB">
        <w:rPr>
          <w:rFonts w:ascii="Arial" w:eastAsia="Arial" w:hAnsi="Arial" w:cs="Arial"/>
          <w:spacing w:val="-3"/>
          <w:lang w:val="en-US"/>
        </w:rPr>
        <w:t>e</w:t>
      </w:r>
      <w:r w:rsidRPr="00E04FDB">
        <w:rPr>
          <w:rFonts w:ascii="Arial" w:eastAsia="Arial" w:hAnsi="Arial" w:cs="Arial"/>
          <w:lang w:val="en-US"/>
        </w:rPr>
        <w:t>s</w:t>
      </w:r>
      <w:r w:rsidRPr="00E04FDB">
        <w:rPr>
          <w:rFonts w:ascii="Arial" w:eastAsia="Arial" w:hAnsi="Arial" w:cs="Arial"/>
          <w:spacing w:val="-1"/>
          <w:lang w:val="en-US"/>
        </w:rPr>
        <w:t xml:space="preserve"> </w:t>
      </w:r>
      <w:r w:rsidRPr="00E04FDB">
        <w:rPr>
          <w:rFonts w:ascii="Arial" w:eastAsia="Arial" w:hAnsi="Arial" w:cs="Arial"/>
          <w:lang w:val="en-US"/>
        </w:rPr>
        <w:t>in</w:t>
      </w:r>
      <w:r w:rsidRPr="00E04FDB">
        <w:rPr>
          <w:rFonts w:ascii="Arial" w:eastAsia="Arial" w:hAnsi="Arial" w:cs="Arial"/>
          <w:spacing w:val="-4"/>
          <w:lang w:val="en-US"/>
        </w:rPr>
        <w:t xml:space="preserve"> </w:t>
      </w:r>
      <w:r w:rsidRPr="00E04FDB">
        <w:rPr>
          <w:rFonts w:ascii="Arial" w:eastAsia="Arial" w:hAnsi="Arial" w:cs="Arial"/>
          <w:spacing w:val="-2"/>
          <w:lang w:val="en-US"/>
        </w:rPr>
        <w:t>t</w:t>
      </w:r>
      <w:r w:rsidRPr="00E04FDB">
        <w:rPr>
          <w:rFonts w:ascii="Arial" w:eastAsia="Arial" w:hAnsi="Arial" w:cs="Arial"/>
          <w:spacing w:val="-3"/>
          <w:lang w:val="en-US"/>
        </w:rPr>
        <w:t>he</w:t>
      </w:r>
      <w:r w:rsidRPr="00E04FDB">
        <w:rPr>
          <w:rFonts w:ascii="Arial" w:eastAsia="Arial" w:hAnsi="Arial" w:cs="Arial"/>
          <w:lang w:val="en-US"/>
        </w:rPr>
        <w:t xml:space="preserve">ir </w:t>
      </w:r>
      <w:proofErr w:type="spellStart"/>
      <w:r w:rsidRPr="00E04FDB">
        <w:rPr>
          <w:rFonts w:ascii="Arial" w:eastAsia="Arial" w:hAnsi="Arial" w:cs="Arial"/>
          <w:lang w:val="en-US"/>
        </w:rPr>
        <w:t>c</w:t>
      </w:r>
      <w:r w:rsidRPr="00E04FDB">
        <w:rPr>
          <w:rFonts w:ascii="Arial" w:eastAsia="Arial" w:hAnsi="Arial" w:cs="Arial"/>
          <w:spacing w:val="-3"/>
          <w:lang w:val="en-US"/>
        </w:rPr>
        <w:t>en</w:t>
      </w:r>
      <w:r w:rsidRPr="00E04FDB">
        <w:rPr>
          <w:rFonts w:ascii="Arial" w:eastAsia="Arial" w:hAnsi="Arial" w:cs="Arial"/>
          <w:spacing w:val="-2"/>
          <w:lang w:val="en-US"/>
        </w:rPr>
        <w:t>t</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lang w:val="en-US"/>
        </w:rPr>
        <w:t>s</w:t>
      </w:r>
      <w:proofErr w:type="spellEnd"/>
      <w:r w:rsidR="00AD4181">
        <w:rPr>
          <w:rFonts w:ascii="Arial" w:eastAsia="Arial" w:hAnsi="Arial" w:cs="Arial"/>
          <w:lang w:val="en-US"/>
        </w:rPr>
        <w:t xml:space="preserve"> </w:t>
      </w:r>
      <w:r w:rsidRPr="00E04FDB">
        <w:rPr>
          <w:rFonts w:ascii="Arial" w:eastAsia="Arial" w:hAnsi="Arial" w:cs="Arial"/>
          <w:spacing w:val="-2"/>
          <w:lang w:val="en-US"/>
        </w:rPr>
        <w:t>/</w:t>
      </w:r>
      <w:r w:rsidR="00AD4181">
        <w:rPr>
          <w:rFonts w:ascii="Arial" w:eastAsia="Arial" w:hAnsi="Arial" w:cs="Arial"/>
          <w:spacing w:val="-2"/>
          <w:lang w:val="en-US"/>
        </w:rPr>
        <w:t xml:space="preserve"> </w:t>
      </w:r>
      <w:r w:rsidRPr="00E04FDB">
        <w:rPr>
          <w:rFonts w:ascii="Arial" w:eastAsia="Arial" w:hAnsi="Arial" w:cs="Arial"/>
          <w:spacing w:val="-3"/>
          <w:lang w:val="en-US"/>
        </w:rPr>
        <w:t>d</w:t>
      </w:r>
      <w:r w:rsidRPr="00E04FDB">
        <w:rPr>
          <w:rFonts w:ascii="Arial" w:eastAsia="Arial" w:hAnsi="Arial" w:cs="Arial"/>
          <w:lang w:val="en-US"/>
        </w:rPr>
        <w:t>i</w:t>
      </w:r>
      <w:r w:rsidRPr="00E04FDB">
        <w:rPr>
          <w:rFonts w:ascii="Arial" w:eastAsia="Arial" w:hAnsi="Arial" w:cs="Arial"/>
          <w:spacing w:val="4"/>
          <w:lang w:val="en-US"/>
        </w:rPr>
        <w:t>v</w:t>
      </w:r>
      <w:r w:rsidRPr="00E04FDB">
        <w:rPr>
          <w:rFonts w:ascii="Arial" w:eastAsia="Arial" w:hAnsi="Arial" w:cs="Arial"/>
          <w:lang w:val="en-US"/>
        </w:rPr>
        <w:t>isi</w:t>
      </w:r>
      <w:r w:rsidRPr="00E04FDB">
        <w:rPr>
          <w:rFonts w:ascii="Arial" w:eastAsia="Arial" w:hAnsi="Arial" w:cs="Arial"/>
          <w:spacing w:val="-3"/>
          <w:lang w:val="en-US"/>
        </w:rPr>
        <w:t>on</w:t>
      </w:r>
      <w:r w:rsidRPr="00E04FDB">
        <w:rPr>
          <w:rFonts w:ascii="Arial" w:eastAsia="Arial" w:hAnsi="Arial" w:cs="Arial"/>
          <w:lang w:val="en-US"/>
        </w:rPr>
        <w:t>s</w:t>
      </w:r>
      <w:r w:rsidRPr="00E04FDB">
        <w:rPr>
          <w:rFonts w:ascii="Arial" w:eastAsia="Arial" w:hAnsi="Arial" w:cs="Arial"/>
          <w:spacing w:val="-1"/>
          <w:lang w:val="en-US"/>
        </w:rPr>
        <w:t xml:space="preserve"> </w:t>
      </w:r>
      <w:r w:rsidRPr="00E04FDB">
        <w:rPr>
          <w:rFonts w:ascii="Arial" w:eastAsia="Arial" w:hAnsi="Arial" w:cs="Arial"/>
          <w:spacing w:val="-3"/>
          <w:lang w:val="en-US"/>
        </w:rPr>
        <w:t>an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spacing w:val="5"/>
          <w:lang w:val="en-US"/>
        </w:rPr>
        <w:t>w</w:t>
      </w:r>
      <w:r w:rsidRPr="00E04FDB">
        <w:rPr>
          <w:rFonts w:ascii="Arial" w:eastAsia="Arial" w:hAnsi="Arial" w:cs="Arial"/>
          <w:lang w:val="en-US"/>
        </w:rPr>
        <w:t>i</w:t>
      </w:r>
      <w:r w:rsidRPr="00E04FDB">
        <w:rPr>
          <w:rFonts w:ascii="Arial" w:eastAsia="Arial" w:hAnsi="Arial" w:cs="Arial"/>
          <w:spacing w:val="-4"/>
          <w:lang w:val="en-US"/>
        </w:rPr>
        <w:t>l</w:t>
      </w:r>
      <w:r w:rsidRPr="00E04FDB">
        <w:rPr>
          <w:rFonts w:ascii="Arial" w:eastAsia="Arial" w:hAnsi="Arial" w:cs="Arial"/>
          <w:lang w:val="en-US"/>
        </w:rPr>
        <w:t xml:space="preserve">l </w:t>
      </w:r>
      <w:r w:rsidRPr="00E04FDB">
        <w:rPr>
          <w:rFonts w:ascii="Arial" w:eastAsia="Arial" w:hAnsi="Arial" w:cs="Arial"/>
          <w:spacing w:val="-3"/>
          <w:lang w:val="en-US"/>
        </w:rPr>
        <w:t>de</w:t>
      </w:r>
      <w:r w:rsidRPr="00E04FDB">
        <w:rPr>
          <w:rFonts w:ascii="Arial" w:eastAsia="Arial" w:hAnsi="Arial" w:cs="Arial"/>
          <w:spacing w:val="-2"/>
          <w:lang w:val="en-US"/>
        </w:rPr>
        <w:t>t</w:t>
      </w:r>
      <w:r w:rsidRPr="00E04FDB">
        <w:rPr>
          <w:rFonts w:ascii="Arial" w:eastAsia="Arial" w:hAnsi="Arial" w:cs="Arial"/>
          <w:spacing w:val="-3"/>
          <w:lang w:val="en-US"/>
        </w:rPr>
        <w:t>e</w:t>
      </w:r>
      <w:r w:rsidRPr="00E04FDB">
        <w:rPr>
          <w:rFonts w:ascii="Arial" w:eastAsia="Arial" w:hAnsi="Arial" w:cs="Arial"/>
          <w:spacing w:val="1"/>
          <w:lang w:val="en-US"/>
        </w:rPr>
        <w:t>rm</w:t>
      </w:r>
      <w:r w:rsidRPr="00E04FDB">
        <w:rPr>
          <w:rFonts w:ascii="Arial" w:eastAsia="Arial" w:hAnsi="Arial" w:cs="Arial"/>
          <w:lang w:val="en-US"/>
        </w:rPr>
        <w:t>i</w:t>
      </w:r>
      <w:r w:rsidRPr="00E04FDB">
        <w:rPr>
          <w:rFonts w:ascii="Arial" w:eastAsia="Arial" w:hAnsi="Arial" w:cs="Arial"/>
          <w:spacing w:val="-3"/>
          <w:lang w:val="en-US"/>
        </w:rPr>
        <w:t>n</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2"/>
          <w:lang w:val="en-US"/>
        </w:rPr>
        <w:t>t</w:t>
      </w:r>
      <w:r w:rsidRPr="00E04FDB">
        <w:rPr>
          <w:rFonts w:ascii="Arial" w:eastAsia="Arial" w:hAnsi="Arial" w:cs="Arial"/>
          <w:spacing w:val="-3"/>
          <w:lang w:val="en-US"/>
        </w:rPr>
        <w:t>h</w:t>
      </w:r>
      <w:r w:rsidRPr="00E04FDB">
        <w:rPr>
          <w:rFonts w:ascii="Arial" w:eastAsia="Arial" w:hAnsi="Arial" w:cs="Arial"/>
          <w:lang w:val="en-US"/>
        </w:rPr>
        <w:t>e</w:t>
      </w:r>
      <w:r w:rsidRPr="00E04FDB">
        <w:rPr>
          <w:rFonts w:ascii="Arial" w:eastAsia="Arial" w:hAnsi="Arial" w:cs="Arial"/>
          <w:spacing w:val="1"/>
          <w:lang w:val="en-US"/>
        </w:rPr>
        <w:t xml:space="preserve"> </w:t>
      </w:r>
      <w:r w:rsidRPr="00E04FDB">
        <w:rPr>
          <w:rFonts w:ascii="Arial" w:eastAsia="Arial" w:hAnsi="Arial" w:cs="Arial"/>
          <w:spacing w:val="-3"/>
          <w:lang w:val="en-US"/>
        </w:rPr>
        <w:t>ne</w:t>
      </w:r>
      <w:r w:rsidRPr="00E04FDB">
        <w:rPr>
          <w:rFonts w:ascii="Arial" w:eastAsia="Arial" w:hAnsi="Arial" w:cs="Arial"/>
          <w:lang w:val="en-US"/>
        </w:rPr>
        <w:t>c</w:t>
      </w:r>
      <w:r w:rsidRPr="00E04FDB">
        <w:rPr>
          <w:rFonts w:ascii="Arial" w:eastAsia="Arial" w:hAnsi="Arial" w:cs="Arial"/>
          <w:spacing w:val="-3"/>
          <w:lang w:val="en-US"/>
        </w:rPr>
        <w:t>e</w:t>
      </w:r>
      <w:r w:rsidRPr="00E04FDB">
        <w:rPr>
          <w:rFonts w:ascii="Arial" w:eastAsia="Arial" w:hAnsi="Arial" w:cs="Arial"/>
          <w:lang w:val="en-US"/>
        </w:rPr>
        <w:t>ss</w:t>
      </w:r>
      <w:r w:rsidRPr="00E04FDB">
        <w:rPr>
          <w:rFonts w:ascii="Arial" w:eastAsia="Arial" w:hAnsi="Arial" w:cs="Arial"/>
          <w:spacing w:val="-3"/>
          <w:lang w:val="en-US"/>
        </w:rPr>
        <w:t>a</w:t>
      </w:r>
      <w:r w:rsidRPr="00E04FDB">
        <w:rPr>
          <w:rFonts w:ascii="Arial" w:eastAsia="Arial" w:hAnsi="Arial" w:cs="Arial"/>
          <w:spacing w:val="6"/>
          <w:lang w:val="en-US"/>
        </w:rPr>
        <w:t>r</w:t>
      </w:r>
      <w:r w:rsidRPr="00E04FDB">
        <w:rPr>
          <w:rFonts w:ascii="Arial" w:eastAsia="Arial" w:hAnsi="Arial" w:cs="Arial"/>
          <w:lang w:val="en-US"/>
        </w:rPr>
        <w:t>y</w:t>
      </w:r>
      <w:r w:rsidRPr="00E04FDB">
        <w:rPr>
          <w:rFonts w:ascii="Arial" w:eastAsia="Arial" w:hAnsi="Arial" w:cs="Arial"/>
          <w:spacing w:val="-6"/>
          <w:lang w:val="en-US"/>
        </w:rPr>
        <w:t xml:space="preserve"> </w:t>
      </w:r>
      <w:r w:rsidRPr="00E04FDB">
        <w:rPr>
          <w:rFonts w:ascii="Arial" w:eastAsia="Arial" w:hAnsi="Arial" w:cs="Arial"/>
          <w:spacing w:val="1"/>
          <w:lang w:val="en-US"/>
        </w:rPr>
        <w:t>m</w:t>
      </w:r>
      <w:r w:rsidRPr="00E04FDB">
        <w:rPr>
          <w:rFonts w:ascii="Arial" w:eastAsia="Arial" w:hAnsi="Arial" w:cs="Arial"/>
          <w:spacing w:val="-3"/>
          <w:lang w:val="en-US"/>
        </w:rPr>
        <w:t>ana</w:t>
      </w:r>
      <w:r w:rsidRPr="00E04FDB">
        <w:rPr>
          <w:rFonts w:ascii="Arial" w:eastAsia="Arial" w:hAnsi="Arial" w:cs="Arial"/>
          <w:spacing w:val="2"/>
          <w:lang w:val="en-US"/>
        </w:rPr>
        <w:t>g</w:t>
      </w:r>
      <w:r w:rsidRPr="00E04FDB">
        <w:rPr>
          <w:rFonts w:ascii="Arial" w:eastAsia="Arial" w:hAnsi="Arial" w:cs="Arial"/>
          <w:spacing w:val="-3"/>
          <w:lang w:val="en-US"/>
        </w:rPr>
        <w:t>e</w:t>
      </w:r>
      <w:r w:rsidRPr="00E04FDB">
        <w:rPr>
          <w:rFonts w:ascii="Arial" w:eastAsia="Arial" w:hAnsi="Arial" w:cs="Arial"/>
          <w:spacing w:val="6"/>
          <w:lang w:val="en-US"/>
        </w:rPr>
        <w:t>m</w:t>
      </w:r>
      <w:r w:rsidRPr="00E04FDB">
        <w:rPr>
          <w:rFonts w:ascii="Arial" w:eastAsia="Arial" w:hAnsi="Arial" w:cs="Arial"/>
          <w:spacing w:val="-3"/>
          <w:lang w:val="en-US"/>
        </w:rPr>
        <w:t>en</w:t>
      </w:r>
      <w:r w:rsidRPr="00E04FDB">
        <w:rPr>
          <w:rFonts w:ascii="Arial" w:eastAsia="Arial" w:hAnsi="Arial" w:cs="Arial"/>
          <w:lang w:val="en-US"/>
        </w:rPr>
        <w:t>t</w:t>
      </w:r>
      <w:r w:rsidRPr="00E04FDB">
        <w:rPr>
          <w:rFonts w:ascii="Arial" w:eastAsia="Arial" w:hAnsi="Arial" w:cs="Arial"/>
          <w:spacing w:val="-2"/>
          <w:lang w:val="en-US"/>
        </w:rPr>
        <w:t xml:space="preserve"> </w:t>
      </w:r>
      <w:r w:rsidRPr="00E04FDB">
        <w:rPr>
          <w:rFonts w:ascii="Arial" w:eastAsia="Arial" w:hAnsi="Arial" w:cs="Arial"/>
          <w:lang w:val="en-US"/>
        </w:rPr>
        <w:t>s</w:t>
      </w:r>
      <w:r w:rsidRPr="00E04FDB">
        <w:rPr>
          <w:rFonts w:ascii="Arial" w:eastAsia="Arial" w:hAnsi="Arial" w:cs="Arial"/>
          <w:spacing w:val="-2"/>
          <w:lang w:val="en-US"/>
        </w:rPr>
        <w:t>t</w:t>
      </w:r>
      <w:r w:rsidRPr="00E04FDB">
        <w:rPr>
          <w:rFonts w:ascii="Arial" w:eastAsia="Arial" w:hAnsi="Arial" w:cs="Arial"/>
          <w:spacing w:val="1"/>
          <w:lang w:val="en-US"/>
        </w:rPr>
        <w:t>r</w:t>
      </w:r>
      <w:r w:rsidRPr="00E04FDB">
        <w:rPr>
          <w:rFonts w:ascii="Arial" w:eastAsia="Arial" w:hAnsi="Arial" w:cs="Arial"/>
          <w:spacing w:val="-3"/>
          <w:lang w:val="en-US"/>
        </w:rPr>
        <w:t>u</w:t>
      </w:r>
      <w:r w:rsidRPr="00E04FDB">
        <w:rPr>
          <w:rFonts w:ascii="Arial" w:eastAsia="Arial" w:hAnsi="Arial" w:cs="Arial"/>
          <w:lang w:val="en-US"/>
        </w:rPr>
        <w:t>c</w:t>
      </w:r>
      <w:r w:rsidRPr="00E04FDB">
        <w:rPr>
          <w:rFonts w:ascii="Arial" w:eastAsia="Arial" w:hAnsi="Arial" w:cs="Arial"/>
          <w:spacing w:val="-2"/>
          <w:lang w:val="en-US"/>
        </w:rPr>
        <w:t>t</w:t>
      </w:r>
      <w:r w:rsidRPr="00E04FDB">
        <w:rPr>
          <w:rFonts w:ascii="Arial" w:eastAsia="Arial" w:hAnsi="Arial" w:cs="Arial"/>
          <w:spacing w:val="-3"/>
          <w:lang w:val="en-US"/>
        </w:rPr>
        <w:t>u</w:t>
      </w:r>
      <w:r w:rsidRPr="00E04FDB">
        <w:rPr>
          <w:rFonts w:ascii="Arial" w:eastAsia="Arial" w:hAnsi="Arial" w:cs="Arial"/>
          <w:spacing w:val="1"/>
          <w:lang w:val="en-US"/>
        </w:rPr>
        <w:t>r</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3"/>
          <w:lang w:val="en-US"/>
        </w:rPr>
        <w:t>an</w:t>
      </w:r>
      <w:r w:rsidRPr="00E04FDB">
        <w:rPr>
          <w:rFonts w:ascii="Arial" w:eastAsia="Arial" w:hAnsi="Arial" w:cs="Arial"/>
          <w:lang w:val="en-US"/>
        </w:rPr>
        <w:t>d</w:t>
      </w:r>
      <w:r w:rsidRPr="00E04FDB">
        <w:rPr>
          <w:rFonts w:ascii="Arial" w:eastAsia="Arial" w:hAnsi="Arial" w:cs="Arial"/>
          <w:spacing w:val="1"/>
          <w:lang w:val="en-US"/>
        </w:rPr>
        <w:t xml:space="preserve"> </w:t>
      </w:r>
      <w:r w:rsidRPr="00E04FDB">
        <w:rPr>
          <w:rFonts w:ascii="Arial" w:eastAsia="Arial" w:hAnsi="Arial" w:cs="Arial"/>
          <w:spacing w:val="-3"/>
          <w:lang w:val="en-US"/>
        </w:rPr>
        <w:t>a</w:t>
      </w:r>
      <w:r w:rsidRPr="00E04FDB">
        <w:rPr>
          <w:rFonts w:ascii="Arial" w:eastAsia="Arial" w:hAnsi="Arial" w:cs="Arial"/>
          <w:spacing w:val="1"/>
          <w:lang w:val="en-US"/>
        </w:rPr>
        <w:t>rr</w:t>
      </w:r>
      <w:r w:rsidRPr="00E04FDB">
        <w:rPr>
          <w:rFonts w:ascii="Arial" w:eastAsia="Arial" w:hAnsi="Arial" w:cs="Arial"/>
          <w:spacing w:val="-3"/>
          <w:lang w:val="en-US"/>
        </w:rPr>
        <w:t>an</w:t>
      </w:r>
      <w:r w:rsidRPr="00E04FDB">
        <w:rPr>
          <w:rFonts w:ascii="Arial" w:eastAsia="Arial" w:hAnsi="Arial" w:cs="Arial"/>
          <w:spacing w:val="2"/>
          <w:lang w:val="en-US"/>
        </w:rPr>
        <w:t>g</w:t>
      </w:r>
      <w:r w:rsidRPr="00E04FDB">
        <w:rPr>
          <w:rFonts w:ascii="Arial" w:eastAsia="Arial" w:hAnsi="Arial" w:cs="Arial"/>
          <w:spacing w:val="-3"/>
          <w:lang w:val="en-US"/>
        </w:rPr>
        <w:t>e</w:t>
      </w:r>
      <w:r w:rsidRPr="00E04FDB">
        <w:rPr>
          <w:rFonts w:ascii="Arial" w:eastAsia="Arial" w:hAnsi="Arial" w:cs="Arial"/>
          <w:spacing w:val="6"/>
          <w:lang w:val="en-US"/>
        </w:rPr>
        <w:t>m</w:t>
      </w:r>
      <w:r w:rsidRPr="00E04FDB">
        <w:rPr>
          <w:rFonts w:ascii="Arial" w:eastAsia="Arial" w:hAnsi="Arial" w:cs="Arial"/>
          <w:spacing w:val="-3"/>
          <w:lang w:val="en-US"/>
        </w:rPr>
        <w:t>en</w:t>
      </w:r>
      <w:r w:rsidRPr="00E04FDB">
        <w:rPr>
          <w:rFonts w:ascii="Arial" w:eastAsia="Arial" w:hAnsi="Arial" w:cs="Arial"/>
          <w:spacing w:val="-2"/>
          <w:lang w:val="en-US"/>
        </w:rPr>
        <w:t>t</w:t>
      </w:r>
      <w:r w:rsidRPr="00E04FDB">
        <w:rPr>
          <w:rFonts w:ascii="Arial" w:eastAsia="Arial" w:hAnsi="Arial" w:cs="Arial"/>
          <w:lang w:val="en-US"/>
        </w:rPr>
        <w:t xml:space="preserve">s. </w:t>
      </w:r>
    </w:p>
    <w:p w14:paraId="0C878B34" w14:textId="77777777" w:rsidR="0061729D" w:rsidRDefault="0061729D" w:rsidP="00AD4181">
      <w:pPr>
        <w:widowControl w:val="0"/>
        <w:spacing w:after="0"/>
        <w:jc w:val="both"/>
        <w:rPr>
          <w:rFonts w:ascii="Arial" w:eastAsia="Arial" w:hAnsi="Arial" w:cs="Arial"/>
          <w:lang w:val="en-US"/>
        </w:rPr>
      </w:pPr>
    </w:p>
    <w:p w14:paraId="1BFDB1C9" w14:textId="77777777" w:rsidR="0061729D" w:rsidRDefault="0061729D" w:rsidP="00AD4181">
      <w:pPr>
        <w:widowControl w:val="0"/>
        <w:spacing w:after="0"/>
        <w:jc w:val="both"/>
        <w:rPr>
          <w:rFonts w:ascii="Arial" w:eastAsia="Arial" w:hAnsi="Arial" w:cs="Arial"/>
          <w:lang w:val="en-US"/>
        </w:rPr>
      </w:pPr>
    </w:p>
    <w:p w14:paraId="33DF6094" w14:textId="46F40F59" w:rsidR="00AC6395" w:rsidRPr="00E04FDB" w:rsidRDefault="00AC6395" w:rsidP="00AD4181">
      <w:pPr>
        <w:widowControl w:val="0"/>
        <w:spacing w:after="0"/>
        <w:jc w:val="both"/>
        <w:rPr>
          <w:rFonts w:ascii="Arial" w:eastAsia="Arial" w:hAnsi="Arial" w:cs="Arial"/>
          <w:lang w:val="en-US"/>
        </w:rPr>
      </w:pPr>
      <w:r w:rsidRPr="00E04FDB">
        <w:rPr>
          <w:rFonts w:ascii="Arial" w:eastAsia="Arial" w:hAnsi="Arial" w:cs="Arial"/>
          <w:lang w:val="en-US"/>
        </w:rPr>
        <w:t>Di</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lang w:val="en-US"/>
        </w:rPr>
        <w:t>c</w:t>
      </w:r>
      <w:r w:rsidRPr="00E04FDB">
        <w:rPr>
          <w:rFonts w:ascii="Arial" w:eastAsia="Arial" w:hAnsi="Arial" w:cs="Arial"/>
          <w:spacing w:val="-2"/>
          <w:lang w:val="en-US"/>
        </w:rPr>
        <w:t>t</w:t>
      </w:r>
      <w:r w:rsidRPr="00E04FDB">
        <w:rPr>
          <w:rFonts w:ascii="Arial" w:eastAsia="Arial" w:hAnsi="Arial" w:cs="Arial"/>
          <w:spacing w:val="-3"/>
          <w:lang w:val="en-US"/>
        </w:rPr>
        <w:t>o</w:t>
      </w:r>
      <w:r w:rsidRPr="00E04FDB">
        <w:rPr>
          <w:rFonts w:ascii="Arial" w:eastAsia="Arial" w:hAnsi="Arial" w:cs="Arial"/>
          <w:spacing w:val="1"/>
          <w:lang w:val="en-US"/>
        </w:rPr>
        <w:t>r</w:t>
      </w:r>
      <w:r w:rsidRPr="00E04FDB">
        <w:rPr>
          <w:rFonts w:ascii="Arial" w:eastAsia="Arial" w:hAnsi="Arial" w:cs="Arial"/>
          <w:lang w:val="en-US"/>
        </w:rPr>
        <w:t>s</w:t>
      </w:r>
      <w:r w:rsidRPr="00E04FDB">
        <w:rPr>
          <w:rFonts w:ascii="Arial" w:eastAsia="Arial" w:hAnsi="Arial" w:cs="Arial"/>
          <w:spacing w:val="-8"/>
          <w:lang w:val="en-US"/>
        </w:rPr>
        <w:t xml:space="preserve"> </w:t>
      </w:r>
      <w:r w:rsidRPr="00E04FDB">
        <w:rPr>
          <w:rFonts w:ascii="Arial" w:eastAsia="Arial" w:hAnsi="Arial" w:cs="Arial"/>
          <w:lang w:val="en-US"/>
        </w:rPr>
        <w:t>will</w:t>
      </w:r>
      <w:r w:rsidRPr="00E04FDB">
        <w:rPr>
          <w:rFonts w:ascii="Arial" w:eastAsia="Arial" w:hAnsi="Arial" w:cs="Arial"/>
          <w:spacing w:val="-2"/>
          <w:lang w:val="en-US"/>
        </w:rPr>
        <w:t xml:space="preserve"> </w:t>
      </w:r>
      <w:r w:rsidRPr="00E04FDB">
        <w:rPr>
          <w:rFonts w:ascii="Arial" w:eastAsia="Arial" w:hAnsi="Arial" w:cs="Arial"/>
          <w:spacing w:val="-3"/>
          <w:lang w:val="en-US"/>
        </w:rPr>
        <w:t>en</w:t>
      </w:r>
      <w:r w:rsidRPr="00E04FDB">
        <w:rPr>
          <w:rFonts w:ascii="Arial" w:eastAsia="Arial" w:hAnsi="Arial" w:cs="Arial"/>
          <w:lang w:val="en-US"/>
        </w:rPr>
        <w:t>s</w:t>
      </w:r>
      <w:r w:rsidRPr="00E04FDB">
        <w:rPr>
          <w:rFonts w:ascii="Arial" w:eastAsia="Arial" w:hAnsi="Arial" w:cs="Arial"/>
          <w:spacing w:val="-3"/>
          <w:lang w:val="en-US"/>
        </w:rPr>
        <w:t>u</w:t>
      </w:r>
      <w:r w:rsidRPr="00E04FDB">
        <w:rPr>
          <w:rFonts w:ascii="Arial" w:eastAsia="Arial" w:hAnsi="Arial" w:cs="Arial"/>
          <w:spacing w:val="1"/>
          <w:lang w:val="en-US"/>
        </w:rPr>
        <w:t>r</w:t>
      </w:r>
      <w:r w:rsidRPr="00E04FDB">
        <w:rPr>
          <w:rFonts w:ascii="Arial" w:eastAsia="Arial" w:hAnsi="Arial" w:cs="Arial"/>
          <w:lang w:val="en-US"/>
        </w:rPr>
        <w:t>e</w:t>
      </w:r>
      <w:r w:rsidRPr="00E04FDB">
        <w:rPr>
          <w:rFonts w:ascii="Arial" w:eastAsia="Arial" w:hAnsi="Arial" w:cs="Arial"/>
          <w:spacing w:val="-5"/>
          <w:lang w:val="en-US"/>
        </w:rPr>
        <w:t xml:space="preserve"> </w:t>
      </w:r>
      <w:r w:rsidRPr="00E04FDB">
        <w:rPr>
          <w:rFonts w:ascii="Arial" w:eastAsia="Arial" w:hAnsi="Arial" w:cs="Arial"/>
          <w:spacing w:val="-2"/>
          <w:lang w:val="en-US"/>
        </w:rPr>
        <w:t>t</w:t>
      </w:r>
      <w:r w:rsidRPr="00E04FDB">
        <w:rPr>
          <w:rFonts w:ascii="Arial" w:eastAsia="Arial" w:hAnsi="Arial" w:cs="Arial"/>
          <w:spacing w:val="-3"/>
          <w:lang w:val="en-US"/>
        </w:rPr>
        <w:t>ha</w:t>
      </w:r>
      <w:r w:rsidRPr="00E04FDB">
        <w:rPr>
          <w:rFonts w:ascii="Arial" w:eastAsia="Arial" w:hAnsi="Arial" w:cs="Arial"/>
          <w:lang w:val="en-US"/>
        </w:rPr>
        <w:t>t</w:t>
      </w:r>
      <w:r w:rsidRPr="00E04FDB">
        <w:rPr>
          <w:rFonts w:ascii="Arial" w:eastAsia="Arial" w:hAnsi="Arial" w:cs="Arial"/>
          <w:spacing w:val="-4"/>
          <w:lang w:val="en-US"/>
        </w:rPr>
        <w:t xml:space="preserve"> </w:t>
      </w:r>
      <w:r w:rsidRPr="00E04FDB">
        <w:rPr>
          <w:rFonts w:ascii="Arial" w:eastAsia="Arial" w:hAnsi="Arial" w:cs="Arial"/>
          <w:spacing w:val="3"/>
          <w:lang w:val="en-US"/>
        </w:rPr>
        <w:t>t</w:t>
      </w:r>
      <w:r w:rsidRPr="00E04FDB">
        <w:rPr>
          <w:rFonts w:ascii="Arial" w:eastAsia="Arial" w:hAnsi="Arial" w:cs="Arial"/>
          <w:spacing w:val="-3"/>
          <w:lang w:val="en-US"/>
        </w:rPr>
        <w:t>he</w:t>
      </w:r>
      <w:r w:rsidRPr="00E04FDB">
        <w:rPr>
          <w:rFonts w:ascii="Arial" w:eastAsia="Arial" w:hAnsi="Arial" w:cs="Arial"/>
          <w:lang w:val="en-US"/>
        </w:rPr>
        <w:t>ir</w:t>
      </w:r>
      <w:r w:rsidRPr="00E04FDB">
        <w:rPr>
          <w:rFonts w:ascii="Arial" w:eastAsia="Arial" w:hAnsi="Arial" w:cs="Arial"/>
          <w:spacing w:val="-2"/>
          <w:lang w:val="en-US"/>
        </w:rPr>
        <w:t xml:space="preserve"> </w:t>
      </w:r>
      <w:r w:rsidRPr="00E04FDB">
        <w:rPr>
          <w:rFonts w:ascii="Arial" w:eastAsia="Arial" w:hAnsi="Arial" w:cs="Arial"/>
          <w:spacing w:val="-3"/>
          <w:lang w:val="en-US"/>
        </w:rPr>
        <w:t>a</w:t>
      </w:r>
      <w:r w:rsidRPr="00E04FDB">
        <w:rPr>
          <w:rFonts w:ascii="Arial" w:eastAsia="Arial" w:hAnsi="Arial" w:cs="Arial"/>
          <w:lang w:val="en-US"/>
        </w:rPr>
        <w:t>c</w:t>
      </w:r>
      <w:r w:rsidRPr="00E04FDB">
        <w:rPr>
          <w:rFonts w:ascii="Arial" w:eastAsia="Arial" w:hAnsi="Arial" w:cs="Arial"/>
          <w:spacing w:val="-2"/>
          <w:lang w:val="en-US"/>
        </w:rPr>
        <w:t>t</w:t>
      </w:r>
      <w:r w:rsidRPr="00E04FDB">
        <w:rPr>
          <w:rFonts w:ascii="Arial" w:eastAsia="Arial" w:hAnsi="Arial" w:cs="Arial"/>
          <w:lang w:val="en-US"/>
        </w:rPr>
        <w:t>i</w:t>
      </w:r>
      <w:r w:rsidRPr="00E04FDB">
        <w:rPr>
          <w:rFonts w:ascii="Arial" w:eastAsia="Arial" w:hAnsi="Arial" w:cs="Arial"/>
          <w:spacing w:val="-3"/>
          <w:lang w:val="en-US"/>
        </w:rPr>
        <w:t>on</w:t>
      </w:r>
      <w:r w:rsidRPr="00E04FDB">
        <w:rPr>
          <w:rFonts w:ascii="Arial" w:eastAsia="Arial" w:hAnsi="Arial" w:cs="Arial"/>
          <w:lang w:val="en-US"/>
        </w:rPr>
        <w:t>s</w:t>
      </w:r>
      <w:r w:rsidRPr="00E04FDB">
        <w:rPr>
          <w:rFonts w:ascii="Arial" w:eastAsia="Arial" w:hAnsi="Arial" w:cs="Arial"/>
          <w:spacing w:val="-2"/>
          <w:lang w:val="en-US"/>
        </w:rPr>
        <w:t xml:space="preserve"> </w:t>
      </w:r>
      <w:r w:rsidRPr="00E04FDB">
        <w:rPr>
          <w:rFonts w:ascii="Arial" w:eastAsia="Arial" w:hAnsi="Arial" w:cs="Arial"/>
          <w:spacing w:val="2"/>
          <w:lang w:val="en-US"/>
        </w:rPr>
        <w:t>a</w:t>
      </w:r>
      <w:r w:rsidRPr="00E04FDB">
        <w:rPr>
          <w:rFonts w:ascii="Arial" w:eastAsia="Arial" w:hAnsi="Arial" w:cs="Arial"/>
          <w:spacing w:val="-3"/>
          <w:lang w:val="en-US"/>
        </w:rPr>
        <w:t>n</w:t>
      </w:r>
      <w:r w:rsidRPr="00E04FDB">
        <w:rPr>
          <w:rFonts w:ascii="Arial" w:eastAsia="Arial" w:hAnsi="Arial" w:cs="Arial"/>
          <w:lang w:val="en-US"/>
        </w:rPr>
        <w:t>d</w:t>
      </w:r>
      <w:r w:rsidRPr="00E04FDB">
        <w:rPr>
          <w:rFonts w:ascii="Arial" w:eastAsia="Arial" w:hAnsi="Arial" w:cs="Arial"/>
          <w:spacing w:val="-1"/>
          <w:lang w:val="en-US"/>
        </w:rPr>
        <w:t xml:space="preserve"> </w:t>
      </w:r>
      <w:r w:rsidRPr="00E04FDB">
        <w:rPr>
          <w:rFonts w:ascii="Arial" w:eastAsia="Arial" w:hAnsi="Arial" w:cs="Arial"/>
          <w:spacing w:val="-3"/>
          <w:lang w:val="en-US"/>
        </w:rPr>
        <w:t>de</w:t>
      </w:r>
      <w:r w:rsidRPr="00E04FDB">
        <w:rPr>
          <w:rFonts w:ascii="Arial" w:eastAsia="Arial" w:hAnsi="Arial" w:cs="Arial"/>
          <w:lang w:val="en-US"/>
        </w:rPr>
        <w:t>cisi</w:t>
      </w:r>
      <w:r w:rsidRPr="00E04FDB">
        <w:rPr>
          <w:rFonts w:ascii="Arial" w:eastAsia="Arial" w:hAnsi="Arial" w:cs="Arial"/>
          <w:spacing w:val="-3"/>
          <w:lang w:val="en-US"/>
        </w:rPr>
        <w:t>on</w:t>
      </w:r>
      <w:r w:rsidRPr="00E04FDB">
        <w:rPr>
          <w:rFonts w:ascii="Arial" w:eastAsia="Arial" w:hAnsi="Arial" w:cs="Arial"/>
          <w:lang w:val="en-US"/>
        </w:rPr>
        <w:t>s</w:t>
      </w:r>
      <w:r w:rsidRPr="00E04FDB">
        <w:rPr>
          <w:rFonts w:ascii="Arial" w:eastAsia="Arial" w:hAnsi="Arial" w:cs="Arial"/>
          <w:spacing w:val="1"/>
          <w:lang w:val="en-US"/>
        </w:rPr>
        <w:t xml:space="preserve"> </w:t>
      </w:r>
      <w:r w:rsidRPr="00E04FDB">
        <w:rPr>
          <w:rFonts w:ascii="Arial" w:eastAsia="Arial" w:hAnsi="Arial" w:cs="Arial"/>
          <w:spacing w:val="-3"/>
          <w:lang w:val="en-US"/>
        </w:rPr>
        <w:t>a</w:t>
      </w:r>
      <w:r w:rsidRPr="00E04FDB">
        <w:rPr>
          <w:rFonts w:ascii="Arial" w:eastAsia="Arial" w:hAnsi="Arial" w:cs="Arial"/>
          <w:lang w:val="en-US"/>
        </w:rPr>
        <w:t>t</w:t>
      </w:r>
      <w:r w:rsidRPr="00E04FDB">
        <w:rPr>
          <w:rFonts w:ascii="Arial" w:eastAsia="Arial" w:hAnsi="Arial" w:cs="Arial"/>
          <w:spacing w:val="-3"/>
          <w:lang w:val="en-US"/>
        </w:rPr>
        <w:t xml:space="preserve"> </w:t>
      </w:r>
      <w:r w:rsidRPr="00E04FDB">
        <w:rPr>
          <w:rFonts w:ascii="Arial" w:eastAsia="Arial" w:hAnsi="Arial" w:cs="Arial"/>
          <w:spacing w:val="5"/>
          <w:lang w:val="en-US"/>
        </w:rPr>
        <w:t>w</w:t>
      </w:r>
      <w:r w:rsidRPr="00E04FDB">
        <w:rPr>
          <w:rFonts w:ascii="Arial" w:eastAsia="Arial" w:hAnsi="Arial" w:cs="Arial"/>
          <w:spacing w:val="-3"/>
          <w:lang w:val="en-US"/>
        </w:rPr>
        <w:t>o</w:t>
      </w:r>
      <w:r w:rsidRPr="00E04FDB">
        <w:rPr>
          <w:rFonts w:ascii="Arial" w:eastAsia="Arial" w:hAnsi="Arial" w:cs="Arial"/>
          <w:spacing w:val="1"/>
          <w:lang w:val="en-US"/>
        </w:rPr>
        <w:t>r</w:t>
      </w:r>
      <w:r w:rsidRPr="00E04FDB">
        <w:rPr>
          <w:rFonts w:ascii="Arial" w:eastAsia="Arial" w:hAnsi="Arial" w:cs="Arial"/>
          <w:lang w:val="en-US"/>
        </w:rPr>
        <w:t>k</w:t>
      </w:r>
      <w:r w:rsidRPr="00E04FDB">
        <w:rPr>
          <w:rFonts w:ascii="Arial" w:eastAsia="Arial" w:hAnsi="Arial" w:cs="Arial"/>
          <w:spacing w:val="-3"/>
          <w:lang w:val="en-US"/>
        </w:rPr>
        <w:t xml:space="preserve"> </w:t>
      </w:r>
      <w:r w:rsidRPr="00E04FDB">
        <w:rPr>
          <w:rFonts w:ascii="Arial" w:eastAsia="Arial" w:hAnsi="Arial" w:cs="Arial"/>
          <w:spacing w:val="10"/>
          <w:lang w:val="en-US"/>
        </w:rPr>
        <w:t>r</w:t>
      </w:r>
      <w:r w:rsidRPr="00E04FDB">
        <w:rPr>
          <w:rFonts w:ascii="Arial" w:eastAsia="Arial" w:hAnsi="Arial" w:cs="Arial"/>
          <w:spacing w:val="-3"/>
          <w:lang w:val="en-US"/>
        </w:rPr>
        <w:t>e</w:t>
      </w:r>
      <w:r w:rsidRPr="00E04FDB">
        <w:rPr>
          <w:rFonts w:ascii="Arial" w:eastAsia="Arial" w:hAnsi="Arial" w:cs="Arial"/>
          <w:lang w:val="en-US"/>
        </w:rPr>
        <w:t>i</w:t>
      </w:r>
      <w:r w:rsidRPr="00E04FDB">
        <w:rPr>
          <w:rFonts w:ascii="Arial" w:eastAsia="Arial" w:hAnsi="Arial" w:cs="Arial"/>
          <w:spacing w:val="-7"/>
          <w:lang w:val="en-US"/>
        </w:rPr>
        <w:t>n</w:t>
      </w:r>
      <w:r w:rsidRPr="00E04FDB">
        <w:rPr>
          <w:rFonts w:ascii="Arial" w:eastAsia="Arial" w:hAnsi="Arial" w:cs="Arial"/>
          <w:spacing w:val="3"/>
          <w:lang w:val="en-US"/>
        </w:rPr>
        <w:t>f</w:t>
      </w:r>
      <w:r w:rsidRPr="00E04FDB">
        <w:rPr>
          <w:rFonts w:ascii="Arial" w:eastAsia="Arial" w:hAnsi="Arial" w:cs="Arial"/>
          <w:spacing w:val="-3"/>
          <w:lang w:val="en-US"/>
        </w:rPr>
        <w:t>o</w:t>
      </w:r>
      <w:r w:rsidRPr="00E04FDB">
        <w:rPr>
          <w:rFonts w:ascii="Arial" w:eastAsia="Arial" w:hAnsi="Arial" w:cs="Arial"/>
          <w:spacing w:val="1"/>
          <w:lang w:val="en-US"/>
        </w:rPr>
        <w:t>r</w:t>
      </w:r>
      <w:r w:rsidRPr="00E04FDB">
        <w:rPr>
          <w:rFonts w:ascii="Arial" w:eastAsia="Arial" w:hAnsi="Arial" w:cs="Arial"/>
          <w:lang w:val="en-US"/>
        </w:rPr>
        <w:t>ce</w:t>
      </w:r>
      <w:r w:rsidRPr="00E04FDB">
        <w:rPr>
          <w:rFonts w:ascii="Arial" w:eastAsia="Arial" w:hAnsi="Arial" w:cs="Arial"/>
          <w:spacing w:val="-5"/>
          <w:lang w:val="en-US"/>
        </w:rPr>
        <w:t xml:space="preserve"> </w:t>
      </w:r>
      <w:r w:rsidRPr="00E04FDB">
        <w:rPr>
          <w:rFonts w:ascii="Arial" w:eastAsia="Arial" w:hAnsi="Arial" w:cs="Arial"/>
          <w:spacing w:val="-2"/>
          <w:lang w:val="en-US"/>
        </w:rPr>
        <w:t>t</w:t>
      </w:r>
      <w:r w:rsidRPr="00E04FDB">
        <w:rPr>
          <w:rFonts w:ascii="Arial" w:eastAsia="Arial" w:hAnsi="Arial" w:cs="Arial"/>
          <w:spacing w:val="-3"/>
          <w:lang w:val="en-US"/>
        </w:rPr>
        <w:t>h</w:t>
      </w:r>
      <w:r w:rsidRPr="00E04FDB">
        <w:rPr>
          <w:rFonts w:ascii="Arial" w:eastAsia="Arial" w:hAnsi="Arial" w:cs="Arial"/>
          <w:lang w:val="en-US"/>
        </w:rPr>
        <w:t>e</w:t>
      </w:r>
      <w:r w:rsidRPr="00E04FDB">
        <w:rPr>
          <w:rFonts w:ascii="Arial" w:eastAsia="Arial" w:hAnsi="Arial" w:cs="Arial"/>
          <w:spacing w:val="-6"/>
          <w:lang w:val="en-US"/>
        </w:rPr>
        <w:t xml:space="preserve"> </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spacing w:val="2"/>
          <w:lang w:val="en-US"/>
        </w:rPr>
        <w:t>q</w:t>
      </w:r>
      <w:r w:rsidRPr="00E04FDB">
        <w:rPr>
          <w:rFonts w:ascii="Arial" w:eastAsia="Arial" w:hAnsi="Arial" w:cs="Arial"/>
          <w:spacing w:val="-3"/>
          <w:lang w:val="en-US"/>
        </w:rPr>
        <w:t>u</w:t>
      </w:r>
      <w:r w:rsidRPr="00E04FDB">
        <w:rPr>
          <w:rFonts w:ascii="Arial" w:eastAsia="Arial" w:hAnsi="Arial" w:cs="Arial"/>
          <w:lang w:val="en-US"/>
        </w:rPr>
        <w:t>i</w:t>
      </w:r>
      <w:r w:rsidRPr="00E04FDB">
        <w:rPr>
          <w:rFonts w:ascii="Arial" w:eastAsia="Arial" w:hAnsi="Arial" w:cs="Arial"/>
          <w:spacing w:val="1"/>
          <w:lang w:val="en-US"/>
        </w:rPr>
        <w:t>r</w:t>
      </w:r>
      <w:r w:rsidRPr="00E04FDB">
        <w:rPr>
          <w:rFonts w:ascii="Arial" w:eastAsia="Arial" w:hAnsi="Arial" w:cs="Arial"/>
          <w:spacing w:val="-7"/>
          <w:lang w:val="en-US"/>
        </w:rPr>
        <w:t>e</w:t>
      </w:r>
      <w:r w:rsidRPr="00E04FDB">
        <w:rPr>
          <w:rFonts w:ascii="Arial" w:eastAsia="Arial" w:hAnsi="Arial" w:cs="Arial"/>
          <w:spacing w:val="6"/>
          <w:lang w:val="en-US"/>
        </w:rPr>
        <w:t>m</w:t>
      </w:r>
      <w:r w:rsidRPr="00E04FDB">
        <w:rPr>
          <w:rFonts w:ascii="Arial" w:eastAsia="Arial" w:hAnsi="Arial" w:cs="Arial"/>
          <w:spacing w:val="-3"/>
          <w:lang w:val="en-US"/>
        </w:rPr>
        <w:t>en</w:t>
      </w:r>
      <w:r w:rsidRPr="00E04FDB">
        <w:rPr>
          <w:rFonts w:ascii="Arial" w:eastAsia="Arial" w:hAnsi="Arial" w:cs="Arial"/>
          <w:spacing w:val="-2"/>
          <w:lang w:val="en-US"/>
        </w:rPr>
        <w:t>t</w:t>
      </w:r>
      <w:r w:rsidRPr="00E04FDB">
        <w:rPr>
          <w:rFonts w:ascii="Arial" w:eastAsia="Arial" w:hAnsi="Arial" w:cs="Arial"/>
          <w:lang w:val="en-US"/>
        </w:rPr>
        <w:t>s</w:t>
      </w:r>
      <w:r w:rsidRPr="00E04FDB">
        <w:rPr>
          <w:rFonts w:ascii="Arial" w:eastAsia="Arial" w:hAnsi="Arial" w:cs="Arial"/>
          <w:spacing w:val="-3"/>
          <w:lang w:val="en-US"/>
        </w:rPr>
        <w:t xml:space="preserve"> o</w:t>
      </w:r>
      <w:r w:rsidRPr="00E04FDB">
        <w:rPr>
          <w:rFonts w:ascii="Arial" w:eastAsia="Arial" w:hAnsi="Arial" w:cs="Arial"/>
          <w:lang w:val="en-US"/>
        </w:rPr>
        <w:t>f</w:t>
      </w:r>
      <w:r w:rsidRPr="00E04FDB">
        <w:rPr>
          <w:rFonts w:ascii="Arial" w:eastAsia="Arial" w:hAnsi="Arial" w:cs="Arial"/>
          <w:spacing w:val="4"/>
          <w:lang w:val="en-US"/>
        </w:rPr>
        <w:t xml:space="preserve"> </w:t>
      </w:r>
      <w:r w:rsidR="007C47EF" w:rsidRPr="00E04FDB">
        <w:rPr>
          <w:rFonts w:ascii="Arial" w:eastAsia="Arial" w:hAnsi="Arial" w:cs="Arial"/>
          <w:spacing w:val="4"/>
          <w:lang w:val="en-US"/>
        </w:rPr>
        <w:t>UKHSA’</w:t>
      </w:r>
      <w:r w:rsidRPr="00E04FDB">
        <w:rPr>
          <w:rFonts w:ascii="Arial" w:eastAsia="Arial" w:hAnsi="Arial" w:cs="Arial"/>
          <w:lang w:val="en-US"/>
        </w:rPr>
        <w:t xml:space="preserve">s </w:t>
      </w:r>
      <w:r w:rsidRPr="00E04FDB">
        <w:rPr>
          <w:rFonts w:ascii="Arial" w:eastAsia="Arial" w:hAnsi="Arial" w:cs="Arial"/>
          <w:spacing w:val="-3"/>
          <w:lang w:val="en-US"/>
        </w:rPr>
        <w:t>hea</w:t>
      </w:r>
      <w:r w:rsidRPr="00E04FDB">
        <w:rPr>
          <w:rFonts w:ascii="Arial" w:eastAsia="Arial" w:hAnsi="Arial" w:cs="Arial"/>
          <w:lang w:val="en-US"/>
        </w:rPr>
        <w:t>l</w:t>
      </w:r>
      <w:r w:rsidRPr="00E04FDB">
        <w:rPr>
          <w:rFonts w:ascii="Arial" w:eastAsia="Arial" w:hAnsi="Arial" w:cs="Arial"/>
          <w:spacing w:val="-2"/>
          <w:lang w:val="en-US"/>
        </w:rPr>
        <w:t>t</w:t>
      </w:r>
      <w:r w:rsidRPr="00E04FDB">
        <w:rPr>
          <w:rFonts w:ascii="Arial" w:eastAsia="Arial" w:hAnsi="Arial" w:cs="Arial"/>
          <w:lang w:val="en-US"/>
        </w:rPr>
        <w:t>h</w:t>
      </w:r>
      <w:r w:rsidRPr="00E04FDB">
        <w:rPr>
          <w:rFonts w:ascii="Arial" w:eastAsia="Arial" w:hAnsi="Arial" w:cs="Arial"/>
          <w:spacing w:val="1"/>
          <w:lang w:val="en-US"/>
        </w:rPr>
        <w:t xml:space="preserve"> </w:t>
      </w:r>
      <w:r w:rsidRPr="00E04FDB">
        <w:rPr>
          <w:rFonts w:ascii="Arial" w:eastAsia="Arial" w:hAnsi="Arial" w:cs="Arial"/>
          <w:spacing w:val="-3"/>
          <w:lang w:val="en-US"/>
        </w:rPr>
        <w:t>an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spacing w:val="4"/>
          <w:lang w:val="en-US"/>
        </w:rPr>
        <w:t>s</w:t>
      </w:r>
      <w:r w:rsidRPr="00E04FDB">
        <w:rPr>
          <w:rFonts w:ascii="Arial" w:eastAsia="Arial" w:hAnsi="Arial" w:cs="Arial"/>
          <w:spacing w:val="-3"/>
          <w:lang w:val="en-US"/>
        </w:rPr>
        <w:t>a</w:t>
      </w:r>
      <w:r w:rsidRPr="00E04FDB">
        <w:rPr>
          <w:rFonts w:ascii="Arial" w:eastAsia="Arial" w:hAnsi="Arial" w:cs="Arial"/>
          <w:spacing w:val="3"/>
          <w:lang w:val="en-US"/>
        </w:rPr>
        <w:t>f</w:t>
      </w:r>
      <w:r w:rsidRPr="00E04FDB">
        <w:rPr>
          <w:rFonts w:ascii="Arial" w:eastAsia="Arial" w:hAnsi="Arial" w:cs="Arial"/>
          <w:spacing w:val="-3"/>
          <w:lang w:val="en-US"/>
        </w:rPr>
        <w:t>e</w:t>
      </w:r>
      <w:r w:rsidRPr="00E04FDB">
        <w:rPr>
          <w:rFonts w:ascii="Arial" w:eastAsia="Arial" w:hAnsi="Arial" w:cs="Arial"/>
          <w:spacing w:val="-2"/>
          <w:lang w:val="en-US"/>
        </w:rPr>
        <w:t>t</w:t>
      </w:r>
      <w:r w:rsidRPr="00E04FDB">
        <w:rPr>
          <w:rFonts w:ascii="Arial" w:eastAsia="Arial" w:hAnsi="Arial" w:cs="Arial"/>
          <w:lang w:val="en-US"/>
        </w:rPr>
        <w:t>y</w:t>
      </w:r>
      <w:r w:rsidRPr="00E04FDB">
        <w:rPr>
          <w:rFonts w:ascii="Arial" w:eastAsia="Arial" w:hAnsi="Arial" w:cs="Arial"/>
          <w:spacing w:val="-6"/>
          <w:lang w:val="en-US"/>
        </w:rPr>
        <w:t xml:space="preserve"> </w:t>
      </w:r>
      <w:r w:rsidRPr="00E04FDB">
        <w:rPr>
          <w:rFonts w:ascii="Arial" w:eastAsia="Arial" w:hAnsi="Arial" w:cs="Arial"/>
          <w:spacing w:val="2"/>
          <w:lang w:val="en-US"/>
        </w:rPr>
        <w:t>p</w:t>
      </w:r>
      <w:r w:rsidRPr="00E04FDB">
        <w:rPr>
          <w:rFonts w:ascii="Arial" w:eastAsia="Arial" w:hAnsi="Arial" w:cs="Arial"/>
          <w:spacing w:val="-3"/>
          <w:lang w:val="en-US"/>
        </w:rPr>
        <w:t>o</w:t>
      </w:r>
      <w:r w:rsidRPr="00E04FDB">
        <w:rPr>
          <w:rFonts w:ascii="Arial" w:eastAsia="Arial" w:hAnsi="Arial" w:cs="Arial"/>
          <w:lang w:val="en-US"/>
        </w:rPr>
        <w:t>licy</w:t>
      </w:r>
      <w:r w:rsidRPr="00E04FDB">
        <w:rPr>
          <w:rFonts w:ascii="Arial" w:eastAsia="Arial" w:hAnsi="Arial" w:cs="Arial"/>
          <w:spacing w:val="-2"/>
          <w:lang w:val="en-US"/>
        </w:rPr>
        <w:t xml:space="preserve"> </w:t>
      </w:r>
      <w:r w:rsidRPr="00E04FDB">
        <w:rPr>
          <w:rFonts w:ascii="Arial" w:eastAsia="Arial" w:hAnsi="Arial" w:cs="Arial"/>
          <w:spacing w:val="-3"/>
          <w:lang w:val="en-US"/>
        </w:rPr>
        <w:t>an</w:t>
      </w:r>
      <w:r w:rsidRPr="00E04FDB">
        <w:rPr>
          <w:rFonts w:ascii="Arial" w:eastAsia="Arial" w:hAnsi="Arial" w:cs="Arial"/>
          <w:lang w:val="en-US"/>
        </w:rPr>
        <w:t>d</w:t>
      </w:r>
      <w:r w:rsidRPr="00E04FDB">
        <w:rPr>
          <w:rFonts w:ascii="Arial" w:eastAsia="Arial" w:hAnsi="Arial" w:cs="Arial"/>
          <w:spacing w:val="1"/>
          <w:lang w:val="en-US"/>
        </w:rPr>
        <w:t xml:space="preserve"> </w:t>
      </w:r>
      <w:r w:rsidRPr="00E04FDB">
        <w:rPr>
          <w:rFonts w:ascii="Arial" w:eastAsia="Arial" w:hAnsi="Arial" w:cs="Arial"/>
          <w:spacing w:val="-3"/>
          <w:lang w:val="en-US"/>
        </w:rPr>
        <w:t>a</w:t>
      </w:r>
      <w:r w:rsidRPr="00E04FDB">
        <w:rPr>
          <w:rFonts w:ascii="Arial" w:eastAsia="Arial" w:hAnsi="Arial" w:cs="Arial"/>
          <w:spacing w:val="1"/>
          <w:lang w:val="en-US"/>
        </w:rPr>
        <w:t>rr</w:t>
      </w:r>
      <w:r w:rsidRPr="00E04FDB">
        <w:rPr>
          <w:rFonts w:ascii="Arial" w:eastAsia="Arial" w:hAnsi="Arial" w:cs="Arial"/>
          <w:spacing w:val="-3"/>
          <w:lang w:val="en-US"/>
        </w:rPr>
        <w:t>an</w:t>
      </w:r>
      <w:r w:rsidRPr="00E04FDB">
        <w:rPr>
          <w:rFonts w:ascii="Arial" w:eastAsia="Arial" w:hAnsi="Arial" w:cs="Arial"/>
          <w:spacing w:val="2"/>
          <w:lang w:val="en-US"/>
        </w:rPr>
        <w:t>g</w:t>
      </w:r>
      <w:r w:rsidRPr="00E04FDB">
        <w:rPr>
          <w:rFonts w:ascii="Arial" w:eastAsia="Arial" w:hAnsi="Arial" w:cs="Arial"/>
          <w:spacing w:val="-3"/>
          <w:lang w:val="en-US"/>
        </w:rPr>
        <w:t>e</w:t>
      </w:r>
      <w:r w:rsidRPr="00E04FDB">
        <w:rPr>
          <w:rFonts w:ascii="Arial" w:eastAsia="Arial" w:hAnsi="Arial" w:cs="Arial"/>
          <w:spacing w:val="6"/>
          <w:lang w:val="en-US"/>
        </w:rPr>
        <w:t>m</w:t>
      </w:r>
      <w:r w:rsidRPr="00E04FDB">
        <w:rPr>
          <w:rFonts w:ascii="Arial" w:eastAsia="Arial" w:hAnsi="Arial" w:cs="Arial"/>
          <w:spacing w:val="-3"/>
          <w:lang w:val="en-US"/>
        </w:rPr>
        <w:t>en</w:t>
      </w:r>
      <w:r w:rsidRPr="00E04FDB">
        <w:rPr>
          <w:rFonts w:ascii="Arial" w:eastAsia="Arial" w:hAnsi="Arial" w:cs="Arial"/>
          <w:spacing w:val="-2"/>
          <w:lang w:val="en-US"/>
        </w:rPr>
        <w:t>t</w:t>
      </w:r>
      <w:r w:rsidRPr="00E04FDB">
        <w:rPr>
          <w:rFonts w:ascii="Arial" w:eastAsia="Arial" w:hAnsi="Arial" w:cs="Arial"/>
          <w:lang w:val="en-US"/>
        </w:rPr>
        <w:t>s.</w:t>
      </w:r>
    </w:p>
    <w:p w14:paraId="33DF6095" w14:textId="77777777" w:rsidR="00AC6395" w:rsidRPr="00E04FDB" w:rsidRDefault="00AC6395" w:rsidP="00AD4181">
      <w:pPr>
        <w:widowControl w:val="0"/>
        <w:spacing w:after="0"/>
        <w:jc w:val="both"/>
        <w:rPr>
          <w:rFonts w:ascii="Arial" w:hAnsi="Arial" w:cs="Arial"/>
          <w:lang w:val="en-US"/>
        </w:rPr>
      </w:pPr>
    </w:p>
    <w:p w14:paraId="33DF6096" w14:textId="6C924A12" w:rsidR="00AC6395" w:rsidRPr="00E04FDB" w:rsidRDefault="00AC6395" w:rsidP="00AD4181">
      <w:pPr>
        <w:widowControl w:val="0"/>
        <w:spacing w:after="0"/>
        <w:jc w:val="both"/>
        <w:rPr>
          <w:rFonts w:ascii="Arial" w:eastAsia="Arial" w:hAnsi="Arial" w:cs="Arial"/>
          <w:lang w:val="en-US"/>
        </w:rPr>
      </w:pPr>
      <w:r w:rsidRPr="00E04FDB">
        <w:rPr>
          <w:rFonts w:ascii="Arial" w:eastAsia="Arial" w:hAnsi="Arial" w:cs="Arial"/>
          <w:spacing w:val="1"/>
          <w:lang w:val="en-US"/>
        </w:rPr>
        <w:t>M</w:t>
      </w:r>
      <w:r w:rsidRPr="00E04FDB">
        <w:rPr>
          <w:rFonts w:ascii="Arial" w:eastAsia="Arial" w:hAnsi="Arial" w:cs="Arial"/>
          <w:spacing w:val="-3"/>
          <w:lang w:val="en-US"/>
        </w:rPr>
        <w:t>ana</w:t>
      </w:r>
      <w:r w:rsidRPr="00E04FDB">
        <w:rPr>
          <w:rFonts w:ascii="Arial" w:eastAsia="Arial" w:hAnsi="Arial" w:cs="Arial"/>
          <w:spacing w:val="2"/>
          <w:lang w:val="en-US"/>
        </w:rPr>
        <w:t>g</w:t>
      </w:r>
      <w:r w:rsidRPr="00E04FDB">
        <w:rPr>
          <w:rFonts w:ascii="Arial" w:eastAsia="Arial" w:hAnsi="Arial" w:cs="Arial"/>
          <w:spacing w:val="-3"/>
          <w:lang w:val="en-US"/>
        </w:rPr>
        <w:t>e</w:t>
      </w:r>
      <w:r w:rsidRPr="00E04FDB">
        <w:rPr>
          <w:rFonts w:ascii="Arial" w:eastAsia="Arial" w:hAnsi="Arial" w:cs="Arial"/>
          <w:spacing w:val="1"/>
          <w:lang w:val="en-US"/>
        </w:rPr>
        <w:t>r</w:t>
      </w:r>
      <w:r w:rsidRPr="00E04FDB">
        <w:rPr>
          <w:rFonts w:ascii="Arial" w:eastAsia="Arial" w:hAnsi="Arial" w:cs="Arial"/>
          <w:lang w:val="en-US"/>
        </w:rPr>
        <w:t xml:space="preserve">s - </w:t>
      </w:r>
      <w:r w:rsidRPr="00E04FDB">
        <w:rPr>
          <w:rFonts w:ascii="Arial" w:eastAsia="Arial" w:hAnsi="Arial" w:cs="Arial"/>
          <w:spacing w:val="-3"/>
          <w:lang w:val="en-US"/>
        </w:rPr>
        <w:t>a</w:t>
      </w:r>
      <w:r w:rsidRPr="00E04FDB">
        <w:rPr>
          <w:rFonts w:ascii="Arial" w:eastAsia="Arial" w:hAnsi="Arial" w:cs="Arial"/>
          <w:spacing w:val="1"/>
          <w:lang w:val="en-US"/>
        </w:rPr>
        <w:t>r</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lang w:val="en-US"/>
        </w:rPr>
        <w:t>s</w:t>
      </w:r>
      <w:r w:rsidRPr="00E04FDB">
        <w:rPr>
          <w:rFonts w:ascii="Arial" w:eastAsia="Arial" w:hAnsi="Arial" w:cs="Arial"/>
          <w:spacing w:val="2"/>
          <w:lang w:val="en-US"/>
        </w:rPr>
        <w:t>p</w:t>
      </w:r>
      <w:r w:rsidRPr="00E04FDB">
        <w:rPr>
          <w:rFonts w:ascii="Arial" w:eastAsia="Arial" w:hAnsi="Arial" w:cs="Arial"/>
          <w:spacing w:val="-3"/>
          <w:lang w:val="en-US"/>
        </w:rPr>
        <w:t>on</w:t>
      </w:r>
      <w:r w:rsidRPr="00E04FDB">
        <w:rPr>
          <w:rFonts w:ascii="Arial" w:eastAsia="Arial" w:hAnsi="Arial" w:cs="Arial"/>
          <w:lang w:val="en-US"/>
        </w:rPr>
        <w:t>s</w:t>
      </w:r>
      <w:r w:rsidRPr="00E04FDB">
        <w:rPr>
          <w:rFonts w:ascii="Arial" w:eastAsia="Arial" w:hAnsi="Arial" w:cs="Arial"/>
          <w:spacing w:val="-4"/>
          <w:lang w:val="en-US"/>
        </w:rPr>
        <w:t>i</w:t>
      </w:r>
      <w:r w:rsidRPr="00E04FDB">
        <w:rPr>
          <w:rFonts w:ascii="Arial" w:eastAsia="Arial" w:hAnsi="Arial" w:cs="Arial"/>
          <w:spacing w:val="2"/>
          <w:lang w:val="en-US"/>
        </w:rPr>
        <w:t>b</w:t>
      </w:r>
      <w:r w:rsidRPr="00E04FDB">
        <w:rPr>
          <w:rFonts w:ascii="Arial" w:eastAsia="Arial" w:hAnsi="Arial" w:cs="Arial"/>
          <w:lang w:val="en-US"/>
        </w:rPr>
        <w:t>le</w:t>
      </w:r>
      <w:r w:rsidRPr="00E04FDB">
        <w:rPr>
          <w:rFonts w:ascii="Arial" w:eastAsia="Arial" w:hAnsi="Arial" w:cs="Arial"/>
          <w:spacing w:val="-4"/>
          <w:lang w:val="en-US"/>
        </w:rPr>
        <w:t xml:space="preserve"> </w:t>
      </w:r>
      <w:r w:rsidRPr="00E04FDB">
        <w:rPr>
          <w:rFonts w:ascii="Arial" w:eastAsia="Arial" w:hAnsi="Arial" w:cs="Arial"/>
          <w:spacing w:val="3"/>
          <w:lang w:val="en-US"/>
        </w:rPr>
        <w:t>f</w:t>
      </w:r>
      <w:r w:rsidRPr="00E04FDB">
        <w:rPr>
          <w:rFonts w:ascii="Arial" w:eastAsia="Arial" w:hAnsi="Arial" w:cs="Arial"/>
          <w:spacing w:val="-3"/>
          <w:lang w:val="en-US"/>
        </w:rPr>
        <w:t>o</w:t>
      </w:r>
      <w:r w:rsidRPr="00E04FDB">
        <w:rPr>
          <w:rFonts w:ascii="Arial" w:eastAsia="Arial" w:hAnsi="Arial" w:cs="Arial"/>
          <w:lang w:val="en-US"/>
        </w:rPr>
        <w:t xml:space="preserve">r </w:t>
      </w:r>
      <w:r w:rsidRPr="00E04FDB">
        <w:rPr>
          <w:rFonts w:ascii="Arial" w:eastAsia="Arial" w:hAnsi="Arial" w:cs="Arial"/>
          <w:spacing w:val="-4"/>
          <w:lang w:val="en-US"/>
        </w:rPr>
        <w:t>i</w:t>
      </w:r>
      <w:r w:rsidRPr="00E04FDB">
        <w:rPr>
          <w:rFonts w:ascii="Arial" w:eastAsia="Arial" w:hAnsi="Arial" w:cs="Arial"/>
          <w:spacing w:val="1"/>
          <w:lang w:val="en-US"/>
        </w:rPr>
        <w:t>m</w:t>
      </w:r>
      <w:r w:rsidRPr="00E04FDB">
        <w:rPr>
          <w:rFonts w:ascii="Arial" w:eastAsia="Arial" w:hAnsi="Arial" w:cs="Arial"/>
          <w:spacing w:val="-3"/>
          <w:lang w:val="en-US"/>
        </w:rPr>
        <w:t>p</w:t>
      </w:r>
      <w:r w:rsidRPr="00E04FDB">
        <w:rPr>
          <w:rFonts w:ascii="Arial" w:eastAsia="Arial" w:hAnsi="Arial" w:cs="Arial"/>
          <w:lang w:val="en-US"/>
        </w:rPr>
        <w:t>l</w:t>
      </w:r>
      <w:r w:rsidRPr="00E04FDB">
        <w:rPr>
          <w:rFonts w:ascii="Arial" w:eastAsia="Arial" w:hAnsi="Arial" w:cs="Arial"/>
          <w:spacing w:val="-7"/>
          <w:lang w:val="en-US"/>
        </w:rPr>
        <w:t>e</w:t>
      </w:r>
      <w:r w:rsidRPr="00E04FDB">
        <w:rPr>
          <w:rFonts w:ascii="Arial" w:eastAsia="Arial" w:hAnsi="Arial" w:cs="Arial"/>
          <w:spacing w:val="6"/>
          <w:lang w:val="en-US"/>
        </w:rPr>
        <w:t>m</w:t>
      </w:r>
      <w:r w:rsidRPr="00E04FDB">
        <w:rPr>
          <w:rFonts w:ascii="Arial" w:eastAsia="Arial" w:hAnsi="Arial" w:cs="Arial"/>
          <w:spacing w:val="-3"/>
          <w:lang w:val="en-US"/>
        </w:rPr>
        <w:t>en</w:t>
      </w:r>
      <w:r w:rsidRPr="00E04FDB">
        <w:rPr>
          <w:rFonts w:ascii="Arial" w:eastAsia="Arial" w:hAnsi="Arial" w:cs="Arial"/>
          <w:spacing w:val="-2"/>
          <w:lang w:val="en-US"/>
        </w:rPr>
        <w:t>t</w:t>
      </w:r>
      <w:r w:rsidRPr="00E04FDB">
        <w:rPr>
          <w:rFonts w:ascii="Arial" w:eastAsia="Arial" w:hAnsi="Arial" w:cs="Arial"/>
          <w:lang w:val="en-US"/>
        </w:rPr>
        <w:t>i</w:t>
      </w:r>
      <w:r w:rsidRPr="00E04FDB">
        <w:rPr>
          <w:rFonts w:ascii="Arial" w:eastAsia="Arial" w:hAnsi="Arial" w:cs="Arial"/>
          <w:spacing w:val="-3"/>
          <w:lang w:val="en-US"/>
        </w:rPr>
        <w:t>n</w:t>
      </w:r>
      <w:r w:rsidRPr="00E04FDB">
        <w:rPr>
          <w:rFonts w:ascii="Arial" w:eastAsia="Arial" w:hAnsi="Arial" w:cs="Arial"/>
          <w:lang w:val="en-US"/>
        </w:rPr>
        <w:t>g</w:t>
      </w:r>
      <w:r w:rsidRPr="00E04FDB">
        <w:rPr>
          <w:rFonts w:ascii="Arial" w:eastAsia="Arial" w:hAnsi="Arial" w:cs="Arial"/>
          <w:spacing w:val="1"/>
          <w:lang w:val="en-US"/>
        </w:rPr>
        <w:t xml:space="preserve"> </w:t>
      </w:r>
      <w:r w:rsidRPr="00E04FDB">
        <w:rPr>
          <w:rFonts w:ascii="Arial" w:eastAsia="Arial" w:hAnsi="Arial" w:cs="Arial"/>
          <w:spacing w:val="-2"/>
          <w:lang w:val="en-US"/>
        </w:rPr>
        <w:t>t</w:t>
      </w:r>
      <w:r w:rsidRPr="00E04FDB">
        <w:rPr>
          <w:rFonts w:ascii="Arial" w:eastAsia="Arial" w:hAnsi="Arial" w:cs="Arial"/>
          <w:spacing w:val="-3"/>
          <w:lang w:val="en-US"/>
        </w:rPr>
        <w:t>h</w:t>
      </w:r>
      <w:r w:rsidRPr="00E04FDB">
        <w:rPr>
          <w:rFonts w:ascii="Arial" w:eastAsia="Arial" w:hAnsi="Arial" w:cs="Arial"/>
          <w:lang w:val="en-US"/>
        </w:rPr>
        <w:t>e</w:t>
      </w:r>
      <w:r w:rsidRPr="00E04FDB">
        <w:rPr>
          <w:rFonts w:ascii="Arial" w:eastAsia="Arial" w:hAnsi="Arial" w:cs="Arial"/>
          <w:spacing w:val="1"/>
          <w:lang w:val="en-US"/>
        </w:rPr>
        <w:t xml:space="preserve"> </w:t>
      </w:r>
      <w:r w:rsidRPr="00E04FDB">
        <w:rPr>
          <w:rFonts w:ascii="Arial" w:eastAsia="Arial" w:hAnsi="Arial" w:cs="Arial"/>
          <w:spacing w:val="-2"/>
          <w:lang w:val="en-US"/>
        </w:rPr>
        <w:t>organisation’s</w:t>
      </w:r>
      <w:r w:rsidRPr="00E04FDB">
        <w:rPr>
          <w:rFonts w:ascii="Arial" w:eastAsia="Arial" w:hAnsi="Arial" w:cs="Arial"/>
          <w:spacing w:val="-1"/>
          <w:lang w:val="en-US"/>
        </w:rPr>
        <w:t xml:space="preserve"> </w:t>
      </w:r>
      <w:r w:rsidRPr="00E04FDB">
        <w:rPr>
          <w:rFonts w:ascii="Arial" w:eastAsia="Arial" w:hAnsi="Arial" w:cs="Arial"/>
          <w:spacing w:val="-3"/>
          <w:lang w:val="en-US"/>
        </w:rPr>
        <w:t>h</w:t>
      </w:r>
      <w:r w:rsidRPr="00E04FDB">
        <w:rPr>
          <w:rFonts w:ascii="Arial" w:eastAsia="Arial" w:hAnsi="Arial" w:cs="Arial"/>
          <w:spacing w:val="2"/>
          <w:lang w:val="en-US"/>
        </w:rPr>
        <w:t>e</w:t>
      </w:r>
      <w:r w:rsidRPr="00E04FDB">
        <w:rPr>
          <w:rFonts w:ascii="Arial" w:eastAsia="Arial" w:hAnsi="Arial" w:cs="Arial"/>
          <w:spacing w:val="-3"/>
          <w:lang w:val="en-US"/>
        </w:rPr>
        <w:t>a</w:t>
      </w:r>
      <w:r w:rsidRPr="00E04FDB">
        <w:rPr>
          <w:rFonts w:ascii="Arial" w:eastAsia="Arial" w:hAnsi="Arial" w:cs="Arial"/>
          <w:lang w:val="en-US"/>
        </w:rPr>
        <w:t>l</w:t>
      </w:r>
      <w:r w:rsidRPr="00E04FDB">
        <w:rPr>
          <w:rFonts w:ascii="Arial" w:eastAsia="Arial" w:hAnsi="Arial" w:cs="Arial"/>
          <w:spacing w:val="-2"/>
          <w:lang w:val="en-US"/>
        </w:rPr>
        <w:t>t</w:t>
      </w:r>
      <w:r w:rsidRPr="00E04FDB">
        <w:rPr>
          <w:rFonts w:ascii="Arial" w:eastAsia="Arial" w:hAnsi="Arial" w:cs="Arial"/>
          <w:lang w:val="en-US"/>
        </w:rPr>
        <w:t>h</w:t>
      </w:r>
      <w:r w:rsidRPr="00E04FDB">
        <w:rPr>
          <w:rFonts w:ascii="Arial" w:eastAsia="Arial" w:hAnsi="Arial" w:cs="Arial"/>
          <w:spacing w:val="-4"/>
          <w:lang w:val="en-US"/>
        </w:rPr>
        <w:t xml:space="preserve"> </w:t>
      </w:r>
      <w:r w:rsidRPr="00E04FDB">
        <w:rPr>
          <w:rFonts w:ascii="Arial" w:eastAsia="Arial" w:hAnsi="Arial" w:cs="Arial"/>
          <w:spacing w:val="2"/>
          <w:lang w:val="en-US"/>
        </w:rPr>
        <w:t>a</w:t>
      </w:r>
      <w:r w:rsidRPr="00E04FDB">
        <w:rPr>
          <w:rFonts w:ascii="Arial" w:eastAsia="Arial" w:hAnsi="Arial" w:cs="Arial"/>
          <w:spacing w:val="-3"/>
          <w:lang w:val="en-US"/>
        </w:rPr>
        <w:t>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lang w:val="en-US"/>
        </w:rPr>
        <w:t>s</w:t>
      </w:r>
      <w:r w:rsidRPr="00E04FDB">
        <w:rPr>
          <w:rFonts w:ascii="Arial" w:eastAsia="Arial" w:hAnsi="Arial" w:cs="Arial"/>
          <w:spacing w:val="-3"/>
          <w:lang w:val="en-US"/>
        </w:rPr>
        <w:t>a</w:t>
      </w:r>
      <w:r w:rsidRPr="00E04FDB">
        <w:rPr>
          <w:rFonts w:ascii="Arial" w:eastAsia="Arial" w:hAnsi="Arial" w:cs="Arial"/>
          <w:spacing w:val="3"/>
          <w:lang w:val="en-US"/>
        </w:rPr>
        <w:t>f</w:t>
      </w:r>
      <w:r w:rsidRPr="00E04FDB">
        <w:rPr>
          <w:rFonts w:ascii="Arial" w:eastAsia="Arial" w:hAnsi="Arial" w:cs="Arial"/>
          <w:spacing w:val="-3"/>
          <w:lang w:val="en-US"/>
        </w:rPr>
        <w:t>e</w:t>
      </w:r>
      <w:r w:rsidRPr="00E04FDB">
        <w:rPr>
          <w:rFonts w:ascii="Arial" w:eastAsia="Arial" w:hAnsi="Arial" w:cs="Arial"/>
          <w:spacing w:val="3"/>
          <w:lang w:val="en-US"/>
        </w:rPr>
        <w:t>t</w:t>
      </w:r>
      <w:r w:rsidRPr="00E04FDB">
        <w:rPr>
          <w:rFonts w:ascii="Arial" w:eastAsia="Arial" w:hAnsi="Arial" w:cs="Arial"/>
          <w:lang w:val="en-US"/>
        </w:rPr>
        <w:t>y</w:t>
      </w:r>
      <w:r w:rsidRPr="00E04FDB">
        <w:rPr>
          <w:rFonts w:ascii="Arial" w:eastAsia="Arial" w:hAnsi="Arial" w:cs="Arial"/>
          <w:spacing w:val="-6"/>
          <w:lang w:val="en-US"/>
        </w:rPr>
        <w:t xml:space="preserve"> </w:t>
      </w:r>
      <w:r w:rsidRPr="00E04FDB">
        <w:rPr>
          <w:rFonts w:ascii="Arial" w:eastAsia="Arial" w:hAnsi="Arial" w:cs="Arial"/>
          <w:spacing w:val="2"/>
          <w:lang w:val="en-US"/>
        </w:rPr>
        <w:t>p</w:t>
      </w:r>
      <w:r w:rsidRPr="00E04FDB">
        <w:rPr>
          <w:rFonts w:ascii="Arial" w:eastAsia="Arial" w:hAnsi="Arial" w:cs="Arial"/>
          <w:spacing w:val="-3"/>
          <w:lang w:val="en-US"/>
        </w:rPr>
        <w:t>o</w:t>
      </w:r>
      <w:r w:rsidRPr="00E04FDB">
        <w:rPr>
          <w:rFonts w:ascii="Arial" w:eastAsia="Arial" w:hAnsi="Arial" w:cs="Arial"/>
          <w:lang w:val="en-US"/>
        </w:rPr>
        <w:t>lici</w:t>
      </w:r>
      <w:r w:rsidRPr="00E04FDB">
        <w:rPr>
          <w:rFonts w:ascii="Arial" w:eastAsia="Arial" w:hAnsi="Arial" w:cs="Arial"/>
          <w:spacing w:val="-3"/>
          <w:lang w:val="en-US"/>
        </w:rPr>
        <w:t>e</w:t>
      </w:r>
      <w:r w:rsidRPr="00E04FDB">
        <w:rPr>
          <w:rFonts w:ascii="Arial" w:eastAsia="Arial" w:hAnsi="Arial" w:cs="Arial"/>
          <w:lang w:val="en-US"/>
        </w:rPr>
        <w:t>s</w:t>
      </w:r>
      <w:r w:rsidRPr="00E04FDB">
        <w:rPr>
          <w:rFonts w:ascii="Arial" w:eastAsia="Arial" w:hAnsi="Arial" w:cs="Arial"/>
          <w:spacing w:val="-1"/>
          <w:lang w:val="en-US"/>
        </w:rPr>
        <w:t xml:space="preserve"> </w:t>
      </w:r>
      <w:r w:rsidRPr="00E04FDB">
        <w:rPr>
          <w:rFonts w:ascii="Arial" w:eastAsia="Arial" w:hAnsi="Arial" w:cs="Arial"/>
          <w:spacing w:val="-3"/>
          <w:lang w:val="en-US"/>
        </w:rPr>
        <w:t>an</w:t>
      </w:r>
      <w:r w:rsidRPr="00E04FDB">
        <w:rPr>
          <w:rFonts w:ascii="Arial" w:eastAsia="Arial" w:hAnsi="Arial" w:cs="Arial"/>
          <w:lang w:val="en-US"/>
        </w:rPr>
        <w:t xml:space="preserve">d </w:t>
      </w:r>
      <w:r w:rsidRPr="00E04FDB">
        <w:rPr>
          <w:rFonts w:ascii="Arial" w:eastAsia="Arial" w:hAnsi="Arial" w:cs="Arial"/>
          <w:spacing w:val="-3"/>
          <w:lang w:val="en-US"/>
        </w:rPr>
        <w:t>a</w:t>
      </w:r>
      <w:r w:rsidRPr="00E04FDB">
        <w:rPr>
          <w:rFonts w:ascii="Arial" w:eastAsia="Arial" w:hAnsi="Arial" w:cs="Arial"/>
          <w:spacing w:val="1"/>
          <w:lang w:val="en-US"/>
        </w:rPr>
        <w:t>rr</w:t>
      </w:r>
      <w:r w:rsidRPr="00E04FDB">
        <w:rPr>
          <w:rFonts w:ascii="Arial" w:eastAsia="Arial" w:hAnsi="Arial" w:cs="Arial"/>
          <w:spacing w:val="-3"/>
          <w:lang w:val="en-US"/>
        </w:rPr>
        <w:t>an</w:t>
      </w:r>
      <w:r w:rsidRPr="00E04FDB">
        <w:rPr>
          <w:rFonts w:ascii="Arial" w:eastAsia="Arial" w:hAnsi="Arial" w:cs="Arial"/>
          <w:spacing w:val="2"/>
          <w:lang w:val="en-US"/>
        </w:rPr>
        <w:t>g</w:t>
      </w:r>
      <w:r w:rsidRPr="00E04FDB">
        <w:rPr>
          <w:rFonts w:ascii="Arial" w:eastAsia="Arial" w:hAnsi="Arial" w:cs="Arial"/>
          <w:spacing w:val="-7"/>
          <w:lang w:val="en-US"/>
        </w:rPr>
        <w:t>e</w:t>
      </w:r>
      <w:r w:rsidRPr="00E04FDB">
        <w:rPr>
          <w:rFonts w:ascii="Arial" w:eastAsia="Arial" w:hAnsi="Arial" w:cs="Arial"/>
          <w:spacing w:val="6"/>
          <w:lang w:val="en-US"/>
        </w:rPr>
        <w:t>m</w:t>
      </w:r>
      <w:r w:rsidRPr="00E04FDB">
        <w:rPr>
          <w:rFonts w:ascii="Arial" w:eastAsia="Arial" w:hAnsi="Arial" w:cs="Arial"/>
          <w:spacing w:val="-3"/>
          <w:lang w:val="en-US"/>
        </w:rPr>
        <w:t>en</w:t>
      </w:r>
      <w:r w:rsidRPr="00E04FDB">
        <w:rPr>
          <w:rFonts w:ascii="Arial" w:eastAsia="Arial" w:hAnsi="Arial" w:cs="Arial"/>
          <w:spacing w:val="-2"/>
          <w:lang w:val="en-US"/>
        </w:rPr>
        <w:t>t</w:t>
      </w:r>
      <w:r w:rsidRPr="00E04FDB">
        <w:rPr>
          <w:rFonts w:ascii="Arial" w:eastAsia="Arial" w:hAnsi="Arial" w:cs="Arial"/>
          <w:lang w:val="en-US"/>
        </w:rPr>
        <w:t xml:space="preserve">s </w:t>
      </w:r>
      <w:r w:rsidRPr="00E04FDB">
        <w:rPr>
          <w:rFonts w:ascii="Arial" w:eastAsia="Arial" w:hAnsi="Arial" w:cs="Arial"/>
          <w:spacing w:val="-3"/>
          <w:lang w:val="en-US"/>
        </w:rPr>
        <w:t>an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spacing w:val="3"/>
          <w:lang w:val="en-US"/>
        </w:rPr>
        <w:t>f</w:t>
      </w:r>
      <w:r w:rsidRPr="00E04FDB">
        <w:rPr>
          <w:rFonts w:ascii="Arial" w:eastAsia="Arial" w:hAnsi="Arial" w:cs="Arial"/>
          <w:spacing w:val="-3"/>
          <w:lang w:val="en-US"/>
        </w:rPr>
        <w:t>o</w:t>
      </w:r>
      <w:r w:rsidRPr="00E04FDB">
        <w:rPr>
          <w:rFonts w:ascii="Arial" w:eastAsia="Arial" w:hAnsi="Arial" w:cs="Arial"/>
          <w:lang w:val="en-US"/>
        </w:rPr>
        <w:t xml:space="preserve">r </w:t>
      </w:r>
      <w:r w:rsidRPr="00E04FDB">
        <w:rPr>
          <w:rFonts w:ascii="Arial" w:eastAsia="Arial" w:hAnsi="Arial" w:cs="Arial"/>
          <w:spacing w:val="-3"/>
          <w:lang w:val="en-US"/>
        </w:rPr>
        <w:t>en</w:t>
      </w:r>
      <w:r w:rsidRPr="00E04FDB">
        <w:rPr>
          <w:rFonts w:ascii="Arial" w:eastAsia="Arial" w:hAnsi="Arial" w:cs="Arial"/>
          <w:lang w:val="en-US"/>
        </w:rPr>
        <w:t>s</w:t>
      </w:r>
      <w:r w:rsidRPr="00E04FDB">
        <w:rPr>
          <w:rFonts w:ascii="Arial" w:eastAsia="Arial" w:hAnsi="Arial" w:cs="Arial"/>
          <w:spacing w:val="-3"/>
          <w:lang w:val="en-US"/>
        </w:rPr>
        <w:t>u</w:t>
      </w:r>
      <w:r w:rsidRPr="00E04FDB">
        <w:rPr>
          <w:rFonts w:ascii="Arial" w:eastAsia="Arial" w:hAnsi="Arial" w:cs="Arial"/>
          <w:spacing w:val="1"/>
          <w:lang w:val="en-US"/>
        </w:rPr>
        <w:t>r</w:t>
      </w:r>
      <w:r w:rsidRPr="00E04FDB">
        <w:rPr>
          <w:rFonts w:ascii="Arial" w:eastAsia="Arial" w:hAnsi="Arial" w:cs="Arial"/>
          <w:lang w:val="en-US"/>
        </w:rPr>
        <w:t>i</w:t>
      </w:r>
      <w:r w:rsidRPr="00E04FDB">
        <w:rPr>
          <w:rFonts w:ascii="Arial" w:eastAsia="Arial" w:hAnsi="Arial" w:cs="Arial"/>
          <w:spacing w:val="-3"/>
          <w:lang w:val="en-US"/>
        </w:rPr>
        <w:t>n</w:t>
      </w:r>
      <w:r w:rsidRPr="00E04FDB">
        <w:rPr>
          <w:rFonts w:ascii="Arial" w:eastAsia="Arial" w:hAnsi="Arial" w:cs="Arial"/>
          <w:lang w:val="en-US"/>
        </w:rPr>
        <w:t>g</w:t>
      </w:r>
      <w:r w:rsidRPr="00E04FDB">
        <w:rPr>
          <w:rFonts w:ascii="Arial" w:eastAsia="Arial" w:hAnsi="Arial" w:cs="Arial"/>
          <w:spacing w:val="1"/>
          <w:lang w:val="en-US"/>
        </w:rPr>
        <w:t xml:space="preserve"> </w:t>
      </w:r>
      <w:r w:rsidRPr="00E04FDB">
        <w:rPr>
          <w:rFonts w:ascii="Arial" w:eastAsia="Arial" w:hAnsi="Arial" w:cs="Arial"/>
          <w:spacing w:val="-2"/>
          <w:lang w:val="en-US"/>
        </w:rPr>
        <w:t>t</w:t>
      </w:r>
      <w:r w:rsidRPr="00E04FDB">
        <w:rPr>
          <w:rFonts w:ascii="Arial" w:eastAsia="Arial" w:hAnsi="Arial" w:cs="Arial"/>
          <w:spacing w:val="-3"/>
          <w:lang w:val="en-US"/>
        </w:rPr>
        <w:t>ha</w:t>
      </w:r>
      <w:r w:rsidRPr="00E04FDB">
        <w:rPr>
          <w:rFonts w:ascii="Arial" w:eastAsia="Arial" w:hAnsi="Arial" w:cs="Arial"/>
          <w:lang w:val="en-US"/>
        </w:rPr>
        <w:t>t</w:t>
      </w:r>
      <w:r w:rsidRPr="00E04FDB">
        <w:rPr>
          <w:rFonts w:ascii="Arial" w:eastAsia="Arial" w:hAnsi="Arial" w:cs="Arial"/>
          <w:spacing w:val="-2"/>
          <w:lang w:val="en-US"/>
        </w:rPr>
        <w:t xml:space="preserve"> </w:t>
      </w:r>
      <w:r w:rsidRPr="00E04FDB">
        <w:rPr>
          <w:rFonts w:ascii="Arial" w:eastAsia="Arial" w:hAnsi="Arial" w:cs="Arial"/>
          <w:spacing w:val="1"/>
          <w:lang w:val="en-US"/>
        </w:rPr>
        <w:t>r</w:t>
      </w:r>
      <w:r w:rsidRPr="00E04FDB">
        <w:rPr>
          <w:rFonts w:ascii="Arial" w:eastAsia="Arial" w:hAnsi="Arial" w:cs="Arial"/>
          <w:lang w:val="en-US"/>
        </w:rPr>
        <w:t>isk</w:t>
      </w:r>
      <w:r w:rsidRPr="00E04FDB">
        <w:rPr>
          <w:rFonts w:ascii="Arial" w:eastAsia="Arial" w:hAnsi="Arial" w:cs="Arial"/>
          <w:spacing w:val="-1"/>
          <w:lang w:val="en-US"/>
        </w:rPr>
        <w:t xml:space="preserve"> </w:t>
      </w:r>
      <w:r w:rsidRPr="00E04FDB">
        <w:rPr>
          <w:rFonts w:ascii="Arial" w:eastAsia="Arial" w:hAnsi="Arial" w:cs="Arial"/>
          <w:spacing w:val="-3"/>
          <w:lang w:val="en-US"/>
        </w:rPr>
        <w:t>a</w:t>
      </w:r>
      <w:r w:rsidRPr="00E04FDB">
        <w:rPr>
          <w:rFonts w:ascii="Arial" w:eastAsia="Arial" w:hAnsi="Arial" w:cs="Arial"/>
          <w:lang w:val="en-US"/>
        </w:rPr>
        <w:t>ss</w:t>
      </w:r>
      <w:r w:rsidRPr="00E04FDB">
        <w:rPr>
          <w:rFonts w:ascii="Arial" w:eastAsia="Arial" w:hAnsi="Arial" w:cs="Arial"/>
          <w:spacing w:val="-3"/>
          <w:lang w:val="en-US"/>
        </w:rPr>
        <w:t>e</w:t>
      </w:r>
      <w:r w:rsidRPr="00E04FDB">
        <w:rPr>
          <w:rFonts w:ascii="Arial" w:eastAsia="Arial" w:hAnsi="Arial" w:cs="Arial"/>
          <w:lang w:val="en-US"/>
        </w:rPr>
        <w:t>ss</w:t>
      </w:r>
      <w:r w:rsidRPr="00E04FDB">
        <w:rPr>
          <w:rFonts w:ascii="Arial" w:eastAsia="Arial" w:hAnsi="Arial" w:cs="Arial"/>
          <w:spacing w:val="6"/>
          <w:lang w:val="en-US"/>
        </w:rPr>
        <w:t>m</w:t>
      </w:r>
      <w:r w:rsidRPr="00E04FDB">
        <w:rPr>
          <w:rFonts w:ascii="Arial" w:eastAsia="Arial" w:hAnsi="Arial" w:cs="Arial"/>
          <w:spacing w:val="-3"/>
          <w:lang w:val="en-US"/>
        </w:rPr>
        <w:t>en</w:t>
      </w:r>
      <w:r w:rsidRPr="00E04FDB">
        <w:rPr>
          <w:rFonts w:ascii="Arial" w:eastAsia="Arial" w:hAnsi="Arial" w:cs="Arial"/>
          <w:spacing w:val="-2"/>
          <w:lang w:val="en-US"/>
        </w:rPr>
        <w:t>t</w:t>
      </w:r>
      <w:r w:rsidRPr="00E04FDB">
        <w:rPr>
          <w:rFonts w:ascii="Arial" w:eastAsia="Arial" w:hAnsi="Arial" w:cs="Arial"/>
          <w:lang w:val="en-US"/>
        </w:rPr>
        <w:t>s,</w:t>
      </w:r>
      <w:r w:rsidRPr="00E04FDB">
        <w:rPr>
          <w:rFonts w:ascii="Arial" w:eastAsia="Arial" w:hAnsi="Arial" w:cs="Arial"/>
          <w:spacing w:val="-2"/>
          <w:lang w:val="en-US"/>
        </w:rPr>
        <w:t xml:space="preserve"> </w:t>
      </w:r>
      <w:r w:rsidRPr="00E04FDB">
        <w:rPr>
          <w:rFonts w:ascii="Arial" w:eastAsia="Arial" w:hAnsi="Arial" w:cs="Arial"/>
          <w:lang w:val="en-US"/>
        </w:rPr>
        <w:t>s</w:t>
      </w:r>
      <w:r w:rsidRPr="00E04FDB">
        <w:rPr>
          <w:rFonts w:ascii="Arial" w:eastAsia="Arial" w:hAnsi="Arial" w:cs="Arial"/>
          <w:spacing w:val="-3"/>
          <w:lang w:val="en-US"/>
        </w:rPr>
        <w:t>a</w:t>
      </w:r>
      <w:r w:rsidRPr="00E04FDB">
        <w:rPr>
          <w:rFonts w:ascii="Arial" w:eastAsia="Arial" w:hAnsi="Arial" w:cs="Arial"/>
          <w:spacing w:val="3"/>
          <w:lang w:val="en-US"/>
        </w:rPr>
        <w:t>f</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lang w:val="en-US"/>
        </w:rPr>
        <w:t>s</w:t>
      </w:r>
      <w:r w:rsidRPr="00E04FDB">
        <w:rPr>
          <w:rFonts w:ascii="Arial" w:eastAsia="Arial" w:hAnsi="Arial" w:cs="Arial"/>
          <w:spacing w:val="-5"/>
          <w:lang w:val="en-US"/>
        </w:rPr>
        <w:t>y</w:t>
      </w:r>
      <w:r w:rsidRPr="00E04FDB">
        <w:rPr>
          <w:rFonts w:ascii="Arial" w:eastAsia="Arial" w:hAnsi="Arial" w:cs="Arial"/>
          <w:lang w:val="en-US"/>
        </w:rPr>
        <w:t>s</w:t>
      </w:r>
      <w:r w:rsidRPr="00E04FDB">
        <w:rPr>
          <w:rFonts w:ascii="Arial" w:eastAsia="Arial" w:hAnsi="Arial" w:cs="Arial"/>
          <w:spacing w:val="-2"/>
          <w:lang w:val="en-US"/>
        </w:rPr>
        <w:t>t</w:t>
      </w:r>
      <w:r w:rsidRPr="00E04FDB">
        <w:rPr>
          <w:rFonts w:ascii="Arial" w:eastAsia="Arial" w:hAnsi="Arial" w:cs="Arial"/>
          <w:spacing w:val="-3"/>
          <w:lang w:val="en-US"/>
        </w:rPr>
        <w:t>e</w:t>
      </w:r>
      <w:r w:rsidRPr="00E04FDB">
        <w:rPr>
          <w:rFonts w:ascii="Arial" w:eastAsia="Arial" w:hAnsi="Arial" w:cs="Arial"/>
          <w:spacing w:val="6"/>
          <w:lang w:val="en-US"/>
        </w:rPr>
        <w:t>m</w:t>
      </w:r>
      <w:r w:rsidRPr="00E04FDB">
        <w:rPr>
          <w:rFonts w:ascii="Arial" w:eastAsia="Arial" w:hAnsi="Arial" w:cs="Arial"/>
          <w:lang w:val="en-US"/>
        </w:rPr>
        <w:t>s</w:t>
      </w:r>
      <w:r w:rsidRPr="00E04FDB">
        <w:rPr>
          <w:rFonts w:ascii="Arial" w:eastAsia="Arial" w:hAnsi="Arial" w:cs="Arial"/>
          <w:spacing w:val="-1"/>
          <w:lang w:val="en-US"/>
        </w:rPr>
        <w:t xml:space="preserve"> </w:t>
      </w:r>
      <w:r w:rsidRPr="00E04FDB">
        <w:rPr>
          <w:rFonts w:ascii="Arial" w:eastAsia="Arial" w:hAnsi="Arial" w:cs="Arial"/>
          <w:spacing w:val="-3"/>
          <w:lang w:val="en-US"/>
        </w:rPr>
        <w:t>o</w:t>
      </w:r>
      <w:r w:rsidRPr="00E04FDB">
        <w:rPr>
          <w:rFonts w:ascii="Arial" w:eastAsia="Arial" w:hAnsi="Arial" w:cs="Arial"/>
          <w:lang w:val="en-US"/>
        </w:rPr>
        <w:t>f</w:t>
      </w:r>
      <w:r w:rsidRPr="00E04FDB">
        <w:rPr>
          <w:rFonts w:ascii="Arial" w:eastAsia="Arial" w:hAnsi="Arial" w:cs="Arial"/>
          <w:spacing w:val="-3"/>
          <w:lang w:val="en-US"/>
        </w:rPr>
        <w:t xml:space="preserve"> </w:t>
      </w:r>
      <w:r w:rsidRPr="00E04FDB">
        <w:rPr>
          <w:rFonts w:ascii="Arial" w:eastAsia="Arial" w:hAnsi="Arial" w:cs="Arial"/>
          <w:spacing w:val="5"/>
          <w:lang w:val="en-US"/>
        </w:rPr>
        <w:t>w</w:t>
      </w:r>
      <w:r w:rsidRPr="00E04FDB">
        <w:rPr>
          <w:rFonts w:ascii="Arial" w:eastAsia="Arial" w:hAnsi="Arial" w:cs="Arial"/>
          <w:spacing w:val="-3"/>
          <w:lang w:val="en-US"/>
        </w:rPr>
        <w:t>o</w:t>
      </w:r>
      <w:r w:rsidRPr="00E04FDB">
        <w:rPr>
          <w:rFonts w:ascii="Arial" w:eastAsia="Arial" w:hAnsi="Arial" w:cs="Arial"/>
          <w:spacing w:val="1"/>
          <w:lang w:val="en-US"/>
        </w:rPr>
        <w:t>r</w:t>
      </w:r>
      <w:r w:rsidRPr="00E04FDB">
        <w:rPr>
          <w:rFonts w:ascii="Arial" w:eastAsia="Arial" w:hAnsi="Arial" w:cs="Arial"/>
          <w:lang w:val="en-US"/>
        </w:rPr>
        <w:t>k,</w:t>
      </w:r>
      <w:r w:rsidRPr="00E04FDB">
        <w:rPr>
          <w:rFonts w:ascii="Arial" w:eastAsia="Arial" w:hAnsi="Arial" w:cs="Arial"/>
          <w:spacing w:val="-2"/>
          <w:lang w:val="en-US"/>
        </w:rPr>
        <w:t xml:space="preserve"> </w:t>
      </w:r>
      <w:r w:rsidRPr="00E04FDB">
        <w:rPr>
          <w:rFonts w:ascii="Arial" w:eastAsia="Arial" w:hAnsi="Arial" w:cs="Arial"/>
          <w:lang w:val="en-US"/>
        </w:rPr>
        <w:t>c</w:t>
      </w:r>
      <w:r w:rsidRPr="00E04FDB">
        <w:rPr>
          <w:rFonts w:ascii="Arial" w:eastAsia="Arial" w:hAnsi="Arial" w:cs="Arial"/>
          <w:spacing w:val="-3"/>
          <w:lang w:val="en-US"/>
        </w:rPr>
        <w:t>on</w:t>
      </w:r>
      <w:r w:rsidRPr="00E04FDB">
        <w:rPr>
          <w:rFonts w:ascii="Arial" w:eastAsia="Arial" w:hAnsi="Arial" w:cs="Arial"/>
          <w:spacing w:val="-2"/>
          <w:lang w:val="en-US"/>
        </w:rPr>
        <w:t>t</w:t>
      </w:r>
      <w:r w:rsidRPr="00E04FDB">
        <w:rPr>
          <w:rFonts w:ascii="Arial" w:eastAsia="Arial" w:hAnsi="Arial" w:cs="Arial"/>
          <w:spacing w:val="1"/>
          <w:lang w:val="en-US"/>
        </w:rPr>
        <w:t>r</w:t>
      </w:r>
      <w:r w:rsidRPr="00E04FDB">
        <w:rPr>
          <w:rFonts w:ascii="Arial" w:eastAsia="Arial" w:hAnsi="Arial" w:cs="Arial"/>
          <w:spacing w:val="-3"/>
          <w:lang w:val="en-US"/>
        </w:rPr>
        <w:t>o</w:t>
      </w:r>
      <w:r w:rsidRPr="00E04FDB">
        <w:rPr>
          <w:rFonts w:ascii="Arial" w:eastAsia="Arial" w:hAnsi="Arial" w:cs="Arial"/>
          <w:lang w:val="en-US"/>
        </w:rPr>
        <w:t>l</w:t>
      </w:r>
      <w:r w:rsidRPr="00E04FDB">
        <w:rPr>
          <w:rFonts w:ascii="Arial" w:eastAsia="Arial" w:hAnsi="Arial" w:cs="Arial"/>
          <w:spacing w:val="-5"/>
          <w:lang w:val="en-US"/>
        </w:rPr>
        <w:t xml:space="preserve"> </w:t>
      </w:r>
      <w:r w:rsidRPr="00E04FDB">
        <w:rPr>
          <w:rFonts w:ascii="Arial" w:eastAsia="Arial" w:hAnsi="Arial" w:cs="Arial"/>
          <w:spacing w:val="6"/>
          <w:lang w:val="en-US"/>
        </w:rPr>
        <w:t>m</w:t>
      </w:r>
      <w:r w:rsidRPr="00E04FDB">
        <w:rPr>
          <w:rFonts w:ascii="Arial" w:eastAsia="Arial" w:hAnsi="Arial" w:cs="Arial"/>
          <w:spacing w:val="-3"/>
          <w:lang w:val="en-US"/>
        </w:rPr>
        <w:t>ea</w:t>
      </w:r>
      <w:r w:rsidRPr="00E04FDB">
        <w:rPr>
          <w:rFonts w:ascii="Arial" w:eastAsia="Arial" w:hAnsi="Arial" w:cs="Arial"/>
          <w:lang w:val="en-US"/>
        </w:rPr>
        <w:t>s</w:t>
      </w:r>
      <w:r w:rsidRPr="00E04FDB">
        <w:rPr>
          <w:rFonts w:ascii="Arial" w:eastAsia="Arial" w:hAnsi="Arial" w:cs="Arial"/>
          <w:spacing w:val="-3"/>
          <w:lang w:val="en-US"/>
        </w:rPr>
        <w:t>u</w:t>
      </w:r>
      <w:r w:rsidRPr="00E04FDB">
        <w:rPr>
          <w:rFonts w:ascii="Arial" w:eastAsia="Arial" w:hAnsi="Arial" w:cs="Arial"/>
          <w:spacing w:val="1"/>
          <w:lang w:val="en-US"/>
        </w:rPr>
        <w:t>r</w:t>
      </w:r>
      <w:r w:rsidRPr="00E04FDB">
        <w:rPr>
          <w:rFonts w:ascii="Arial" w:eastAsia="Arial" w:hAnsi="Arial" w:cs="Arial"/>
          <w:spacing w:val="5"/>
          <w:lang w:val="en-US"/>
        </w:rPr>
        <w:t>e</w:t>
      </w:r>
      <w:r w:rsidRPr="00E04FDB">
        <w:rPr>
          <w:rFonts w:ascii="Arial" w:eastAsia="Arial" w:hAnsi="Arial" w:cs="Arial"/>
          <w:lang w:val="en-US"/>
        </w:rPr>
        <w:t xml:space="preserve">s </w:t>
      </w:r>
      <w:r w:rsidRPr="00E04FDB">
        <w:rPr>
          <w:rFonts w:ascii="Arial" w:eastAsia="Arial" w:hAnsi="Arial" w:cs="Arial"/>
          <w:spacing w:val="-3"/>
          <w:lang w:val="en-US"/>
        </w:rPr>
        <w:t>an</w:t>
      </w:r>
      <w:r w:rsidRPr="00E04FDB">
        <w:rPr>
          <w:rFonts w:ascii="Arial" w:eastAsia="Arial" w:hAnsi="Arial" w:cs="Arial"/>
          <w:lang w:val="en-US"/>
        </w:rPr>
        <w:t>d</w:t>
      </w:r>
      <w:r w:rsidRPr="00E04FDB">
        <w:rPr>
          <w:rFonts w:ascii="Arial" w:eastAsia="Arial" w:hAnsi="Arial" w:cs="Arial"/>
          <w:spacing w:val="-4"/>
          <w:lang w:val="en-US"/>
        </w:rPr>
        <w:t xml:space="preserve"> </w:t>
      </w:r>
      <w:r w:rsidR="00425A89" w:rsidRPr="00E04FDB">
        <w:rPr>
          <w:rFonts w:ascii="Arial" w:eastAsia="Arial" w:hAnsi="Arial" w:cs="Arial"/>
          <w:lang w:val="en-US"/>
        </w:rPr>
        <w:t>employee</w:t>
      </w:r>
      <w:r w:rsidRPr="00E04FDB">
        <w:rPr>
          <w:rFonts w:ascii="Arial" w:eastAsia="Arial" w:hAnsi="Arial" w:cs="Arial"/>
          <w:spacing w:val="2"/>
          <w:lang w:val="en-US"/>
        </w:rPr>
        <w:t xml:space="preserve"> </w:t>
      </w:r>
      <w:r w:rsidRPr="00E04FDB">
        <w:rPr>
          <w:rFonts w:ascii="Arial" w:eastAsia="Arial" w:hAnsi="Arial" w:cs="Arial"/>
          <w:spacing w:val="-2"/>
          <w:lang w:val="en-US"/>
        </w:rPr>
        <w:t>t</w:t>
      </w:r>
      <w:r w:rsidRPr="00E04FDB">
        <w:rPr>
          <w:rFonts w:ascii="Arial" w:eastAsia="Arial" w:hAnsi="Arial" w:cs="Arial"/>
          <w:spacing w:val="1"/>
          <w:lang w:val="en-US"/>
        </w:rPr>
        <w:t>r</w:t>
      </w:r>
      <w:r w:rsidRPr="00E04FDB">
        <w:rPr>
          <w:rFonts w:ascii="Arial" w:eastAsia="Arial" w:hAnsi="Arial" w:cs="Arial"/>
          <w:spacing w:val="-3"/>
          <w:lang w:val="en-US"/>
        </w:rPr>
        <w:t>a</w:t>
      </w:r>
      <w:r w:rsidRPr="00E04FDB">
        <w:rPr>
          <w:rFonts w:ascii="Arial" w:eastAsia="Arial" w:hAnsi="Arial" w:cs="Arial"/>
          <w:lang w:val="en-US"/>
        </w:rPr>
        <w:t>i</w:t>
      </w:r>
      <w:r w:rsidRPr="00E04FDB">
        <w:rPr>
          <w:rFonts w:ascii="Arial" w:eastAsia="Arial" w:hAnsi="Arial" w:cs="Arial"/>
          <w:spacing w:val="-3"/>
          <w:lang w:val="en-US"/>
        </w:rPr>
        <w:t>n</w:t>
      </w:r>
      <w:r w:rsidRPr="00E04FDB">
        <w:rPr>
          <w:rFonts w:ascii="Arial" w:eastAsia="Arial" w:hAnsi="Arial" w:cs="Arial"/>
          <w:lang w:val="en-US"/>
        </w:rPr>
        <w:t>i</w:t>
      </w:r>
      <w:r w:rsidRPr="00E04FDB">
        <w:rPr>
          <w:rFonts w:ascii="Arial" w:eastAsia="Arial" w:hAnsi="Arial" w:cs="Arial"/>
          <w:spacing w:val="-3"/>
          <w:lang w:val="en-US"/>
        </w:rPr>
        <w:t>n</w:t>
      </w:r>
      <w:r w:rsidRPr="00E04FDB">
        <w:rPr>
          <w:rFonts w:ascii="Arial" w:eastAsia="Arial" w:hAnsi="Arial" w:cs="Arial"/>
          <w:lang w:val="en-US"/>
        </w:rPr>
        <w:t>g</w:t>
      </w:r>
      <w:r w:rsidRPr="00E04FDB">
        <w:rPr>
          <w:rFonts w:ascii="Arial" w:eastAsia="Arial" w:hAnsi="Arial" w:cs="Arial"/>
          <w:spacing w:val="1"/>
          <w:lang w:val="en-US"/>
        </w:rPr>
        <w:t xml:space="preserve"> </w:t>
      </w:r>
      <w:r w:rsidRPr="00E04FDB">
        <w:rPr>
          <w:rFonts w:ascii="Arial" w:eastAsia="Arial" w:hAnsi="Arial" w:cs="Arial"/>
          <w:spacing w:val="-3"/>
          <w:lang w:val="en-US"/>
        </w:rPr>
        <w:t>a</w:t>
      </w:r>
      <w:r w:rsidRPr="00E04FDB">
        <w:rPr>
          <w:rFonts w:ascii="Arial" w:eastAsia="Arial" w:hAnsi="Arial" w:cs="Arial"/>
          <w:spacing w:val="1"/>
          <w:lang w:val="en-US"/>
        </w:rPr>
        <w:t>r</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3"/>
          <w:lang w:val="en-US"/>
        </w:rPr>
        <w:t>u</w:t>
      </w:r>
      <w:r w:rsidRPr="00E04FDB">
        <w:rPr>
          <w:rFonts w:ascii="Arial" w:eastAsia="Arial" w:hAnsi="Arial" w:cs="Arial"/>
          <w:lang w:val="en-US"/>
        </w:rPr>
        <w:t>p</w:t>
      </w:r>
      <w:r w:rsidRPr="00E04FDB">
        <w:rPr>
          <w:rFonts w:ascii="Arial" w:eastAsia="Arial" w:hAnsi="Arial" w:cs="Arial"/>
          <w:spacing w:val="1"/>
          <w:lang w:val="en-US"/>
        </w:rPr>
        <w:t xml:space="preserve"> </w:t>
      </w:r>
      <w:r w:rsidRPr="00E04FDB">
        <w:rPr>
          <w:rFonts w:ascii="Arial" w:eastAsia="Arial" w:hAnsi="Arial" w:cs="Arial"/>
          <w:spacing w:val="-2"/>
          <w:lang w:val="en-US"/>
        </w:rPr>
        <w:t>t</w:t>
      </w:r>
      <w:r w:rsidRPr="00E04FDB">
        <w:rPr>
          <w:rFonts w:ascii="Arial" w:eastAsia="Arial" w:hAnsi="Arial" w:cs="Arial"/>
          <w:lang w:val="en-US"/>
        </w:rPr>
        <w:t>o</w:t>
      </w:r>
      <w:r w:rsidRPr="00E04FDB">
        <w:rPr>
          <w:rFonts w:ascii="Arial" w:eastAsia="Arial" w:hAnsi="Arial" w:cs="Arial"/>
          <w:spacing w:val="-4"/>
          <w:lang w:val="en-US"/>
        </w:rPr>
        <w:t xml:space="preserve"> </w:t>
      </w:r>
      <w:r w:rsidRPr="00E04FDB">
        <w:rPr>
          <w:rFonts w:ascii="Arial" w:eastAsia="Arial" w:hAnsi="Arial" w:cs="Arial"/>
          <w:spacing w:val="-3"/>
          <w:lang w:val="en-US"/>
        </w:rPr>
        <w:t>da</w:t>
      </w:r>
      <w:r w:rsidRPr="00E04FDB">
        <w:rPr>
          <w:rFonts w:ascii="Arial" w:eastAsia="Arial" w:hAnsi="Arial" w:cs="Arial"/>
          <w:spacing w:val="3"/>
          <w:lang w:val="en-US"/>
        </w:rPr>
        <w:t>t</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3"/>
          <w:lang w:val="en-US"/>
        </w:rPr>
        <w:t>a</w:t>
      </w:r>
      <w:r w:rsidRPr="00E04FDB">
        <w:rPr>
          <w:rFonts w:ascii="Arial" w:eastAsia="Arial" w:hAnsi="Arial" w:cs="Arial"/>
          <w:spacing w:val="2"/>
          <w:lang w:val="en-US"/>
        </w:rPr>
        <w:t>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spacing w:val="-3"/>
          <w:lang w:val="en-US"/>
        </w:rPr>
        <w:t>e</w:t>
      </w:r>
      <w:r w:rsidRPr="00E04FDB">
        <w:rPr>
          <w:rFonts w:ascii="Arial" w:eastAsia="Arial" w:hAnsi="Arial" w:cs="Arial"/>
          <w:spacing w:val="3"/>
          <w:lang w:val="en-US"/>
        </w:rPr>
        <w:t>ff</w:t>
      </w:r>
      <w:r w:rsidRPr="00E04FDB">
        <w:rPr>
          <w:rFonts w:ascii="Arial" w:eastAsia="Arial" w:hAnsi="Arial" w:cs="Arial"/>
          <w:spacing w:val="-3"/>
          <w:lang w:val="en-US"/>
        </w:rPr>
        <w:t>e</w:t>
      </w:r>
      <w:r w:rsidRPr="00E04FDB">
        <w:rPr>
          <w:rFonts w:ascii="Arial" w:eastAsia="Arial" w:hAnsi="Arial" w:cs="Arial"/>
          <w:lang w:val="en-US"/>
        </w:rPr>
        <w:t>c</w:t>
      </w:r>
      <w:r w:rsidRPr="00E04FDB">
        <w:rPr>
          <w:rFonts w:ascii="Arial" w:eastAsia="Arial" w:hAnsi="Arial" w:cs="Arial"/>
          <w:spacing w:val="-2"/>
          <w:lang w:val="en-US"/>
        </w:rPr>
        <w:t>t</w:t>
      </w:r>
      <w:r w:rsidRPr="00E04FDB">
        <w:rPr>
          <w:rFonts w:ascii="Arial" w:eastAsia="Arial" w:hAnsi="Arial" w:cs="Arial"/>
          <w:spacing w:val="-4"/>
          <w:lang w:val="en-US"/>
        </w:rPr>
        <w:t>i</w:t>
      </w:r>
      <w:r w:rsidRPr="00E04FDB">
        <w:rPr>
          <w:rFonts w:ascii="Arial" w:eastAsia="Arial" w:hAnsi="Arial" w:cs="Arial"/>
          <w:spacing w:val="4"/>
          <w:lang w:val="en-US"/>
        </w:rPr>
        <w:t>v</w:t>
      </w:r>
      <w:r w:rsidRPr="00E04FDB">
        <w:rPr>
          <w:rFonts w:ascii="Arial" w:eastAsia="Arial" w:hAnsi="Arial" w:cs="Arial"/>
          <w:spacing w:val="-3"/>
          <w:lang w:val="en-US"/>
        </w:rPr>
        <w:t>e</w:t>
      </w:r>
      <w:r w:rsidRPr="00E04FDB">
        <w:rPr>
          <w:rFonts w:ascii="Arial" w:eastAsia="Arial" w:hAnsi="Arial" w:cs="Arial"/>
          <w:lang w:val="en-US"/>
        </w:rPr>
        <w:t>.</w:t>
      </w:r>
      <w:r w:rsidRPr="00E04FDB">
        <w:rPr>
          <w:rFonts w:ascii="Arial" w:eastAsia="Arial" w:hAnsi="Arial" w:cs="Arial"/>
          <w:spacing w:val="-2"/>
          <w:lang w:val="en-US"/>
        </w:rPr>
        <w:t xml:space="preserve"> </w:t>
      </w:r>
      <w:r w:rsidRPr="00E04FDB">
        <w:rPr>
          <w:rFonts w:ascii="Arial" w:eastAsia="Arial" w:hAnsi="Arial" w:cs="Arial"/>
          <w:spacing w:val="1"/>
          <w:lang w:val="en-US"/>
        </w:rPr>
        <w:t>M</w:t>
      </w:r>
      <w:r w:rsidRPr="00E04FDB">
        <w:rPr>
          <w:rFonts w:ascii="Arial" w:eastAsia="Arial" w:hAnsi="Arial" w:cs="Arial"/>
          <w:spacing w:val="-3"/>
          <w:lang w:val="en-US"/>
        </w:rPr>
        <w:t>ana</w:t>
      </w:r>
      <w:r w:rsidRPr="00E04FDB">
        <w:rPr>
          <w:rFonts w:ascii="Arial" w:eastAsia="Arial" w:hAnsi="Arial" w:cs="Arial"/>
          <w:spacing w:val="2"/>
          <w:lang w:val="en-US"/>
        </w:rPr>
        <w:t>g</w:t>
      </w:r>
      <w:r w:rsidRPr="00E04FDB">
        <w:rPr>
          <w:rFonts w:ascii="Arial" w:eastAsia="Arial" w:hAnsi="Arial" w:cs="Arial"/>
          <w:spacing w:val="-3"/>
          <w:lang w:val="en-US"/>
        </w:rPr>
        <w:t>e</w:t>
      </w:r>
      <w:r w:rsidRPr="00E04FDB">
        <w:rPr>
          <w:rFonts w:ascii="Arial" w:eastAsia="Arial" w:hAnsi="Arial" w:cs="Arial"/>
          <w:spacing w:val="1"/>
          <w:lang w:val="en-US"/>
        </w:rPr>
        <w:t>r</w:t>
      </w:r>
      <w:r w:rsidRPr="00E04FDB">
        <w:rPr>
          <w:rFonts w:ascii="Arial" w:eastAsia="Arial" w:hAnsi="Arial" w:cs="Arial"/>
          <w:lang w:val="en-US"/>
        </w:rPr>
        <w:t>s</w:t>
      </w:r>
      <w:r w:rsidRPr="00E04FDB">
        <w:rPr>
          <w:rFonts w:ascii="Arial" w:eastAsia="Arial" w:hAnsi="Arial" w:cs="Arial"/>
          <w:spacing w:val="-6"/>
          <w:lang w:val="en-US"/>
        </w:rPr>
        <w:t xml:space="preserve"> </w:t>
      </w:r>
      <w:r w:rsidRPr="00E04FDB">
        <w:rPr>
          <w:rFonts w:ascii="Arial" w:eastAsia="Arial" w:hAnsi="Arial" w:cs="Arial"/>
          <w:spacing w:val="5"/>
          <w:lang w:val="en-US"/>
        </w:rPr>
        <w:t>w</w:t>
      </w:r>
      <w:r w:rsidRPr="00E04FDB">
        <w:rPr>
          <w:rFonts w:ascii="Arial" w:eastAsia="Arial" w:hAnsi="Arial" w:cs="Arial"/>
          <w:spacing w:val="-4"/>
          <w:lang w:val="en-US"/>
        </w:rPr>
        <w:t>i</w:t>
      </w:r>
      <w:r w:rsidRPr="00E04FDB">
        <w:rPr>
          <w:rFonts w:ascii="Arial" w:eastAsia="Arial" w:hAnsi="Arial" w:cs="Arial"/>
          <w:lang w:val="en-US"/>
        </w:rPr>
        <w:t>ll i</w:t>
      </w:r>
      <w:r w:rsidRPr="00E04FDB">
        <w:rPr>
          <w:rFonts w:ascii="Arial" w:eastAsia="Arial" w:hAnsi="Arial" w:cs="Arial"/>
          <w:spacing w:val="-3"/>
          <w:lang w:val="en-US"/>
        </w:rPr>
        <w:t>n</w:t>
      </w:r>
      <w:r w:rsidRPr="00E04FDB">
        <w:rPr>
          <w:rFonts w:ascii="Arial" w:eastAsia="Arial" w:hAnsi="Arial" w:cs="Arial"/>
          <w:spacing w:val="-5"/>
          <w:lang w:val="en-US"/>
        </w:rPr>
        <w:t>s</w:t>
      </w:r>
      <w:r w:rsidRPr="00E04FDB">
        <w:rPr>
          <w:rFonts w:ascii="Arial" w:eastAsia="Arial" w:hAnsi="Arial" w:cs="Arial"/>
          <w:spacing w:val="2"/>
          <w:lang w:val="en-US"/>
        </w:rPr>
        <w:t>p</w:t>
      </w:r>
      <w:r w:rsidRPr="00E04FDB">
        <w:rPr>
          <w:rFonts w:ascii="Arial" w:eastAsia="Arial" w:hAnsi="Arial" w:cs="Arial"/>
          <w:spacing w:val="-3"/>
          <w:lang w:val="en-US"/>
        </w:rPr>
        <w:t>e</w:t>
      </w:r>
      <w:r w:rsidRPr="00E04FDB">
        <w:rPr>
          <w:rFonts w:ascii="Arial" w:eastAsia="Arial" w:hAnsi="Arial" w:cs="Arial"/>
          <w:lang w:val="en-US"/>
        </w:rPr>
        <w:t>ct</w:t>
      </w:r>
      <w:r w:rsidRPr="00E04FDB">
        <w:rPr>
          <w:rFonts w:ascii="Arial" w:eastAsia="Arial" w:hAnsi="Arial" w:cs="Arial"/>
          <w:spacing w:val="-2"/>
          <w:lang w:val="en-US"/>
        </w:rPr>
        <w:t xml:space="preserve"> </w:t>
      </w:r>
      <w:r w:rsidRPr="00E04FDB">
        <w:rPr>
          <w:rFonts w:ascii="Arial" w:eastAsia="Arial" w:hAnsi="Arial" w:cs="Arial"/>
          <w:spacing w:val="2"/>
          <w:lang w:val="en-US"/>
        </w:rPr>
        <w:t>p</w:t>
      </w:r>
      <w:r w:rsidRPr="00E04FDB">
        <w:rPr>
          <w:rFonts w:ascii="Arial" w:eastAsia="Arial" w:hAnsi="Arial" w:cs="Arial"/>
          <w:spacing w:val="1"/>
          <w:lang w:val="en-US"/>
        </w:rPr>
        <w:t>r</w:t>
      </w:r>
      <w:r w:rsidRPr="00E04FDB">
        <w:rPr>
          <w:rFonts w:ascii="Arial" w:eastAsia="Arial" w:hAnsi="Arial" w:cs="Arial"/>
          <w:spacing w:val="-7"/>
          <w:lang w:val="en-US"/>
        </w:rPr>
        <w:t>e</w:t>
      </w:r>
      <w:r w:rsidRPr="00E04FDB">
        <w:rPr>
          <w:rFonts w:ascii="Arial" w:eastAsia="Arial" w:hAnsi="Arial" w:cs="Arial"/>
          <w:spacing w:val="1"/>
          <w:lang w:val="en-US"/>
        </w:rPr>
        <w:t>m</w:t>
      </w:r>
      <w:r w:rsidRPr="00E04FDB">
        <w:rPr>
          <w:rFonts w:ascii="Arial" w:eastAsia="Arial" w:hAnsi="Arial" w:cs="Arial"/>
          <w:lang w:val="en-US"/>
        </w:rPr>
        <w:t>is</w:t>
      </w:r>
      <w:r w:rsidRPr="00E04FDB">
        <w:rPr>
          <w:rFonts w:ascii="Arial" w:eastAsia="Arial" w:hAnsi="Arial" w:cs="Arial"/>
          <w:spacing w:val="-3"/>
          <w:lang w:val="en-US"/>
        </w:rPr>
        <w:t>e</w:t>
      </w:r>
      <w:r w:rsidRPr="00E04FDB">
        <w:rPr>
          <w:rFonts w:ascii="Arial" w:eastAsia="Arial" w:hAnsi="Arial" w:cs="Arial"/>
          <w:lang w:val="en-US"/>
        </w:rPr>
        <w:t>s,</w:t>
      </w:r>
      <w:r w:rsidRPr="00E04FDB">
        <w:rPr>
          <w:rFonts w:ascii="Arial" w:eastAsia="Arial" w:hAnsi="Arial" w:cs="Arial"/>
          <w:spacing w:val="-2"/>
          <w:lang w:val="en-US"/>
        </w:rPr>
        <w:t xml:space="preserve"> </w:t>
      </w:r>
      <w:r w:rsidRPr="00E04FDB">
        <w:rPr>
          <w:rFonts w:ascii="Arial" w:eastAsia="Arial" w:hAnsi="Arial" w:cs="Arial"/>
          <w:spacing w:val="-3"/>
          <w:lang w:val="en-US"/>
        </w:rPr>
        <w:t>en</w:t>
      </w:r>
      <w:r w:rsidRPr="00E04FDB">
        <w:rPr>
          <w:rFonts w:ascii="Arial" w:eastAsia="Arial" w:hAnsi="Arial" w:cs="Arial"/>
          <w:lang w:val="en-US"/>
        </w:rPr>
        <w:t>s</w:t>
      </w:r>
      <w:r w:rsidRPr="00E04FDB">
        <w:rPr>
          <w:rFonts w:ascii="Arial" w:eastAsia="Arial" w:hAnsi="Arial" w:cs="Arial"/>
          <w:spacing w:val="-3"/>
          <w:lang w:val="en-US"/>
        </w:rPr>
        <w:t>u</w:t>
      </w:r>
      <w:r w:rsidRPr="00E04FDB">
        <w:rPr>
          <w:rFonts w:ascii="Arial" w:eastAsia="Arial" w:hAnsi="Arial" w:cs="Arial"/>
          <w:spacing w:val="1"/>
          <w:lang w:val="en-US"/>
        </w:rPr>
        <w:t>r</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3"/>
          <w:lang w:val="en-US"/>
        </w:rPr>
        <w:t>a</w:t>
      </w:r>
      <w:r w:rsidRPr="00E04FDB">
        <w:rPr>
          <w:rFonts w:ascii="Arial" w:eastAsia="Arial" w:hAnsi="Arial" w:cs="Arial"/>
          <w:lang w:val="en-US"/>
        </w:rPr>
        <w:t>cci</w:t>
      </w:r>
      <w:r w:rsidRPr="00E04FDB">
        <w:rPr>
          <w:rFonts w:ascii="Arial" w:eastAsia="Arial" w:hAnsi="Arial" w:cs="Arial"/>
          <w:spacing w:val="-3"/>
          <w:lang w:val="en-US"/>
        </w:rPr>
        <w:t>den</w:t>
      </w:r>
      <w:r w:rsidRPr="00E04FDB">
        <w:rPr>
          <w:rFonts w:ascii="Arial" w:eastAsia="Arial" w:hAnsi="Arial" w:cs="Arial"/>
          <w:spacing w:val="-2"/>
          <w:lang w:val="en-US"/>
        </w:rPr>
        <w:t>t</w:t>
      </w:r>
      <w:r w:rsidRPr="00E04FDB">
        <w:rPr>
          <w:rFonts w:ascii="Arial" w:eastAsia="Arial" w:hAnsi="Arial" w:cs="Arial"/>
          <w:lang w:val="en-US"/>
        </w:rPr>
        <w:t xml:space="preserve">s </w:t>
      </w:r>
      <w:r w:rsidRPr="00E04FDB">
        <w:rPr>
          <w:rFonts w:ascii="Arial" w:eastAsia="Arial" w:hAnsi="Arial" w:cs="Arial"/>
          <w:spacing w:val="-3"/>
          <w:lang w:val="en-US"/>
        </w:rPr>
        <w:t>an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lang w:val="en-US"/>
        </w:rPr>
        <w:t>i</w:t>
      </w:r>
      <w:r w:rsidRPr="00E04FDB">
        <w:rPr>
          <w:rFonts w:ascii="Arial" w:eastAsia="Arial" w:hAnsi="Arial" w:cs="Arial"/>
          <w:spacing w:val="-3"/>
          <w:lang w:val="en-US"/>
        </w:rPr>
        <w:t>n</w:t>
      </w:r>
      <w:r w:rsidRPr="00E04FDB">
        <w:rPr>
          <w:rFonts w:ascii="Arial" w:eastAsia="Arial" w:hAnsi="Arial" w:cs="Arial"/>
          <w:lang w:val="en-US"/>
        </w:rPr>
        <w:t>ci</w:t>
      </w:r>
      <w:r w:rsidRPr="00E04FDB">
        <w:rPr>
          <w:rFonts w:ascii="Arial" w:eastAsia="Arial" w:hAnsi="Arial" w:cs="Arial"/>
          <w:spacing w:val="-3"/>
          <w:lang w:val="en-US"/>
        </w:rPr>
        <w:t>d</w:t>
      </w:r>
      <w:r w:rsidRPr="00E04FDB">
        <w:rPr>
          <w:rFonts w:ascii="Arial" w:eastAsia="Arial" w:hAnsi="Arial" w:cs="Arial"/>
          <w:spacing w:val="2"/>
          <w:lang w:val="en-US"/>
        </w:rPr>
        <w:t>e</w:t>
      </w:r>
      <w:r w:rsidRPr="00E04FDB">
        <w:rPr>
          <w:rFonts w:ascii="Arial" w:eastAsia="Arial" w:hAnsi="Arial" w:cs="Arial"/>
          <w:spacing w:val="-3"/>
          <w:lang w:val="en-US"/>
        </w:rPr>
        <w:t>n</w:t>
      </w:r>
      <w:r w:rsidRPr="00E04FDB">
        <w:rPr>
          <w:rFonts w:ascii="Arial" w:eastAsia="Arial" w:hAnsi="Arial" w:cs="Arial"/>
          <w:spacing w:val="-2"/>
          <w:lang w:val="en-US"/>
        </w:rPr>
        <w:t>t</w:t>
      </w:r>
      <w:r w:rsidRPr="00E04FDB">
        <w:rPr>
          <w:rFonts w:ascii="Arial" w:eastAsia="Arial" w:hAnsi="Arial" w:cs="Arial"/>
          <w:lang w:val="en-US"/>
        </w:rPr>
        <w:t>s</w:t>
      </w:r>
      <w:r w:rsidRPr="00E04FDB">
        <w:rPr>
          <w:rFonts w:ascii="Arial" w:eastAsia="Arial" w:hAnsi="Arial" w:cs="Arial"/>
          <w:spacing w:val="-1"/>
          <w:lang w:val="en-US"/>
        </w:rPr>
        <w:t xml:space="preserve"> </w:t>
      </w:r>
      <w:r w:rsidRPr="00E04FDB">
        <w:rPr>
          <w:rFonts w:ascii="Arial" w:eastAsia="Arial" w:hAnsi="Arial" w:cs="Arial"/>
          <w:spacing w:val="-3"/>
          <w:lang w:val="en-US"/>
        </w:rPr>
        <w:t>a</w:t>
      </w:r>
      <w:r w:rsidRPr="00E04FDB">
        <w:rPr>
          <w:rFonts w:ascii="Arial" w:eastAsia="Arial" w:hAnsi="Arial" w:cs="Arial"/>
          <w:spacing w:val="1"/>
          <w:lang w:val="en-US"/>
        </w:rPr>
        <w:t>r</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spacing w:val="2"/>
          <w:lang w:val="en-US"/>
        </w:rPr>
        <w:t>p</w:t>
      </w:r>
      <w:r w:rsidRPr="00E04FDB">
        <w:rPr>
          <w:rFonts w:ascii="Arial" w:eastAsia="Arial" w:hAnsi="Arial" w:cs="Arial"/>
          <w:spacing w:val="-3"/>
          <w:lang w:val="en-US"/>
        </w:rPr>
        <w:t>o</w:t>
      </w:r>
      <w:r w:rsidRPr="00E04FDB">
        <w:rPr>
          <w:rFonts w:ascii="Arial" w:eastAsia="Arial" w:hAnsi="Arial" w:cs="Arial"/>
          <w:spacing w:val="1"/>
          <w:lang w:val="en-US"/>
        </w:rPr>
        <w:t>r</w:t>
      </w:r>
      <w:r w:rsidRPr="00E04FDB">
        <w:rPr>
          <w:rFonts w:ascii="Arial" w:eastAsia="Arial" w:hAnsi="Arial" w:cs="Arial"/>
          <w:spacing w:val="-2"/>
          <w:lang w:val="en-US"/>
        </w:rPr>
        <w:t>t</w:t>
      </w:r>
      <w:r w:rsidRPr="00E04FDB">
        <w:rPr>
          <w:rFonts w:ascii="Arial" w:eastAsia="Arial" w:hAnsi="Arial" w:cs="Arial"/>
          <w:spacing w:val="-3"/>
          <w:lang w:val="en-US"/>
        </w:rPr>
        <w:t>ed</w:t>
      </w:r>
      <w:r w:rsidRPr="00E04FDB">
        <w:rPr>
          <w:rFonts w:ascii="Arial" w:eastAsia="Arial" w:hAnsi="Arial" w:cs="Arial"/>
          <w:spacing w:val="-2"/>
          <w:lang w:val="en-US"/>
        </w:rPr>
        <w:t>/</w:t>
      </w:r>
      <w:r w:rsidRPr="00E04FDB">
        <w:rPr>
          <w:rFonts w:ascii="Arial" w:eastAsia="Arial" w:hAnsi="Arial" w:cs="Arial"/>
          <w:lang w:val="en-US"/>
        </w:rPr>
        <w:t>i</w:t>
      </w:r>
      <w:r w:rsidRPr="00E04FDB">
        <w:rPr>
          <w:rFonts w:ascii="Arial" w:eastAsia="Arial" w:hAnsi="Arial" w:cs="Arial"/>
          <w:spacing w:val="-3"/>
          <w:lang w:val="en-US"/>
        </w:rPr>
        <w:t>n</w:t>
      </w:r>
      <w:r w:rsidRPr="00E04FDB">
        <w:rPr>
          <w:rFonts w:ascii="Arial" w:eastAsia="Arial" w:hAnsi="Arial" w:cs="Arial"/>
          <w:spacing w:val="4"/>
          <w:lang w:val="en-US"/>
        </w:rPr>
        <w:t>v</w:t>
      </w:r>
      <w:r w:rsidRPr="00E04FDB">
        <w:rPr>
          <w:rFonts w:ascii="Arial" w:eastAsia="Arial" w:hAnsi="Arial" w:cs="Arial"/>
          <w:spacing w:val="-3"/>
          <w:lang w:val="en-US"/>
        </w:rPr>
        <w:t>e</w:t>
      </w:r>
      <w:r w:rsidRPr="00E04FDB">
        <w:rPr>
          <w:rFonts w:ascii="Arial" w:eastAsia="Arial" w:hAnsi="Arial" w:cs="Arial"/>
          <w:lang w:val="en-US"/>
        </w:rPr>
        <w:t>s</w:t>
      </w:r>
      <w:r w:rsidRPr="00E04FDB">
        <w:rPr>
          <w:rFonts w:ascii="Arial" w:eastAsia="Arial" w:hAnsi="Arial" w:cs="Arial"/>
          <w:spacing w:val="-2"/>
          <w:lang w:val="en-US"/>
        </w:rPr>
        <w:t>t</w:t>
      </w:r>
      <w:r w:rsidRPr="00E04FDB">
        <w:rPr>
          <w:rFonts w:ascii="Arial" w:eastAsia="Arial" w:hAnsi="Arial" w:cs="Arial"/>
          <w:lang w:val="en-US"/>
        </w:rPr>
        <w:t>i</w:t>
      </w:r>
      <w:r w:rsidRPr="00E04FDB">
        <w:rPr>
          <w:rFonts w:ascii="Arial" w:eastAsia="Arial" w:hAnsi="Arial" w:cs="Arial"/>
          <w:spacing w:val="2"/>
          <w:lang w:val="en-US"/>
        </w:rPr>
        <w:t>g</w:t>
      </w:r>
      <w:r w:rsidRPr="00E04FDB">
        <w:rPr>
          <w:rFonts w:ascii="Arial" w:eastAsia="Arial" w:hAnsi="Arial" w:cs="Arial"/>
          <w:spacing w:val="-3"/>
          <w:lang w:val="en-US"/>
        </w:rPr>
        <w:t>a</w:t>
      </w:r>
      <w:r w:rsidRPr="00E04FDB">
        <w:rPr>
          <w:rFonts w:ascii="Arial" w:eastAsia="Arial" w:hAnsi="Arial" w:cs="Arial"/>
          <w:spacing w:val="-2"/>
          <w:lang w:val="en-US"/>
        </w:rPr>
        <w:t>t</w:t>
      </w:r>
      <w:r w:rsidRPr="00E04FDB">
        <w:rPr>
          <w:rFonts w:ascii="Arial" w:eastAsia="Arial" w:hAnsi="Arial" w:cs="Arial"/>
          <w:spacing w:val="-3"/>
          <w:lang w:val="en-US"/>
        </w:rPr>
        <w:t>e</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spacing w:val="2"/>
          <w:lang w:val="en-US"/>
        </w:rPr>
        <w:t>a</w:t>
      </w:r>
      <w:r w:rsidRPr="00E04FDB">
        <w:rPr>
          <w:rFonts w:ascii="Arial" w:eastAsia="Arial" w:hAnsi="Arial" w:cs="Arial"/>
          <w:spacing w:val="-3"/>
          <w:lang w:val="en-US"/>
        </w:rPr>
        <w:t>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spacing w:val="-3"/>
          <w:lang w:val="en-US"/>
        </w:rPr>
        <w:t>a</w:t>
      </w:r>
      <w:r w:rsidRPr="00E04FDB">
        <w:rPr>
          <w:rFonts w:ascii="Arial" w:eastAsia="Arial" w:hAnsi="Arial" w:cs="Arial"/>
          <w:lang w:val="en-US"/>
        </w:rPr>
        <w:t>ssist</w:t>
      </w:r>
      <w:r w:rsidRPr="00E04FDB">
        <w:rPr>
          <w:rFonts w:ascii="Arial" w:eastAsia="Arial" w:hAnsi="Arial" w:cs="Arial"/>
          <w:spacing w:val="-2"/>
          <w:lang w:val="en-US"/>
        </w:rPr>
        <w:t xml:space="preserve"> </w:t>
      </w:r>
      <w:r w:rsidRPr="00E04FDB">
        <w:rPr>
          <w:rFonts w:ascii="Arial" w:eastAsia="Arial" w:hAnsi="Arial" w:cs="Arial"/>
          <w:lang w:val="en-US"/>
        </w:rPr>
        <w:t>in</w:t>
      </w:r>
      <w:r w:rsidRPr="00E04FDB">
        <w:rPr>
          <w:rFonts w:ascii="Arial" w:eastAsia="Arial" w:hAnsi="Arial" w:cs="Arial"/>
          <w:spacing w:val="1"/>
          <w:lang w:val="en-US"/>
        </w:rPr>
        <w:t xml:space="preserve"> </w:t>
      </w:r>
      <w:r w:rsidRPr="00E04FDB">
        <w:rPr>
          <w:rFonts w:ascii="Arial" w:eastAsia="Arial" w:hAnsi="Arial" w:cs="Arial"/>
          <w:spacing w:val="-3"/>
          <w:lang w:val="en-US"/>
        </w:rPr>
        <w:t>aud</w:t>
      </w:r>
      <w:r w:rsidRPr="00E04FDB">
        <w:rPr>
          <w:rFonts w:ascii="Arial" w:eastAsia="Arial" w:hAnsi="Arial" w:cs="Arial"/>
          <w:lang w:val="en-US"/>
        </w:rPr>
        <w:t>i</w:t>
      </w:r>
      <w:r w:rsidRPr="00E04FDB">
        <w:rPr>
          <w:rFonts w:ascii="Arial" w:eastAsia="Arial" w:hAnsi="Arial" w:cs="Arial"/>
          <w:spacing w:val="-2"/>
          <w:lang w:val="en-US"/>
        </w:rPr>
        <w:t>t</w:t>
      </w:r>
      <w:r w:rsidRPr="00E04FDB">
        <w:rPr>
          <w:rFonts w:ascii="Arial" w:eastAsia="Arial" w:hAnsi="Arial" w:cs="Arial"/>
          <w:lang w:val="en-US"/>
        </w:rPr>
        <w:t>i</w:t>
      </w:r>
      <w:r w:rsidRPr="00E04FDB">
        <w:rPr>
          <w:rFonts w:ascii="Arial" w:eastAsia="Arial" w:hAnsi="Arial" w:cs="Arial"/>
          <w:spacing w:val="-3"/>
          <w:lang w:val="en-US"/>
        </w:rPr>
        <w:t>n</w:t>
      </w:r>
      <w:r w:rsidRPr="00E04FDB">
        <w:rPr>
          <w:rFonts w:ascii="Arial" w:eastAsia="Arial" w:hAnsi="Arial" w:cs="Arial"/>
          <w:lang w:val="en-US"/>
        </w:rPr>
        <w:t>g</w:t>
      </w:r>
      <w:r w:rsidRPr="00E04FDB">
        <w:rPr>
          <w:rFonts w:ascii="Arial" w:eastAsia="Arial" w:hAnsi="Arial" w:cs="Arial"/>
          <w:spacing w:val="1"/>
          <w:lang w:val="en-US"/>
        </w:rPr>
        <w:t xml:space="preserve"> </w:t>
      </w:r>
      <w:r w:rsidRPr="00E04FDB">
        <w:rPr>
          <w:rFonts w:ascii="Arial" w:eastAsia="Arial" w:hAnsi="Arial" w:cs="Arial"/>
          <w:spacing w:val="-3"/>
          <w:lang w:val="en-US"/>
        </w:rPr>
        <w:t>hea</w:t>
      </w:r>
      <w:r w:rsidRPr="00E04FDB">
        <w:rPr>
          <w:rFonts w:ascii="Arial" w:eastAsia="Arial" w:hAnsi="Arial" w:cs="Arial"/>
          <w:lang w:val="en-US"/>
        </w:rPr>
        <w:t>l</w:t>
      </w:r>
      <w:r w:rsidRPr="00E04FDB">
        <w:rPr>
          <w:rFonts w:ascii="Arial" w:eastAsia="Arial" w:hAnsi="Arial" w:cs="Arial"/>
          <w:spacing w:val="3"/>
          <w:lang w:val="en-US"/>
        </w:rPr>
        <w:t>t</w:t>
      </w:r>
      <w:r w:rsidRPr="00E04FDB">
        <w:rPr>
          <w:rFonts w:ascii="Arial" w:eastAsia="Arial" w:hAnsi="Arial" w:cs="Arial"/>
          <w:lang w:val="en-US"/>
        </w:rPr>
        <w:t>h</w:t>
      </w:r>
      <w:r w:rsidRPr="00E04FDB">
        <w:rPr>
          <w:rFonts w:ascii="Arial" w:eastAsia="Arial" w:hAnsi="Arial" w:cs="Arial"/>
          <w:spacing w:val="-4"/>
          <w:lang w:val="en-US"/>
        </w:rPr>
        <w:t xml:space="preserve"> </w:t>
      </w:r>
      <w:r w:rsidRPr="00E04FDB">
        <w:rPr>
          <w:rFonts w:ascii="Arial" w:eastAsia="Arial" w:hAnsi="Arial" w:cs="Arial"/>
          <w:spacing w:val="-3"/>
          <w:lang w:val="en-US"/>
        </w:rPr>
        <w:t>a</w:t>
      </w:r>
      <w:r w:rsidRPr="00E04FDB">
        <w:rPr>
          <w:rFonts w:ascii="Arial" w:eastAsia="Arial" w:hAnsi="Arial" w:cs="Arial"/>
          <w:spacing w:val="2"/>
          <w:lang w:val="en-US"/>
        </w:rPr>
        <w:t>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lang w:val="en-US"/>
        </w:rPr>
        <w:t>s</w:t>
      </w:r>
      <w:r w:rsidRPr="00E04FDB">
        <w:rPr>
          <w:rFonts w:ascii="Arial" w:eastAsia="Arial" w:hAnsi="Arial" w:cs="Arial"/>
          <w:spacing w:val="-3"/>
          <w:lang w:val="en-US"/>
        </w:rPr>
        <w:t>a</w:t>
      </w:r>
      <w:r w:rsidRPr="00E04FDB">
        <w:rPr>
          <w:rFonts w:ascii="Arial" w:eastAsia="Arial" w:hAnsi="Arial" w:cs="Arial"/>
          <w:spacing w:val="3"/>
          <w:lang w:val="en-US"/>
        </w:rPr>
        <w:t>f</w:t>
      </w:r>
      <w:r w:rsidRPr="00E04FDB">
        <w:rPr>
          <w:rFonts w:ascii="Arial" w:eastAsia="Arial" w:hAnsi="Arial" w:cs="Arial"/>
          <w:spacing w:val="-3"/>
          <w:lang w:val="en-US"/>
        </w:rPr>
        <w:t>e</w:t>
      </w:r>
      <w:r w:rsidRPr="00E04FDB">
        <w:rPr>
          <w:rFonts w:ascii="Arial" w:eastAsia="Arial" w:hAnsi="Arial" w:cs="Arial"/>
          <w:spacing w:val="3"/>
          <w:lang w:val="en-US"/>
        </w:rPr>
        <w:t>t</w:t>
      </w:r>
      <w:r w:rsidRPr="00E04FDB">
        <w:rPr>
          <w:rFonts w:ascii="Arial" w:eastAsia="Arial" w:hAnsi="Arial" w:cs="Arial"/>
          <w:lang w:val="en-US"/>
        </w:rPr>
        <w:t>y</w:t>
      </w:r>
      <w:r w:rsidRPr="00E04FDB">
        <w:rPr>
          <w:rFonts w:ascii="Arial" w:eastAsia="Arial" w:hAnsi="Arial" w:cs="Arial"/>
          <w:spacing w:val="-6"/>
          <w:lang w:val="en-US"/>
        </w:rPr>
        <w:t xml:space="preserve"> </w:t>
      </w:r>
      <w:r w:rsidRPr="00E04FDB">
        <w:rPr>
          <w:rFonts w:ascii="Arial" w:eastAsia="Arial" w:hAnsi="Arial" w:cs="Arial"/>
          <w:spacing w:val="6"/>
          <w:lang w:val="en-US"/>
        </w:rPr>
        <w:t>m</w:t>
      </w:r>
      <w:r w:rsidRPr="00E04FDB">
        <w:rPr>
          <w:rFonts w:ascii="Arial" w:eastAsia="Arial" w:hAnsi="Arial" w:cs="Arial"/>
          <w:spacing w:val="-3"/>
          <w:lang w:val="en-US"/>
        </w:rPr>
        <w:t>ana</w:t>
      </w:r>
      <w:r w:rsidRPr="00E04FDB">
        <w:rPr>
          <w:rFonts w:ascii="Arial" w:eastAsia="Arial" w:hAnsi="Arial" w:cs="Arial"/>
          <w:spacing w:val="2"/>
          <w:lang w:val="en-US"/>
        </w:rPr>
        <w:t>g</w:t>
      </w:r>
      <w:r w:rsidRPr="00E04FDB">
        <w:rPr>
          <w:rFonts w:ascii="Arial" w:eastAsia="Arial" w:hAnsi="Arial" w:cs="Arial"/>
          <w:spacing w:val="-7"/>
          <w:lang w:val="en-US"/>
        </w:rPr>
        <w:t>e</w:t>
      </w:r>
      <w:r w:rsidRPr="00E04FDB">
        <w:rPr>
          <w:rFonts w:ascii="Arial" w:eastAsia="Arial" w:hAnsi="Arial" w:cs="Arial"/>
          <w:spacing w:val="6"/>
          <w:lang w:val="en-US"/>
        </w:rPr>
        <w:t>m</w:t>
      </w:r>
      <w:r w:rsidRPr="00E04FDB">
        <w:rPr>
          <w:rFonts w:ascii="Arial" w:eastAsia="Arial" w:hAnsi="Arial" w:cs="Arial"/>
          <w:spacing w:val="-3"/>
          <w:lang w:val="en-US"/>
        </w:rPr>
        <w:t>en</w:t>
      </w:r>
      <w:r w:rsidRPr="00E04FDB">
        <w:rPr>
          <w:rFonts w:ascii="Arial" w:eastAsia="Arial" w:hAnsi="Arial" w:cs="Arial"/>
          <w:lang w:val="en-US"/>
        </w:rPr>
        <w:t xml:space="preserve">t </w:t>
      </w:r>
      <w:r w:rsidRPr="00E04FDB">
        <w:rPr>
          <w:rFonts w:ascii="Arial" w:eastAsia="Arial" w:hAnsi="Arial" w:cs="Arial"/>
          <w:spacing w:val="-3"/>
          <w:lang w:val="en-US"/>
        </w:rPr>
        <w:t>a</w:t>
      </w:r>
      <w:r w:rsidRPr="00E04FDB">
        <w:rPr>
          <w:rFonts w:ascii="Arial" w:eastAsia="Arial" w:hAnsi="Arial" w:cs="Arial"/>
          <w:spacing w:val="1"/>
          <w:lang w:val="en-US"/>
        </w:rPr>
        <w:t>rr</w:t>
      </w:r>
      <w:r w:rsidRPr="00E04FDB">
        <w:rPr>
          <w:rFonts w:ascii="Arial" w:eastAsia="Arial" w:hAnsi="Arial" w:cs="Arial"/>
          <w:spacing w:val="-3"/>
          <w:lang w:val="en-US"/>
        </w:rPr>
        <w:t>an</w:t>
      </w:r>
      <w:r w:rsidRPr="00E04FDB">
        <w:rPr>
          <w:rFonts w:ascii="Arial" w:eastAsia="Arial" w:hAnsi="Arial" w:cs="Arial"/>
          <w:spacing w:val="2"/>
          <w:lang w:val="en-US"/>
        </w:rPr>
        <w:t>g</w:t>
      </w:r>
      <w:r w:rsidRPr="00E04FDB">
        <w:rPr>
          <w:rFonts w:ascii="Arial" w:eastAsia="Arial" w:hAnsi="Arial" w:cs="Arial"/>
          <w:spacing w:val="-7"/>
          <w:lang w:val="en-US"/>
        </w:rPr>
        <w:t>e</w:t>
      </w:r>
      <w:r w:rsidRPr="00E04FDB">
        <w:rPr>
          <w:rFonts w:ascii="Arial" w:eastAsia="Arial" w:hAnsi="Arial" w:cs="Arial"/>
          <w:spacing w:val="6"/>
          <w:lang w:val="en-US"/>
        </w:rPr>
        <w:t>m</w:t>
      </w:r>
      <w:r w:rsidRPr="00E04FDB">
        <w:rPr>
          <w:rFonts w:ascii="Arial" w:eastAsia="Arial" w:hAnsi="Arial" w:cs="Arial"/>
          <w:spacing w:val="-3"/>
          <w:lang w:val="en-US"/>
        </w:rPr>
        <w:t>en</w:t>
      </w:r>
      <w:r w:rsidRPr="00E04FDB">
        <w:rPr>
          <w:rFonts w:ascii="Arial" w:eastAsia="Arial" w:hAnsi="Arial" w:cs="Arial"/>
          <w:spacing w:val="-2"/>
          <w:lang w:val="en-US"/>
        </w:rPr>
        <w:t>t</w:t>
      </w:r>
      <w:r w:rsidRPr="00E04FDB">
        <w:rPr>
          <w:rFonts w:ascii="Arial" w:eastAsia="Arial" w:hAnsi="Arial" w:cs="Arial"/>
          <w:lang w:val="en-US"/>
        </w:rPr>
        <w:t>s.</w:t>
      </w:r>
    </w:p>
    <w:p w14:paraId="33DF6097" w14:textId="77777777" w:rsidR="00AC6395" w:rsidRPr="00E04FDB" w:rsidRDefault="00AC6395" w:rsidP="00AD4181">
      <w:pPr>
        <w:widowControl w:val="0"/>
        <w:spacing w:after="0"/>
        <w:jc w:val="both"/>
        <w:rPr>
          <w:rFonts w:ascii="Arial" w:hAnsi="Arial" w:cs="Arial"/>
          <w:lang w:val="en-US"/>
        </w:rPr>
      </w:pPr>
    </w:p>
    <w:p w14:paraId="33DF6098" w14:textId="2C52A7A1" w:rsidR="00AC6395" w:rsidRPr="00E04FDB" w:rsidRDefault="00AC6395" w:rsidP="00AD4181">
      <w:pPr>
        <w:widowControl w:val="0"/>
        <w:spacing w:after="0"/>
        <w:jc w:val="both"/>
        <w:rPr>
          <w:rFonts w:ascii="Arial" w:eastAsia="Arial" w:hAnsi="Arial" w:cs="Arial"/>
          <w:lang w:val="en-US"/>
        </w:rPr>
      </w:pPr>
      <w:r w:rsidRPr="00E04FDB">
        <w:rPr>
          <w:rFonts w:ascii="Arial" w:eastAsia="Arial" w:hAnsi="Arial" w:cs="Arial"/>
          <w:spacing w:val="-2"/>
          <w:lang w:val="en-US"/>
        </w:rPr>
        <w:t>A</w:t>
      </w:r>
      <w:r w:rsidRPr="00E04FDB">
        <w:rPr>
          <w:rFonts w:ascii="Arial" w:eastAsia="Arial" w:hAnsi="Arial" w:cs="Arial"/>
          <w:lang w:val="en-US"/>
        </w:rPr>
        <w:t xml:space="preserve">ll </w:t>
      </w:r>
      <w:r w:rsidR="00425A89" w:rsidRPr="00E04FDB">
        <w:rPr>
          <w:rFonts w:ascii="Arial" w:eastAsia="Arial" w:hAnsi="Arial" w:cs="Arial"/>
          <w:lang w:val="en-US"/>
        </w:rPr>
        <w:t>employees</w:t>
      </w:r>
      <w:r w:rsidRPr="00E04FDB">
        <w:rPr>
          <w:rFonts w:ascii="Arial" w:eastAsia="Arial" w:hAnsi="Arial" w:cs="Arial"/>
          <w:spacing w:val="-3"/>
          <w:lang w:val="en-US"/>
        </w:rPr>
        <w:t xml:space="preserve"> </w:t>
      </w:r>
      <w:r w:rsidRPr="00E04FDB">
        <w:rPr>
          <w:rFonts w:ascii="Arial" w:eastAsia="Arial" w:hAnsi="Arial" w:cs="Arial"/>
          <w:spacing w:val="6"/>
          <w:lang w:val="en-US"/>
        </w:rPr>
        <w:t>m</w:t>
      </w:r>
      <w:r w:rsidRPr="00E04FDB">
        <w:rPr>
          <w:rFonts w:ascii="Arial" w:eastAsia="Arial" w:hAnsi="Arial" w:cs="Arial"/>
          <w:spacing w:val="-3"/>
          <w:lang w:val="en-US"/>
        </w:rPr>
        <w:t>u</w:t>
      </w:r>
      <w:r w:rsidRPr="00E04FDB">
        <w:rPr>
          <w:rFonts w:ascii="Arial" w:eastAsia="Arial" w:hAnsi="Arial" w:cs="Arial"/>
          <w:lang w:val="en-US"/>
        </w:rPr>
        <w:t>st</w:t>
      </w:r>
      <w:r w:rsidRPr="00E04FDB">
        <w:rPr>
          <w:rFonts w:ascii="Arial" w:eastAsia="Arial" w:hAnsi="Arial" w:cs="Arial"/>
          <w:spacing w:val="-2"/>
          <w:lang w:val="en-US"/>
        </w:rPr>
        <w:t xml:space="preserve"> </w:t>
      </w:r>
      <w:r w:rsidRPr="00E04FDB">
        <w:rPr>
          <w:rFonts w:ascii="Arial" w:eastAsia="Arial" w:hAnsi="Arial" w:cs="Arial"/>
          <w:lang w:val="en-US"/>
        </w:rPr>
        <w:t>c</w:t>
      </w:r>
      <w:r w:rsidRPr="00E04FDB">
        <w:rPr>
          <w:rFonts w:ascii="Arial" w:eastAsia="Arial" w:hAnsi="Arial" w:cs="Arial"/>
          <w:spacing w:val="-7"/>
          <w:lang w:val="en-US"/>
        </w:rPr>
        <w:t>o</w:t>
      </w:r>
      <w:r w:rsidRPr="00E04FDB">
        <w:rPr>
          <w:rFonts w:ascii="Arial" w:eastAsia="Arial" w:hAnsi="Arial" w:cs="Arial"/>
          <w:spacing w:val="1"/>
          <w:lang w:val="en-US"/>
        </w:rPr>
        <w:t>m</w:t>
      </w:r>
      <w:r w:rsidRPr="00E04FDB">
        <w:rPr>
          <w:rFonts w:ascii="Arial" w:eastAsia="Arial" w:hAnsi="Arial" w:cs="Arial"/>
          <w:spacing w:val="2"/>
          <w:lang w:val="en-US"/>
        </w:rPr>
        <w:t>p</w:t>
      </w:r>
      <w:r w:rsidRPr="00E04FDB">
        <w:rPr>
          <w:rFonts w:ascii="Arial" w:eastAsia="Arial" w:hAnsi="Arial" w:cs="Arial"/>
          <w:lang w:val="en-US"/>
        </w:rPr>
        <w:t>ly</w:t>
      </w:r>
      <w:r w:rsidRPr="00E04FDB">
        <w:rPr>
          <w:rFonts w:ascii="Arial" w:eastAsia="Arial" w:hAnsi="Arial" w:cs="Arial"/>
          <w:spacing w:val="-6"/>
          <w:lang w:val="en-US"/>
        </w:rPr>
        <w:t xml:space="preserve"> </w:t>
      </w:r>
      <w:r w:rsidRPr="00E04FDB">
        <w:rPr>
          <w:rFonts w:ascii="Arial" w:eastAsia="Arial" w:hAnsi="Arial" w:cs="Arial"/>
          <w:spacing w:val="5"/>
          <w:lang w:val="en-US"/>
        </w:rPr>
        <w:t>w</w:t>
      </w:r>
      <w:r w:rsidRPr="00E04FDB">
        <w:rPr>
          <w:rFonts w:ascii="Arial" w:eastAsia="Arial" w:hAnsi="Arial" w:cs="Arial"/>
          <w:lang w:val="en-US"/>
        </w:rPr>
        <w:t>i</w:t>
      </w:r>
      <w:r w:rsidRPr="00E04FDB">
        <w:rPr>
          <w:rFonts w:ascii="Arial" w:eastAsia="Arial" w:hAnsi="Arial" w:cs="Arial"/>
          <w:spacing w:val="-2"/>
          <w:lang w:val="en-US"/>
        </w:rPr>
        <w:t>t</w:t>
      </w:r>
      <w:r w:rsidRPr="00E04FDB">
        <w:rPr>
          <w:rFonts w:ascii="Arial" w:eastAsia="Arial" w:hAnsi="Arial" w:cs="Arial"/>
          <w:lang w:val="en-US"/>
        </w:rPr>
        <w:t>h</w:t>
      </w:r>
      <w:r w:rsidRPr="00E04FDB">
        <w:rPr>
          <w:rFonts w:ascii="Arial" w:eastAsia="Arial" w:hAnsi="Arial" w:cs="Arial"/>
          <w:spacing w:val="-4"/>
          <w:lang w:val="en-US"/>
        </w:rPr>
        <w:t xml:space="preserve"> </w:t>
      </w:r>
      <w:r w:rsidRPr="00E04FDB">
        <w:rPr>
          <w:rFonts w:ascii="Arial" w:eastAsia="Arial" w:hAnsi="Arial" w:cs="Arial"/>
          <w:spacing w:val="-3"/>
          <w:lang w:val="en-US"/>
        </w:rPr>
        <w:t>an</w:t>
      </w:r>
      <w:r w:rsidRPr="00E04FDB">
        <w:rPr>
          <w:rFonts w:ascii="Arial" w:eastAsia="Arial" w:hAnsi="Arial" w:cs="Arial"/>
          <w:lang w:val="en-US"/>
        </w:rPr>
        <w:t>y</w:t>
      </w:r>
      <w:r w:rsidRPr="00E04FDB">
        <w:rPr>
          <w:rFonts w:ascii="Arial" w:eastAsia="Arial" w:hAnsi="Arial" w:cs="Arial"/>
          <w:spacing w:val="-6"/>
          <w:lang w:val="en-US"/>
        </w:rPr>
        <w:t xml:space="preserve"> </w:t>
      </w:r>
      <w:r w:rsidRPr="00E04FDB">
        <w:rPr>
          <w:rFonts w:ascii="Arial" w:eastAsia="Arial" w:hAnsi="Arial" w:cs="Arial"/>
          <w:spacing w:val="2"/>
          <w:lang w:val="en-US"/>
        </w:rPr>
        <w:t>h</w:t>
      </w:r>
      <w:r w:rsidRPr="00E04FDB">
        <w:rPr>
          <w:rFonts w:ascii="Arial" w:eastAsia="Arial" w:hAnsi="Arial" w:cs="Arial"/>
          <w:spacing w:val="-3"/>
          <w:lang w:val="en-US"/>
        </w:rPr>
        <w:t>ea</w:t>
      </w:r>
      <w:r w:rsidRPr="00E04FDB">
        <w:rPr>
          <w:rFonts w:ascii="Arial" w:eastAsia="Arial" w:hAnsi="Arial" w:cs="Arial"/>
          <w:lang w:val="en-US"/>
        </w:rPr>
        <w:t>l</w:t>
      </w:r>
      <w:r w:rsidRPr="00E04FDB">
        <w:rPr>
          <w:rFonts w:ascii="Arial" w:eastAsia="Arial" w:hAnsi="Arial" w:cs="Arial"/>
          <w:spacing w:val="-2"/>
          <w:lang w:val="en-US"/>
        </w:rPr>
        <w:t>t</w:t>
      </w:r>
      <w:r w:rsidRPr="00E04FDB">
        <w:rPr>
          <w:rFonts w:ascii="Arial" w:eastAsia="Arial" w:hAnsi="Arial" w:cs="Arial"/>
          <w:lang w:val="en-US"/>
        </w:rPr>
        <w:t>h</w:t>
      </w:r>
      <w:r w:rsidRPr="00E04FDB">
        <w:rPr>
          <w:rFonts w:ascii="Arial" w:eastAsia="Arial" w:hAnsi="Arial" w:cs="Arial"/>
          <w:spacing w:val="1"/>
          <w:lang w:val="en-US"/>
        </w:rPr>
        <w:t xml:space="preserve"> </w:t>
      </w:r>
      <w:r w:rsidRPr="00E04FDB">
        <w:rPr>
          <w:rFonts w:ascii="Arial" w:eastAsia="Arial" w:hAnsi="Arial" w:cs="Arial"/>
          <w:spacing w:val="-3"/>
          <w:lang w:val="en-US"/>
        </w:rPr>
        <w:t>an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spacing w:val="4"/>
          <w:lang w:val="en-US"/>
        </w:rPr>
        <w:t>s</w:t>
      </w:r>
      <w:r w:rsidRPr="00E04FDB">
        <w:rPr>
          <w:rFonts w:ascii="Arial" w:eastAsia="Arial" w:hAnsi="Arial" w:cs="Arial"/>
          <w:spacing w:val="-3"/>
          <w:lang w:val="en-US"/>
        </w:rPr>
        <w:t>a</w:t>
      </w:r>
      <w:r w:rsidRPr="00E04FDB">
        <w:rPr>
          <w:rFonts w:ascii="Arial" w:eastAsia="Arial" w:hAnsi="Arial" w:cs="Arial"/>
          <w:spacing w:val="3"/>
          <w:lang w:val="en-US"/>
        </w:rPr>
        <w:t>f</w:t>
      </w:r>
      <w:r w:rsidRPr="00E04FDB">
        <w:rPr>
          <w:rFonts w:ascii="Arial" w:eastAsia="Arial" w:hAnsi="Arial" w:cs="Arial"/>
          <w:spacing w:val="-3"/>
          <w:lang w:val="en-US"/>
        </w:rPr>
        <w:t>e</w:t>
      </w:r>
      <w:r w:rsidRPr="00E04FDB">
        <w:rPr>
          <w:rFonts w:ascii="Arial" w:eastAsia="Arial" w:hAnsi="Arial" w:cs="Arial"/>
          <w:spacing w:val="-2"/>
          <w:lang w:val="en-US"/>
        </w:rPr>
        <w:t>t</w:t>
      </w:r>
      <w:r w:rsidRPr="00E04FDB">
        <w:rPr>
          <w:rFonts w:ascii="Arial" w:eastAsia="Arial" w:hAnsi="Arial" w:cs="Arial"/>
          <w:lang w:val="en-US"/>
        </w:rPr>
        <w:t>y</w:t>
      </w:r>
      <w:r w:rsidRPr="00E04FDB">
        <w:rPr>
          <w:rFonts w:ascii="Arial" w:eastAsia="Arial" w:hAnsi="Arial" w:cs="Arial"/>
          <w:spacing w:val="-6"/>
          <w:lang w:val="en-US"/>
        </w:rPr>
        <w:t xml:space="preserve"> </w:t>
      </w:r>
      <w:r w:rsidRPr="00E04FDB">
        <w:rPr>
          <w:rFonts w:ascii="Arial" w:eastAsia="Arial" w:hAnsi="Arial" w:cs="Arial"/>
          <w:spacing w:val="4"/>
          <w:lang w:val="en-US"/>
        </w:rPr>
        <w:t>t</w:t>
      </w:r>
      <w:r w:rsidRPr="00E04FDB">
        <w:rPr>
          <w:rFonts w:ascii="Arial" w:eastAsia="Arial" w:hAnsi="Arial" w:cs="Arial"/>
          <w:spacing w:val="1"/>
          <w:lang w:val="en-US"/>
        </w:rPr>
        <w:t>r</w:t>
      </w:r>
      <w:r w:rsidRPr="00E04FDB">
        <w:rPr>
          <w:rFonts w:ascii="Arial" w:eastAsia="Arial" w:hAnsi="Arial" w:cs="Arial"/>
          <w:spacing w:val="-3"/>
          <w:lang w:val="en-US"/>
        </w:rPr>
        <w:t>a</w:t>
      </w:r>
      <w:r w:rsidRPr="00E04FDB">
        <w:rPr>
          <w:rFonts w:ascii="Arial" w:eastAsia="Arial" w:hAnsi="Arial" w:cs="Arial"/>
          <w:lang w:val="en-US"/>
        </w:rPr>
        <w:t>i</w:t>
      </w:r>
      <w:r w:rsidRPr="00E04FDB">
        <w:rPr>
          <w:rFonts w:ascii="Arial" w:eastAsia="Arial" w:hAnsi="Arial" w:cs="Arial"/>
          <w:spacing w:val="2"/>
          <w:lang w:val="en-US"/>
        </w:rPr>
        <w:t>n</w:t>
      </w:r>
      <w:r w:rsidRPr="00E04FDB">
        <w:rPr>
          <w:rFonts w:ascii="Arial" w:eastAsia="Arial" w:hAnsi="Arial" w:cs="Arial"/>
          <w:lang w:val="en-US"/>
        </w:rPr>
        <w:t>i</w:t>
      </w:r>
      <w:r w:rsidRPr="00E04FDB">
        <w:rPr>
          <w:rFonts w:ascii="Arial" w:eastAsia="Arial" w:hAnsi="Arial" w:cs="Arial"/>
          <w:spacing w:val="-3"/>
          <w:lang w:val="en-US"/>
        </w:rPr>
        <w:t>n</w:t>
      </w:r>
      <w:r w:rsidRPr="00E04FDB">
        <w:rPr>
          <w:rFonts w:ascii="Arial" w:eastAsia="Arial" w:hAnsi="Arial" w:cs="Arial"/>
          <w:spacing w:val="2"/>
          <w:lang w:val="en-US"/>
        </w:rPr>
        <w:t>g</w:t>
      </w:r>
      <w:r w:rsidRPr="00E04FDB">
        <w:rPr>
          <w:rFonts w:ascii="Arial" w:eastAsia="Arial" w:hAnsi="Arial" w:cs="Arial"/>
          <w:lang w:val="en-US"/>
        </w:rPr>
        <w:t>:</w:t>
      </w:r>
      <w:r w:rsidRPr="00E04FDB">
        <w:rPr>
          <w:rFonts w:ascii="Arial" w:eastAsia="Arial" w:hAnsi="Arial" w:cs="Arial"/>
          <w:spacing w:val="-2"/>
          <w:lang w:val="en-US"/>
        </w:rPr>
        <w:t xml:space="preserve"> </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spacing w:val="2"/>
          <w:lang w:val="en-US"/>
        </w:rPr>
        <w:t>p</w:t>
      </w:r>
      <w:r w:rsidRPr="00E04FDB">
        <w:rPr>
          <w:rFonts w:ascii="Arial" w:eastAsia="Arial" w:hAnsi="Arial" w:cs="Arial"/>
          <w:spacing w:val="-3"/>
          <w:lang w:val="en-US"/>
        </w:rPr>
        <w:t>o</w:t>
      </w:r>
      <w:r w:rsidRPr="00E04FDB">
        <w:rPr>
          <w:rFonts w:ascii="Arial" w:eastAsia="Arial" w:hAnsi="Arial" w:cs="Arial"/>
          <w:spacing w:val="1"/>
          <w:lang w:val="en-US"/>
        </w:rPr>
        <w:t>r</w:t>
      </w:r>
      <w:r w:rsidRPr="00E04FDB">
        <w:rPr>
          <w:rFonts w:ascii="Arial" w:eastAsia="Arial" w:hAnsi="Arial" w:cs="Arial"/>
          <w:lang w:val="en-US"/>
        </w:rPr>
        <w:t>t</w:t>
      </w:r>
      <w:r w:rsidRPr="00E04FDB">
        <w:rPr>
          <w:rFonts w:ascii="Arial" w:eastAsia="Arial" w:hAnsi="Arial" w:cs="Arial"/>
          <w:spacing w:val="-2"/>
          <w:lang w:val="en-US"/>
        </w:rPr>
        <w:t xml:space="preserve"> </w:t>
      </w:r>
      <w:r w:rsidRPr="00E04FDB">
        <w:rPr>
          <w:rFonts w:ascii="Arial" w:eastAsia="Arial" w:hAnsi="Arial" w:cs="Arial"/>
          <w:spacing w:val="-3"/>
          <w:lang w:val="en-US"/>
        </w:rPr>
        <w:t>a</w:t>
      </w:r>
      <w:r w:rsidRPr="00E04FDB">
        <w:rPr>
          <w:rFonts w:ascii="Arial" w:eastAsia="Arial" w:hAnsi="Arial" w:cs="Arial"/>
          <w:lang w:val="en-US"/>
        </w:rPr>
        <w:t xml:space="preserve">ll </w:t>
      </w:r>
      <w:r w:rsidRPr="00E04FDB">
        <w:rPr>
          <w:rFonts w:ascii="Arial" w:eastAsia="Arial" w:hAnsi="Arial" w:cs="Arial"/>
          <w:spacing w:val="-3"/>
          <w:lang w:val="en-US"/>
        </w:rPr>
        <w:t>a</w:t>
      </w:r>
      <w:r w:rsidRPr="00E04FDB">
        <w:rPr>
          <w:rFonts w:ascii="Arial" w:eastAsia="Arial" w:hAnsi="Arial" w:cs="Arial"/>
          <w:lang w:val="en-US"/>
        </w:rPr>
        <w:t>cci</w:t>
      </w:r>
      <w:r w:rsidRPr="00E04FDB">
        <w:rPr>
          <w:rFonts w:ascii="Arial" w:eastAsia="Arial" w:hAnsi="Arial" w:cs="Arial"/>
          <w:spacing w:val="-3"/>
          <w:lang w:val="en-US"/>
        </w:rPr>
        <w:t>den</w:t>
      </w:r>
      <w:r w:rsidRPr="00E04FDB">
        <w:rPr>
          <w:rFonts w:ascii="Arial" w:eastAsia="Arial" w:hAnsi="Arial" w:cs="Arial"/>
          <w:spacing w:val="-2"/>
          <w:lang w:val="en-US"/>
        </w:rPr>
        <w:t>t</w:t>
      </w:r>
      <w:r w:rsidRPr="00E04FDB">
        <w:rPr>
          <w:rFonts w:ascii="Arial" w:eastAsia="Arial" w:hAnsi="Arial" w:cs="Arial"/>
          <w:lang w:val="en-US"/>
        </w:rPr>
        <w:t>s,</w:t>
      </w:r>
      <w:r w:rsidRPr="00E04FDB">
        <w:rPr>
          <w:rFonts w:ascii="Arial" w:eastAsia="Arial" w:hAnsi="Arial" w:cs="Arial"/>
          <w:spacing w:val="-2"/>
          <w:lang w:val="en-US"/>
        </w:rPr>
        <w:t xml:space="preserve"> </w:t>
      </w:r>
      <w:r w:rsidRPr="00E04FDB">
        <w:rPr>
          <w:rFonts w:ascii="Arial" w:eastAsia="Arial" w:hAnsi="Arial" w:cs="Arial"/>
          <w:lang w:val="en-US"/>
        </w:rPr>
        <w:t>i</w:t>
      </w:r>
      <w:r w:rsidRPr="00E04FDB">
        <w:rPr>
          <w:rFonts w:ascii="Arial" w:eastAsia="Arial" w:hAnsi="Arial" w:cs="Arial"/>
          <w:spacing w:val="-3"/>
          <w:lang w:val="en-US"/>
        </w:rPr>
        <w:t>n</w:t>
      </w:r>
      <w:r w:rsidRPr="00E04FDB">
        <w:rPr>
          <w:rFonts w:ascii="Arial" w:eastAsia="Arial" w:hAnsi="Arial" w:cs="Arial"/>
          <w:lang w:val="en-US"/>
        </w:rPr>
        <w:t>ci</w:t>
      </w:r>
      <w:r w:rsidRPr="00E04FDB">
        <w:rPr>
          <w:rFonts w:ascii="Arial" w:eastAsia="Arial" w:hAnsi="Arial" w:cs="Arial"/>
          <w:spacing w:val="-3"/>
          <w:lang w:val="en-US"/>
        </w:rPr>
        <w:t>den</w:t>
      </w:r>
      <w:r w:rsidRPr="00E04FDB">
        <w:rPr>
          <w:rFonts w:ascii="Arial" w:eastAsia="Arial" w:hAnsi="Arial" w:cs="Arial"/>
          <w:spacing w:val="-2"/>
          <w:lang w:val="en-US"/>
        </w:rPr>
        <w:t>t</w:t>
      </w:r>
      <w:r w:rsidRPr="00E04FDB">
        <w:rPr>
          <w:rFonts w:ascii="Arial" w:eastAsia="Arial" w:hAnsi="Arial" w:cs="Arial"/>
          <w:lang w:val="en-US"/>
        </w:rPr>
        <w:t>s,</w:t>
      </w:r>
      <w:r w:rsidRPr="00E04FDB">
        <w:rPr>
          <w:rFonts w:ascii="Arial" w:eastAsia="Arial" w:hAnsi="Arial" w:cs="Arial"/>
          <w:spacing w:val="-2"/>
          <w:lang w:val="en-US"/>
        </w:rPr>
        <w:t xml:space="preserve"> </w:t>
      </w:r>
      <w:r w:rsidRPr="00E04FDB">
        <w:rPr>
          <w:rFonts w:ascii="Arial" w:eastAsia="Arial" w:hAnsi="Arial" w:cs="Arial"/>
          <w:lang w:val="en-US"/>
        </w:rPr>
        <w:t>ill</w:t>
      </w:r>
      <w:r w:rsidRPr="00E04FDB">
        <w:rPr>
          <w:rFonts w:ascii="Arial" w:eastAsia="Arial" w:hAnsi="Arial" w:cs="Arial"/>
          <w:spacing w:val="-3"/>
          <w:lang w:val="en-US"/>
        </w:rPr>
        <w:t>ne</w:t>
      </w:r>
      <w:r w:rsidRPr="00E04FDB">
        <w:rPr>
          <w:rFonts w:ascii="Arial" w:eastAsia="Arial" w:hAnsi="Arial" w:cs="Arial"/>
          <w:lang w:val="en-US"/>
        </w:rPr>
        <w:t>ss</w:t>
      </w:r>
      <w:r w:rsidRPr="00E04FDB">
        <w:rPr>
          <w:rFonts w:ascii="Arial" w:eastAsia="Arial" w:hAnsi="Arial" w:cs="Arial"/>
          <w:spacing w:val="-3"/>
          <w:lang w:val="en-US"/>
        </w:rPr>
        <w:t>e</w:t>
      </w:r>
      <w:r w:rsidRPr="00E04FDB">
        <w:rPr>
          <w:rFonts w:ascii="Arial" w:eastAsia="Arial" w:hAnsi="Arial" w:cs="Arial"/>
          <w:lang w:val="en-US"/>
        </w:rPr>
        <w:t xml:space="preserve">s </w:t>
      </w:r>
      <w:r w:rsidRPr="00E04FDB">
        <w:rPr>
          <w:rFonts w:ascii="Arial" w:eastAsia="Arial" w:hAnsi="Arial" w:cs="Arial"/>
          <w:spacing w:val="-3"/>
          <w:lang w:val="en-US"/>
        </w:rPr>
        <w:t>an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spacing w:val="2"/>
          <w:lang w:val="en-US"/>
        </w:rPr>
        <w:t>u</w:t>
      </w:r>
      <w:r w:rsidRPr="00E04FDB">
        <w:rPr>
          <w:rFonts w:ascii="Arial" w:eastAsia="Arial" w:hAnsi="Arial" w:cs="Arial"/>
          <w:spacing w:val="-3"/>
          <w:lang w:val="en-US"/>
        </w:rPr>
        <w:t>n</w:t>
      </w:r>
      <w:r w:rsidRPr="00E04FDB">
        <w:rPr>
          <w:rFonts w:ascii="Arial" w:eastAsia="Arial" w:hAnsi="Arial" w:cs="Arial"/>
          <w:spacing w:val="-2"/>
          <w:lang w:val="en-US"/>
        </w:rPr>
        <w:t>t</w:t>
      </w:r>
      <w:r w:rsidRPr="00E04FDB">
        <w:rPr>
          <w:rFonts w:ascii="Arial" w:eastAsia="Arial" w:hAnsi="Arial" w:cs="Arial"/>
          <w:spacing w:val="-3"/>
          <w:lang w:val="en-US"/>
        </w:rPr>
        <w:t>o</w:t>
      </w:r>
      <w:r w:rsidRPr="00E04FDB">
        <w:rPr>
          <w:rFonts w:ascii="Arial" w:eastAsia="Arial" w:hAnsi="Arial" w:cs="Arial"/>
          <w:spacing w:val="5"/>
          <w:lang w:val="en-US"/>
        </w:rPr>
        <w:t>w</w:t>
      </w:r>
      <w:r w:rsidRPr="00E04FDB">
        <w:rPr>
          <w:rFonts w:ascii="Arial" w:eastAsia="Arial" w:hAnsi="Arial" w:cs="Arial"/>
          <w:spacing w:val="-3"/>
          <w:lang w:val="en-US"/>
        </w:rPr>
        <w:t>a</w:t>
      </w:r>
      <w:r w:rsidRPr="00E04FDB">
        <w:rPr>
          <w:rFonts w:ascii="Arial" w:eastAsia="Arial" w:hAnsi="Arial" w:cs="Arial"/>
          <w:spacing w:val="1"/>
          <w:lang w:val="en-US"/>
        </w:rPr>
        <w:t>r</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spacing w:val="-3"/>
          <w:lang w:val="en-US"/>
        </w:rPr>
        <w:t>o</w:t>
      </w:r>
      <w:r w:rsidRPr="00E04FDB">
        <w:rPr>
          <w:rFonts w:ascii="Arial" w:eastAsia="Arial" w:hAnsi="Arial" w:cs="Arial"/>
          <w:lang w:val="en-US"/>
        </w:rPr>
        <w:t>cc</w:t>
      </w:r>
      <w:r w:rsidRPr="00E04FDB">
        <w:rPr>
          <w:rFonts w:ascii="Arial" w:eastAsia="Arial" w:hAnsi="Arial" w:cs="Arial"/>
          <w:spacing w:val="-3"/>
          <w:lang w:val="en-US"/>
        </w:rPr>
        <w:t>u</w:t>
      </w:r>
      <w:r w:rsidRPr="00E04FDB">
        <w:rPr>
          <w:rFonts w:ascii="Arial" w:eastAsia="Arial" w:hAnsi="Arial" w:cs="Arial"/>
          <w:spacing w:val="1"/>
          <w:lang w:val="en-US"/>
        </w:rPr>
        <w:t>rr</w:t>
      </w:r>
      <w:r w:rsidRPr="00E04FDB">
        <w:rPr>
          <w:rFonts w:ascii="Arial" w:eastAsia="Arial" w:hAnsi="Arial" w:cs="Arial"/>
          <w:spacing w:val="-3"/>
          <w:lang w:val="en-US"/>
        </w:rPr>
        <w:t>en</w:t>
      </w:r>
      <w:r w:rsidRPr="00E04FDB">
        <w:rPr>
          <w:rFonts w:ascii="Arial" w:eastAsia="Arial" w:hAnsi="Arial" w:cs="Arial"/>
          <w:lang w:val="en-US"/>
        </w:rPr>
        <w:t>c</w:t>
      </w:r>
      <w:r w:rsidRPr="00E04FDB">
        <w:rPr>
          <w:rFonts w:ascii="Arial" w:eastAsia="Arial" w:hAnsi="Arial" w:cs="Arial"/>
          <w:spacing w:val="-3"/>
          <w:lang w:val="en-US"/>
        </w:rPr>
        <w:t>e</w:t>
      </w:r>
      <w:r w:rsidRPr="00E04FDB">
        <w:rPr>
          <w:rFonts w:ascii="Arial" w:eastAsia="Arial" w:hAnsi="Arial" w:cs="Arial"/>
          <w:lang w:val="en-US"/>
        </w:rPr>
        <w:t>s</w:t>
      </w:r>
      <w:r w:rsidRPr="00E04FDB">
        <w:rPr>
          <w:rFonts w:ascii="Arial" w:eastAsia="Arial" w:hAnsi="Arial" w:cs="Arial"/>
          <w:spacing w:val="-1"/>
          <w:lang w:val="en-US"/>
        </w:rPr>
        <w:t xml:space="preserve"> </w:t>
      </w:r>
      <w:r w:rsidRPr="00E04FDB">
        <w:rPr>
          <w:rFonts w:ascii="Arial" w:eastAsia="Arial" w:hAnsi="Arial" w:cs="Arial"/>
          <w:spacing w:val="-2"/>
          <w:lang w:val="en-US"/>
        </w:rPr>
        <w:t>t</w:t>
      </w:r>
      <w:r w:rsidRPr="00E04FDB">
        <w:rPr>
          <w:rFonts w:ascii="Arial" w:eastAsia="Arial" w:hAnsi="Arial" w:cs="Arial"/>
          <w:lang w:val="en-US"/>
        </w:rPr>
        <w:t>o</w:t>
      </w:r>
      <w:r w:rsidRPr="00E04FDB">
        <w:rPr>
          <w:rFonts w:ascii="Arial" w:eastAsia="Arial" w:hAnsi="Arial" w:cs="Arial"/>
          <w:spacing w:val="-4"/>
          <w:lang w:val="en-US"/>
        </w:rPr>
        <w:t xml:space="preserve"> </w:t>
      </w:r>
      <w:r w:rsidRPr="00E04FDB">
        <w:rPr>
          <w:rFonts w:ascii="Arial" w:eastAsia="Arial" w:hAnsi="Arial" w:cs="Arial"/>
          <w:lang w:val="en-US"/>
        </w:rPr>
        <w:t>li</w:t>
      </w:r>
      <w:r w:rsidRPr="00E04FDB">
        <w:rPr>
          <w:rFonts w:ascii="Arial" w:eastAsia="Arial" w:hAnsi="Arial" w:cs="Arial"/>
          <w:spacing w:val="-3"/>
          <w:lang w:val="en-US"/>
        </w:rPr>
        <w:t>n</w:t>
      </w:r>
      <w:r w:rsidRPr="00E04FDB">
        <w:rPr>
          <w:rFonts w:ascii="Arial" w:eastAsia="Arial" w:hAnsi="Arial" w:cs="Arial"/>
          <w:lang w:val="en-US"/>
        </w:rPr>
        <w:t>e</w:t>
      </w:r>
      <w:r w:rsidRPr="00E04FDB">
        <w:rPr>
          <w:rFonts w:ascii="Arial" w:eastAsia="Arial" w:hAnsi="Arial" w:cs="Arial"/>
          <w:spacing w:val="1"/>
          <w:lang w:val="en-US"/>
        </w:rPr>
        <w:t xml:space="preserve"> </w:t>
      </w:r>
      <w:r w:rsidRPr="00E04FDB">
        <w:rPr>
          <w:rFonts w:ascii="Arial" w:eastAsia="Arial" w:hAnsi="Arial" w:cs="Arial"/>
          <w:spacing w:val="6"/>
          <w:lang w:val="en-US"/>
        </w:rPr>
        <w:t>m</w:t>
      </w:r>
      <w:r w:rsidRPr="00E04FDB">
        <w:rPr>
          <w:rFonts w:ascii="Arial" w:eastAsia="Arial" w:hAnsi="Arial" w:cs="Arial"/>
          <w:spacing w:val="-3"/>
          <w:lang w:val="en-US"/>
        </w:rPr>
        <w:t>ana</w:t>
      </w:r>
      <w:r w:rsidRPr="00E04FDB">
        <w:rPr>
          <w:rFonts w:ascii="Arial" w:eastAsia="Arial" w:hAnsi="Arial" w:cs="Arial"/>
          <w:spacing w:val="2"/>
          <w:lang w:val="en-US"/>
        </w:rPr>
        <w:t>g</w:t>
      </w:r>
      <w:r w:rsidRPr="00E04FDB">
        <w:rPr>
          <w:rFonts w:ascii="Arial" w:eastAsia="Arial" w:hAnsi="Arial" w:cs="Arial"/>
          <w:spacing w:val="-7"/>
          <w:lang w:val="en-US"/>
        </w:rPr>
        <w:t>e</w:t>
      </w:r>
      <w:r w:rsidRPr="00E04FDB">
        <w:rPr>
          <w:rFonts w:ascii="Arial" w:eastAsia="Arial" w:hAnsi="Arial" w:cs="Arial"/>
          <w:spacing w:val="6"/>
          <w:lang w:val="en-US"/>
        </w:rPr>
        <w:t>m</w:t>
      </w:r>
      <w:r w:rsidRPr="00E04FDB">
        <w:rPr>
          <w:rFonts w:ascii="Arial" w:eastAsia="Arial" w:hAnsi="Arial" w:cs="Arial"/>
          <w:spacing w:val="-3"/>
          <w:lang w:val="en-US"/>
        </w:rPr>
        <w:t>en</w:t>
      </w:r>
      <w:r w:rsidRPr="00E04FDB">
        <w:rPr>
          <w:rFonts w:ascii="Arial" w:eastAsia="Arial" w:hAnsi="Arial" w:cs="Arial"/>
          <w:lang w:val="en-US"/>
        </w:rPr>
        <w:t>t</w:t>
      </w:r>
      <w:r w:rsidRPr="00E04FDB">
        <w:rPr>
          <w:rFonts w:ascii="Arial" w:eastAsia="Arial" w:hAnsi="Arial" w:cs="Arial"/>
          <w:spacing w:val="-2"/>
          <w:lang w:val="en-US"/>
        </w:rPr>
        <w:t xml:space="preserve"> </w:t>
      </w:r>
      <w:r w:rsidRPr="00E04FDB">
        <w:rPr>
          <w:rFonts w:ascii="Arial" w:eastAsia="Arial" w:hAnsi="Arial" w:cs="Arial"/>
          <w:lang w:val="en-US"/>
        </w:rPr>
        <w:t>wi</w:t>
      </w:r>
      <w:r w:rsidRPr="00E04FDB">
        <w:rPr>
          <w:rFonts w:ascii="Arial" w:eastAsia="Arial" w:hAnsi="Arial" w:cs="Arial"/>
          <w:spacing w:val="-2"/>
          <w:lang w:val="en-US"/>
        </w:rPr>
        <w:t>t</w:t>
      </w:r>
      <w:r w:rsidRPr="00E04FDB">
        <w:rPr>
          <w:rFonts w:ascii="Arial" w:eastAsia="Arial" w:hAnsi="Arial" w:cs="Arial"/>
          <w:spacing w:val="-3"/>
          <w:lang w:val="en-US"/>
        </w:rPr>
        <w:t>hou</w:t>
      </w:r>
      <w:r w:rsidRPr="00E04FDB">
        <w:rPr>
          <w:rFonts w:ascii="Arial" w:eastAsia="Arial" w:hAnsi="Arial" w:cs="Arial"/>
          <w:lang w:val="en-US"/>
        </w:rPr>
        <w:t>t</w:t>
      </w:r>
      <w:r w:rsidRPr="00E04FDB">
        <w:rPr>
          <w:rFonts w:ascii="Arial" w:eastAsia="Arial" w:hAnsi="Arial" w:cs="Arial"/>
          <w:spacing w:val="-2"/>
          <w:lang w:val="en-US"/>
        </w:rPr>
        <w:t xml:space="preserve"> </w:t>
      </w:r>
      <w:r w:rsidRPr="00E04FDB">
        <w:rPr>
          <w:rFonts w:ascii="Arial" w:eastAsia="Arial" w:hAnsi="Arial" w:cs="Arial"/>
          <w:spacing w:val="2"/>
          <w:lang w:val="en-US"/>
        </w:rPr>
        <w:t>u</w:t>
      </w:r>
      <w:r w:rsidRPr="00E04FDB">
        <w:rPr>
          <w:rFonts w:ascii="Arial" w:eastAsia="Arial" w:hAnsi="Arial" w:cs="Arial"/>
          <w:spacing w:val="-3"/>
          <w:lang w:val="en-US"/>
        </w:rPr>
        <w:t>nd</w:t>
      </w:r>
      <w:r w:rsidRPr="00E04FDB">
        <w:rPr>
          <w:rFonts w:ascii="Arial" w:eastAsia="Arial" w:hAnsi="Arial" w:cs="Arial"/>
          <w:spacing w:val="2"/>
          <w:lang w:val="en-US"/>
        </w:rPr>
        <w:t>u</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3"/>
          <w:lang w:val="en-US"/>
        </w:rPr>
        <w:t>de</w:t>
      </w:r>
      <w:r w:rsidRPr="00E04FDB">
        <w:rPr>
          <w:rFonts w:ascii="Arial" w:eastAsia="Arial" w:hAnsi="Arial" w:cs="Arial"/>
          <w:lang w:val="en-US"/>
        </w:rPr>
        <w:t>l</w:t>
      </w:r>
      <w:r w:rsidRPr="00E04FDB">
        <w:rPr>
          <w:rFonts w:ascii="Arial" w:eastAsia="Arial" w:hAnsi="Arial" w:cs="Arial"/>
          <w:spacing w:val="2"/>
          <w:lang w:val="en-US"/>
        </w:rPr>
        <w:t>a</w:t>
      </w:r>
      <w:r w:rsidRPr="00E04FDB">
        <w:rPr>
          <w:rFonts w:ascii="Arial" w:eastAsia="Arial" w:hAnsi="Arial" w:cs="Arial"/>
          <w:lang w:val="en-US"/>
        </w:rPr>
        <w:t>y</w:t>
      </w:r>
      <w:r w:rsidRPr="00E04FDB">
        <w:rPr>
          <w:rFonts w:ascii="Arial" w:eastAsia="Arial" w:hAnsi="Arial" w:cs="Arial"/>
          <w:spacing w:val="-2"/>
          <w:lang w:val="en-US"/>
        </w:rPr>
        <w:t xml:space="preserve"> </w:t>
      </w:r>
      <w:r w:rsidRPr="00E04FDB">
        <w:rPr>
          <w:rFonts w:ascii="Arial" w:eastAsia="Arial" w:hAnsi="Arial" w:cs="Arial"/>
          <w:spacing w:val="-3"/>
          <w:lang w:val="en-US"/>
        </w:rPr>
        <w:t>an</w:t>
      </w:r>
      <w:r w:rsidRPr="00E04FDB">
        <w:rPr>
          <w:rFonts w:ascii="Arial" w:eastAsia="Arial" w:hAnsi="Arial" w:cs="Arial"/>
          <w:lang w:val="en-US"/>
        </w:rPr>
        <w:t>d</w:t>
      </w:r>
      <w:r w:rsidRPr="00E04FDB">
        <w:rPr>
          <w:rFonts w:ascii="Arial" w:eastAsia="Arial" w:hAnsi="Arial" w:cs="Arial"/>
          <w:spacing w:val="1"/>
          <w:lang w:val="en-US"/>
        </w:rPr>
        <w:t xml:space="preserve"> </w:t>
      </w:r>
      <w:r w:rsidRPr="00E04FDB">
        <w:rPr>
          <w:rFonts w:ascii="Arial" w:eastAsia="Arial" w:hAnsi="Arial" w:cs="Arial"/>
          <w:spacing w:val="6"/>
          <w:lang w:val="en-US"/>
        </w:rPr>
        <w:t>m</w:t>
      </w:r>
      <w:r w:rsidRPr="00E04FDB">
        <w:rPr>
          <w:rFonts w:ascii="Arial" w:eastAsia="Arial" w:hAnsi="Arial" w:cs="Arial"/>
          <w:spacing w:val="-3"/>
          <w:lang w:val="en-US"/>
        </w:rPr>
        <w:t>u</w:t>
      </w:r>
      <w:r w:rsidRPr="00E04FDB">
        <w:rPr>
          <w:rFonts w:ascii="Arial" w:eastAsia="Arial" w:hAnsi="Arial" w:cs="Arial"/>
          <w:lang w:val="en-US"/>
        </w:rPr>
        <w:t>st</w:t>
      </w:r>
      <w:r w:rsidRPr="00E04FDB">
        <w:rPr>
          <w:rFonts w:ascii="Arial" w:eastAsia="Arial" w:hAnsi="Arial" w:cs="Arial"/>
          <w:spacing w:val="-2"/>
          <w:lang w:val="en-US"/>
        </w:rPr>
        <w:t xml:space="preserve"> </w:t>
      </w:r>
      <w:r w:rsidRPr="00E04FDB">
        <w:rPr>
          <w:rFonts w:ascii="Arial" w:eastAsia="Arial" w:hAnsi="Arial" w:cs="Arial"/>
          <w:spacing w:val="-3"/>
          <w:lang w:val="en-US"/>
        </w:rPr>
        <w:t>no</w:t>
      </w:r>
      <w:r w:rsidRPr="00E04FDB">
        <w:rPr>
          <w:rFonts w:ascii="Arial" w:eastAsia="Arial" w:hAnsi="Arial" w:cs="Arial"/>
          <w:lang w:val="en-US"/>
        </w:rPr>
        <w:t>t</w:t>
      </w:r>
      <w:r w:rsidRPr="00E04FDB">
        <w:rPr>
          <w:rFonts w:ascii="Arial" w:eastAsia="Arial" w:hAnsi="Arial" w:cs="Arial"/>
          <w:spacing w:val="-2"/>
          <w:lang w:val="en-US"/>
        </w:rPr>
        <w:t xml:space="preserve"> </w:t>
      </w:r>
      <w:r w:rsidRPr="00E04FDB">
        <w:rPr>
          <w:rFonts w:ascii="Arial" w:eastAsia="Arial" w:hAnsi="Arial" w:cs="Arial"/>
          <w:lang w:val="en-US"/>
        </w:rPr>
        <w:t>i</w:t>
      </w:r>
      <w:r w:rsidRPr="00E04FDB">
        <w:rPr>
          <w:rFonts w:ascii="Arial" w:eastAsia="Arial" w:hAnsi="Arial" w:cs="Arial"/>
          <w:spacing w:val="-3"/>
          <w:lang w:val="en-US"/>
        </w:rPr>
        <w:t>n</w:t>
      </w:r>
      <w:r w:rsidRPr="00E04FDB">
        <w:rPr>
          <w:rFonts w:ascii="Arial" w:eastAsia="Arial" w:hAnsi="Arial" w:cs="Arial"/>
          <w:spacing w:val="-2"/>
          <w:lang w:val="en-US"/>
        </w:rPr>
        <w:t>t</w:t>
      </w:r>
      <w:r w:rsidRPr="00E04FDB">
        <w:rPr>
          <w:rFonts w:ascii="Arial" w:eastAsia="Arial" w:hAnsi="Arial" w:cs="Arial"/>
          <w:spacing w:val="-3"/>
          <w:lang w:val="en-US"/>
        </w:rPr>
        <w:t>e</w:t>
      </w:r>
      <w:r w:rsidRPr="00E04FDB">
        <w:rPr>
          <w:rFonts w:ascii="Arial" w:eastAsia="Arial" w:hAnsi="Arial" w:cs="Arial"/>
          <w:spacing w:val="1"/>
          <w:lang w:val="en-US"/>
        </w:rPr>
        <w:t>r</w:t>
      </w:r>
      <w:r w:rsidRPr="00E04FDB">
        <w:rPr>
          <w:rFonts w:ascii="Arial" w:eastAsia="Arial" w:hAnsi="Arial" w:cs="Arial"/>
          <w:spacing w:val="3"/>
          <w:lang w:val="en-US"/>
        </w:rPr>
        <w:t>f</w:t>
      </w:r>
      <w:r w:rsidRPr="00E04FDB">
        <w:rPr>
          <w:rFonts w:ascii="Arial" w:eastAsia="Arial" w:hAnsi="Arial" w:cs="Arial"/>
          <w:spacing w:val="-3"/>
          <w:lang w:val="en-US"/>
        </w:rPr>
        <w:t>e</w:t>
      </w:r>
      <w:r w:rsidRPr="00E04FDB">
        <w:rPr>
          <w:rFonts w:ascii="Arial" w:eastAsia="Arial" w:hAnsi="Arial" w:cs="Arial"/>
          <w:spacing w:val="1"/>
          <w:lang w:val="en-US"/>
        </w:rPr>
        <w:t>r</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lang w:val="en-US"/>
        </w:rPr>
        <w:t>wi</w:t>
      </w:r>
      <w:r w:rsidRPr="00E04FDB">
        <w:rPr>
          <w:rFonts w:ascii="Arial" w:eastAsia="Arial" w:hAnsi="Arial" w:cs="Arial"/>
          <w:spacing w:val="-2"/>
          <w:lang w:val="en-US"/>
        </w:rPr>
        <w:t>t</w:t>
      </w:r>
      <w:r w:rsidRPr="00E04FDB">
        <w:rPr>
          <w:rFonts w:ascii="Arial" w:eastAsia="Arial" w:hAnsi="Arial" w:cs="Arial"/>
          <w:lang w:val="en-US"/>
        </w:rPr>
        <w:t xml:space="preserve">h </w:t>
      </w:r>
      <w:r w:rsidRPr="00E04FDB">
        <w:rPr>
          <w:rFonts w:ascii="Arial" w:eastAsia="Arial" w:hAnsi="Arial" w:cs="Arial"/>
          <w:spacing w:val="-3"/>
          <w:lang w:val="en-US"/>
        </w:rPr>
        <w:t>o</w:t>
      </w:r>
      <w:r w:rsidRPr="00E04FDB">
        <w:rPr>
          <w:rFonts w:ascii="Arial" w:eastAsia="Arial" w:hAnsi="Arial" w:cs="Arial"/>
          <w:lang w:val="en-US"/>
        </w:rPr>
        <w:t>r</w:t>
      </w:r>
      <w:r w:rsidRPr="00E04FDB">
        <w:rPr>
          <w:rFonts w:ascii="Arial" w:eastAsia="Arial" w:hAnsi="Arial" w:cs="Arial"/>
          <w:spacing w:val="-5"/>
          <w:lang w:val="en-US"/>
        </w:rPr>
        <w:t xml:space="preserve"> </w:t>
      </w:r>
      <w:r w:rsidRPr="00E04FDB">
        <w:rPr>
          <w:rFonts w:ascii="Arial" w:eastAsia="Arial" w:hAnsi="Arial" w:cs="Arial"/>
          <w:spacing w:val="6"/>
          <w:lang w:val="en-US"/>
        </w:rPr>
        <w:t>m</w:t>
      </w:r>
      <w:r w:rsidRPr="00E04FDB">
        <w:rPr>
          <w:rFonts w:ascii="Arial" w:eastAsia="Arial" w:hAnsi="Arial" w:cs="Arial"/>
          <w:lang w:val="en-US"/>
        </w:rPr>
        <w:t>is</w:t>
      </w:r>
      <w:r w:rsidRPr="00E04FDB">
        <w:rPr>
          <w:rFonts w:ascii="Arial" w:eastAsia="Arial" w:hAnsi="Arial" w:cs="Arial"/>
          <w:spacing w:val="-3"/>
          <w:lang w:val="en-US"/>
        </w:rPr>
        <w:t>u</w:t>
      </w:r>
      <w:r w:rsidRPr="00E04FDB">
        <w:rPr>
          <w:rFonts w:ascii="Arial" w:eastAsia="Arial" w:hAnsi="Arial" w:cs="Arial"/>
          <w:lang w:val="en-US"/>
        </w:rPr>
        <w:t>se</w:t>
      </w:r>
      <w:r w:rsidRPr="00E04FDB">
        <w:rPr>
          <w:rFonts w:ascii="Arial" w:eastAsia="Arial" w:hAnsi="Arial" w:cs="Arial"/>
          <w:spacing w:val="-4"/>
          <w:lang w:val="en-US"/>
        </w:rPr>
        <w:t xml:space="preserve"> </w:t>
      </w:r>
      <w:r w:rsidRPr="00E04FDB">
        <w:rPr>
          <w:rFonts w:ascii="Arial" w:eastAsia="Arial" w:hAnsi="Arial" w:cs="Arial"/>
          <w:spacing w:val="-3"/>
          <w:lang w:val="en-US"/>
        </w:rPr>
        <w:t>an</w:t>
      </w:r>
      <w:r w:rsidRPr="00E04FDB">
        <w:rPr>
          <w:rFonts w:ascii="Arial" w:eastAsia="Arial" w:hAnsi="Arial" w:cs="Arial"/>
          <w:spacing w:val="-5"/>
          <w:lang w:val="en-US"/>
        </w:rPr>
        <w:t>y</w:t>
      </w:r>
      <w:r w:rsidRPr="00E04FDB">
        <w:rPr>
          <w:rFonts w:ascii="Arial" w:eastAsia="Arial" w:hAnsi="Arial" w:cs="Arial"/>
          <w:spacing w:val="3"/>
          <w:lang w:val="en-US"/>
        </w:rPr>
        <w:t>t</w:t>
      </w:r>
      <w:r w:rsidRPr="00E04FDB">
        <w:rPr>
          <w:rFonts w:ascii="Arial" w:eastAsia="Arial" w:hAnsi="Arial" w:cs="Arial"/>
          <w:spacing w:val="-3"/>
          <w:lang w:val="en-US"/>
        </w:rPr>
        <w:t>h</w:t>
      </w:r>
      <w:r w:rsidRPr="00E04FDB">
        <w:rPr>
          <w:rFonts w:ascii="Arial" w:eastAsia="Arial" w:hAnsi="Arial" w:cs="Arial"/>
          <w:lang w:val="en-US"/>
        </w:rPr>
        <w:t>i</w:t>
      </w:r>
      <w:r w:rsidRPr="00E04FDB">
        <w:rPr>
          <w:rFonts w:ascii="Arial" w:eastAsia="Arial" w:hAnsi="Arial" w:cs="Arial"/>
          <w:spacing w:val="-3"/>
          <w:lang w:val="en-US"/>
        </w:rPr>
        <w:t>n</w:t>
      </w:r>
      <w:r w:rsidRPr="00E04FDB">
        <w:rPr>
          <w:rFonts w:ascii="Arial" w:eastAsia="Arial" w:hAnsi="Arial" w:cs="Arial"/>
          <w:lang w:val="en-US"/>
        </w:rPr>
        <w:t>g</w:t>
      </w:r>
      <w:r w:rsidRPr="00E04FDB">
        <w:rPr>
          <w:rFonts w:ascii="Arial" w:eastAsia="Arial" w:hAnsi="Arial" w:cs="Arial"/>
          <w:spacing w:val="1"/>
          <w:lang w:val="en-US"/>
        </w:rPr>
        <w:t xml:space="preserve"> </w:t>
      </w:r>
      <w:r w:rsidRPr="00E04FDB">
        <w:rPr>
          <w:rFonts w:ascii="Arial" w:eastAsia="Arial" w:hAnsi="Arial" w:cs="Arial"/>
          <w:spacing w:val="2"/>
          <w:lang w:val="en-US"/>
        </w:rPr>
        <w:t>p</w:t>
      </w:r>
      <w:r w:rsidRPr="00E04FDB">
        <w:rPr>
          <w:rFonts w:ascii="Arial" w:eastAsia="Arial" w:hAnsi="Arial" w:cs="Arial"/>
          <w:spacing w:val="1"/>
          <w:lang w:val="en-US"/>
        </w:rPr>
        <w:t>r</w:t>
      </w:r>
      <w:r w:rsidRPr="00E04FDB">
        <w:rPr>
          <w:rFonts w:ascii="Arial" w:eastAsia="Arial" w:hAnsi="Arial" w:cs="Arial"/>
          <w:spacing w:val="-7"/>
          <w:lang w:val="en-US"/>
        </w:rPr>
        <w:t>o</w:t>
      </w:r>
      <w:r w:rsidRPr="00E04FDB">
        <w:rPr>
          <w:rFonts w:ascii="Arial" w:eastAsia="Arial" w:hAnsi="Arial" w:cs="Arial"/>
          <w:spacing w:val="4"/>
          <w:lang w:val="en-US"/>
        </w:rPr>
        <w:t>v</w:t>
      </w:r>
      <w:r w:rsidRPr="00E04FDB">
        <w:rPr>
          <w:rFonts w:ascii="Arial" w:eastAsia="Arial" w:hAnsi="Arial" w:cs="Arial"/>
          <w:lang w:val="en-US"/>
        </w:rPr>
        <w:t>i</w:t>
      </w:r>
      <w:r w:rsidRPr="00E04FDB">
        <w:rPr>
          <w:rFonts w:ascii="Arial" w:eastAsia="Arial" w:hAnsi="Arial" w:cs="Arial"/>
          <w:spacing w:val="-3"/>
          <w:lang w:val="en-US"/>
        </w:rPr>
        <w:t>de</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lang w:val="en-US"/>
        </w:rPr>
        <w:t>in</w:t>
      </w:r>
      <w:r w:rsidRPr="00E04FDB">
        <w:rPr>
          <w:rFonts w:ascii="Arial" w:eastAsia="Arial" w:hAnsi="Arial" w:cs="Arial"/>
          <w:spacing w:val="-4"/>
          <w:lang w:val="en-US"/>
        </w:rPr>
        <w:t xml:space="preserve"> </w:t>
      </w:r>
      <w:r w:rsidRPr="00E04FDB">
        <w:rPr>
          <w:rFonts w:ascii="Arial" w:eastAsia="Arial" w:hAnsi="Arial" w:cs="Arial"/>
          <w:spacing w:val="-2"/>
          <w:lang w:val="en-US"/>
        </w:rPr>
        <w:t>t</w:t>
      </w:r>
      <w:r w:rsidRPr="00E04FDB">
        <w:rPr>
          <w:rFonts w:ascii="Arial" w:eastAsia="Arial" w:hAnsi="Arial" w:cs="Arial"/>
          <w:spacing w:val="-3"/>
          <w:lang w:val="en-US"/>
        </w:rPr>
        <w:t>h</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lang w:val="en-US"/>
        </w:rPr>
        <w:t>i</w:t>
      </w:r>
      <w:r w:rsidRPr="00E04FDB">
        <w:rPr>
          <w:rFonts w:ascii="Arial" w:eastAsia="Arial" w:hAnsi="Arial" w:cs="Arial"/>
          <w:spacing w:val="2"/>
          <w:lang w:val="en-US"/>
        </w:rPr>
        <w:t>n</w:t>
      </w:r>
      <w:r w:rsidRPr="00E04FDB">
        <w:rPr>
          <w:rFonts w:ascii="Arial" w:eastAsia="Arial" w:hAnsi="Arial" w:cs="Arial"/>
          <w:spacing w:val="-2"/>
          <w:lang w:val="en-US"/>
        </w:rPr>
        <w:t>t</w:t>
      </w:r>
      <w:r w:rsidRPr="00E04FDB">
        <w:rPr>
          <w:rFonts w:ascii="Arial" w:eastAsia="Arial" w:hAnsi="Arial" w:cs="Arial"/>
          <w:spacing w:val="-3"/>
          <w:lang w:val="en-US"/>
        </w:rPr>
        <w:t>e</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lang w:val="en-US"/>
        </w:rPr>
        <w:t>st</w:t>
      </w:r>
      <w:r w:rsidRPr="00E04FDB">
        <w:rPr>
          <w:rFonts w:ascii="Arial" w:eastAsia="Arial" w:hAnsi="Arial" w:cs="Arial"/>
          <w:spacing w:val="-2"/>
          <w:lang w:val="en-US"/>
        </w:rPr>
        <w:t xml:space="preserve"> </w:t>
      </w:r>
      <w:r w:rsidRPr="00E04FDB">
        <w:rPr>
          <w:rFonts w:ascii="Arial" w:eastAsia="Arial" w:hAnsi="Arial" w:cs="Arial"/>
          <w:spacing w:val="-3"/>
          <w:lang w:val="en-US"/>
        </w:rPr>
        <w:t>o</w:t>
      </w:r>
      <w:r w:rsidRPr="00E04FDB">
        <w:rPr>
          <w:rFonts w:ascii="Arial" w:eastAsia="Arial" w:hAnsi="Arial" w:cs="Arial"/>
          <w:lang w:val="en-US"/>
        </w:rPr>
        <w:t>f</w:t>
      </w:r>
      <w:r w:rsidRPr="00E04FDB">
        <w:rPr>
          <w:rFonts w:ascii="Arial" w:eastAsia="Arial" w:hAnsi="Arial" w:cs="Arial"/>
          <w:spacing w:val="2"/>
          <w:lang w:val="en-US"/>
        </w:rPr>
        <w:t xml:space="preserve"> </w:t>
      </w:r>
      <w:r w:rsidRPr="00E04FDB">
        <w:rPr>
          <w:rFonts w:ascii="Arial" w:eastAsia="Arial" w:hAnsi="Arial" w:cs="Arial"/>
          <w:spacing w:val="-2"/>
          <w:lang w:val="en-US"/>
        </w:rPr>
        <w:t>t</w:t>
      </w:r>
      <w:r w:rsidRPr="00E04FDB">
        <w:rPr>
          <w:rFonts w:ascii="Arial" w:eastAsia="Arial" w:hAnsi="Arial" w:cs="Arial"/>
          <w:spacing w:val="-3"/>
          <w:lang w:val="en-US"/>
        </w:rPr>
        <w:t>h</w:t>
      </w:r>
      <w:r w:rsidRPr="00E04FDB">
        <w:rPr>
          <w:rFonts w:ascii="Arial" w:eastAsia="Arial" w:hAnsi="Arial" w:cs="Arial"/>
          <w:lang w:val="en-US"/>
        </w:rPr>
        <w:t>e</w:t>
      </w:r>
      <w:r w:rsidRPr="00E04FDB">
        <w:rPr>
          <w:rFonts w:ascii="Arial" w:eastAsia="Arial" w:hAnsi="Arial" w:cs="Arial"/>
          <w:spacing w:val="1"/>
          <w:lang w:val="en-US"/>
        </w:rPr>
        <w:t xml:space="preserve"> </w:t>
      </w:r>
      <w:r w:rsidRPr="00E04FDB">
        <w:rPr>
          <w:rFonts w:ascii="Arial" w:eastAsia="Arial" w:hAnsi="Arial" w:cs="Arial"/>
          <w:spacing w:val="-3"/>
          <w:lang w:val="en-US"/>
        </w:rPr>
        <w:t>h</w:t>
      </w:r>
      <w:r w:rsidRPr="00E04FDB">
        <w:rPr>
          <w:rFonts w:ascii="Arial" w:eastAsia="Arial" w:hAnsi="Arial" w:cs="Arial"/>
          <w:spacing w:val="2"/>
          <w:lang w:val="en-US"/>
        </w:rPr>
        <w:t>e</w:t>
      </w:r>
      <w:r w:rsidRPr="00E04FDB">
        <w:rPr>
          <w:rFonts w:ascii="Arial" w:eastAsia="Arial" w:hAnsi="Arial" w:cs="Arial"/>
          <w:spacing w:val="-3"/>
          <w:lang w:val="en-US"/>
        </w:rPr>
        <w:t>a</w:t>
      </w:r>
      <w:r w:rsidRPr="00E04FDB">
        <w:rPr>
          <w:rFonts w:ascii="Arial" w:eastAsia="Arial" w:hAnsi="Arial" w:cs="Arial"/>
          <w:lang w:val="en-US"/>
        </w:rPr>
        <w:t>l</w:t>
      </w:r>
      <w:r w:rsidRPr="00E04FDB">
        <w:rPr>
          <w:rFonts w:ascii="Arial" w:eastAsia="Arial" w:hAnsi="Arial" w:cs="Arial"/>
          <w:spacing w:val="-2"/>
          <w:lang w:val="en-US"/>
        </w:rPr>
        <w:t>t</w:t>
      </w:r>
      <w:r w:rsidRPr="00E04FDB">
        <w:rPr>
          <w:rFonts w:ascii="Arial" w:eastAsia="Arial" w:hAnsi="Arial" w:cs="Arial"/>
          <w:spacing w:val="-3"/>
          <w:lang w:val="en-US"/>
        </w:rPr>
        <w:t>h</w:t>
      </w:r>
      <w:r w:rsidRPr="00E04FDB">
        <w:rPr>
          <w:rFonts w:ascii="Arial" w:eastAsia="Arial" w:hAnsi="Arial" w:cs="Arial"/>
          <w:lang w:val="en-US"/>
        </w:rPr>
        <w:t>,</w:t>
      </w:r>
      <w:r w:rsidRPr="00E04FDB">
        <w:rPr>
          <w:rFonts w:ascii="Arial" w:eastAsia="Arial" w:hAnsi="Arial" w:cs="Arial"/>
          <w:spacing w:val="-2"/>
          <w:lang w:val="en-US"/>
        </w:rPr>
        <w:t xml:space="preserve"> </w:t>
      </w:r>
      <w:r w:rsidRPr="00E04FDB">
        <w:rPr>
          <w:rFonts w:ascii="Arial" w:eastAsia="Arial" w:hAnsi="Arial" w:cs="Arial"/>
          <w:lang w:val="en-US"/>
        </w:rPr>
        <w:t>s</w:t>
      </w:r>
      <w:r w:rsidRPr="00E04FDB">
        <w:rPr>
          <w:rFonts w:ascii="Arial" w:eastAsia="Arial" w:hAnsi="Arial" w:cs="Arial"/>
          <w:spacing w:val="-3"/>
          <w:lang w:val="en-US"/>
        </w:rPr>
        <w:t>a</w:t>
      </w:r>
      <w:r w:rsidRPr="00E04FDB">
        <w:rPr>
          <w:rFonts w:ascii="Arial" w:eastAsia="Arial" w:hAnsi="Arial" w:cs="Arial"/>
          <w:spacing w:val="3"/>
          <w:lang w:val="en-US"/>
        </w:rPr>
        <w:t>f</w:t>
      </w:r>
      <w:r w:rsidRPr="00E04FDB">
        <w:rPr>
          <w:rFonts w:ascii="Arial" w:eastAsia="Arial" w:hAnsi="Arial" w:cs="Arial"/>
          <w:spacing w:val="-3"/>
          <w:lang w:val="en-US"/>
        </w:rPr>
        <w:t>e</w:t>
      </w:r>
      <w:r w:rsidRPr="00E04FDB">
        <w:rPr>
          <w:rFonts w:ascii="Arial" w:eastAsia="Arial" w:hAnsi="Arial" w:cs="Arial"/>
          <w:spacing w:val="3"/>
          <w:lang w:val="en-US"/>
        </w:rPr>
        <w:t>t</w:t>
      </w:r>
      <w:r w:rsidRPr="00E04FDB">
        <w:rPr>
          <w:rFonts w:ascii="Arial" w:eastAsia="Arial" w:hAnsi="Arial" w:cs="Arial"/>
          <w:lang w:val="en-US"/>
        </w:rPr>
        <w:t>y</w:t>
      </w:r>
      <w:r w:rsidRPr="00E04FDB">
        <w:rPr>
          <w:rFonts w:ascii="Arial" w:eastAsia="Arial" w:hAnsi="Arial" w:cs="Arial"/>
          <w:spacing w:val="-6"/>
          <w:lang w:val="en-US"/>
        </w:rPr>
        <w:t xml:space="preserve"> </w:t>
      </w:r>
      <w:r w:rsidRPr="00E04FDB">
        <w:rPr>
          <w:rFonts w:ascii="Arial" w:eastAsia="Arial" w:hAnsi="Arial" w:cs="Arial"/>
          <w:spacing w:val="-3"/>
          <w:lang w:val="en-US"/>
        </w:rPr>
        <w:t>a</w:t>
      </w:r>
      <w:r w:rsidRPr="00E04FDB">
        <w:rPr>
          <w:rFonts w:ascii="Arial" w:eastAsia="Arial" w:hAnsi="Arial" w:cs="Arial"/>
          <w:spacing w:val="2"/>
          <w:lang w:val="en-US"/>
        </w:rPr>
        <w:t>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spacing w:val="5"/>
          <w:lang w:val="en-US"/>
        </w:rPr>
        <w:t>w</w:t>
      </w:r>
      <w:r w:rsidRPr="00E04FDB">
        <w:rPr>
          <w:rFonts w:ascii="Arial" w:eastAsia="Arial" w:hAnsi="Arial" w:cs="Arial"/>
          <w:spacing w:val="-3"/>
          <w:lang w:val="en-US"/>
        </w:rPr>
        <w:t>e</w:t>
      </w:r>
      <w:r w:rsidRPr="00E04FDB">
        <w:rPr>
          <w:rFonts w:ascii="Arial" w:eastAsia="Arial" w:hAnsi="Arial" w:cs="Arial"/>
          <w:lang w:val="en-US"/>
        </w:rPr>
        <w:t>l</w:t>
      </w:r>
      <w:r w:rsidRPr="00E04FDB">
        <w:rPr>
          <w:rFonts w:ascii="Arial" w:eastAsia="Arial" w:hAnsi="Arial" w:cs="Arial"/>
          <w:spacing w:val="3"/>
          <w:lang w:val="en-US"/>
        </w:rPr>
        <w:t>f</w:t>
      </w:r>
      <w:r w:rsidRPr="00E04FDB">
        <w:rPr>
          <w:rFonts w:ascii="Arial" w:eastAsia="Arial" w:hAnsi="Arial" w:cs="Arial"/>
          <w:spacing w:val="-3"/>
          <w:lang w:val="en-US"/>
        </w:rPr>
        <w:t>a</w:t>
      </w:r>
      <w:r w:rsidRPr="00E04FDB">
        <w:rPr>
          <w:rFonts w:ascii="Arial" w:eastAsia="Arial" w:hAnsi="Arial" w:cs="Arial"/>
          <w:spacing w:val="1"/>
          <w:lang w:val="en-US"/>
        </w:rPr>
        <w:t>r</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7"/>
          <w:lang w:val="en-US"/>
        </w:rPr>
        <w:t>o</w:t>
      </w:r>
      <w:r w:rsidRPr="00E04FDB">
        <w:rPr>
          <w:rFonts w:ascii="Arial" w:eastAsia="Arial" w:hAnsi="Arial" w:cs="Arial"/>
          <w:lang w:val="en-US"/>
        </w:rPr>
        <w:t>f</w:t>
      </w:r>
      <w:r w:rsidRPr="00E04FDB">
        <w:rPr>
          <w:rFonts w:ascii="Arial" w:eastAsia="Arial" w:hAnsi="Arial" w:cs="Arial"/>
          <w:spacing w:val="2"/>
          <w:lang w:val="en-US"/>
        </w:rPr>
        <w:t xml:space="preserve"> </w:t>
      </w:r>
      <w:r w:rsidRPr="00E04FDB">
        <w:rPr>
          <w:rFonts w:ascii="Arial" w:eastAsia="Arial" w:hAnsi="Arial" w:cs="Arial"/>
          <w:spacing w:val="-3"/>
          <w:lang w:val="en-US"/>
        </w:rPr>
        <w:t>o</w:t>
      </w:r>
      <w:r w:rsidRPr="00E04FDB">
        <w:rPr>
          <w:rFonts w:ascii="Arial" w:eastAsia="Arial" w:hAnsi="Arial" w:cs="Arial"/>
          <w:spacing w:val="-2"/>
          <w:lang w:val="en-US"/>
        </w:rPr>
        <w:t>t</w:t>
      </w:r>
      <w:r w:rsidRPr="00E04FDB">
        <w:rPr>
          <w:rFonts w:ascii="Arial" w:eastAsia="Arial" w:hAnsi="Arial" w:cs="Arial"/>
          <w:spacing w:val="-3"/>
          <w:lang w:val="en-US"/>
        </w:rPr>
        <w:t>he</w:t>
      </w:r>
      <w:r w:rsidRPr="00E04FDB">
        <w:rPr>
          <w:rFonts w:ascii="Arial" w:eastAsia="Arial" w:hAnsi="Arial" w:cs="Arial"/>
          <w:lang w:val="en-US"/>
        </w:rPr>
        <w:t xml:space="preserve">r </w:t>
      </w:r>
      <w:r w:rsidRPr="00E04FDB">
        <w:rPr>
          <w:rFonts w:ascii="Arial" w:eastAsia="Arial" w:hAnsi="Arial" w:cs="Arial"/>
          <w:spacing w:val="-3"/>
          <w:lang w:val="en-US"/>
        </w:rPr>
        <w:t>e</w:t>
      </w:r>
      <w:r w:rsidRPr="00E04FDB">
        <w:rPr>
          <w:rFonts w:ascii="Arial" w:eastAsia="Arial" w:hAnsi="Arial" w:cs="Arial"/>
          <w:spacing w:val="6"/>
          <w:lang w:val="en-US"/>
        </w:rPr>
        <w:t>m</w:t>
      </w:r>
      <w:r w:rsidRPr="00E04FDB">
        <w:rPr>
          <w:rFonts w:ascii="Arial" w:eastAsia="Arial" w:hAnsi="Arial" w:cs="Arial"/>
          <w:spacing w:val="-3"/>
          <w:lang w:val="en-US"/>
        </w:rPr>
        <w:t>p</w:t>
      </w:r>
      <w:r w:rsidRPr="00E04FDB">
        <w:rPr>
          <w:rFonts w:ascii="Arial" w:eastAsia="Arial" w:hAnsi="Arial" w:cs="Arial"/>
          <w:lang w:val="en-US"/>
        </w:rPr>
        <w:t>l</w:t>
      </w:r>
      <w:r w:rsidRPr="00E04FDB">
        <w:rPr>
          <w:rFonts w:ascii="Arial" w:eastAsia="Arial" w:hAnsi="Arial" w:cs="Arial"/>
          <w:spacing w:val="-3"/>
          <w:lang w:val="en-US"/>
        </w:rPr>
        <w:t>o</w:t>
      </w:r>
      <w:r w:rsidRPr="00E04FDB">
        <w:rPr>
          <w:rFonts w:ascii="Arial" w:eastAsia="Arial" w:hAnsi="Arial" w:cs="Arial"/>
          <w:spacing w:val="-5"/>
          <w:lang w:val="en-US"/>
        </w:rPr>
        <w:t>y</w:t>
      </w:r>
      <w:r w:rsidRPr="00E04FDB">
        <w:rPr>
          <w:rFonts w:ascii="Arial" w:eastAsia="Arial" w:hAnsi="Arial" w:cs="Arial"/>
          <w:spacing w:val="-3"/>
          <w:lang w:val="en-US"/>
        </w:rPr>
        <w:t>ee</w:t>
      </w:r>
      <w:r w:rsidRPr="00E04FDB">
        <w:rPr>
          <w:rFonts w:ascii="Arial" w:eastAsia="Arial" w:hAnsi="Arial" w:cs="Arial"/>
          <w:lang w:val="en-US"/>
        </w:rPr>
        <w:t>s.</w:t>
      </w:r>
    </w:p>
    <w:p w14:paraId="67960F22" w14:textId="77777777" w:rsidR="00892BC0" w:rsidRPr="00E04FDB" w:rsidRDefault="00892BC0" w:rsidP="00AD4181">
      <w:pPr>
        <w:widowControl w:val="0"/>
        <w:spacing w:after="0"/>
        <w:jc w:val="both"/>
        <w:rPr>
          <w:rFonts w:ascii="Arial" w:eastAsia="Arial" w:hAnsi="Arial" w:cs="Arial"/>
          <w:b/>
          <w:bCs/>
          <w:lang w:val="en-US"/>
        </w:rPr>
      </w:pPr>
    </w:p>
    <w:p w14:paraId="33DF6099" w14:textId="684E8505" w:rsidR="00AC6395" w:rsidRDefault="00AC6395" w:rsidP="00AD4181">
      <w:pPr>
        <w:widowControl w:val="0"/>
        <w:spacing w:after="0"/>
        <w:jc w:val="both"/>
        <w:rPr>
          <w:rFonts w:ascii="Arial" w:eastAsia="Arial" w:hAnsi="Arial" w:cs="Arial"/>
          <w:b/>
          <w:bCs/>
          <w:lang w:val="en-US"/>
        </w:rPr>
      </w:pPr>
      <w:r w:rsidRPr="00E04FDB">
        <w:rPr>
          <w:rFonts w:ascii="Arial" w:eastAsia="Arial" w:hAnsi="Arial" w:cs="Arial"/>
          <w:b/>
          <w:bCs/>
          <w:lang w:val="en-US"/>
        </w:rPr>
        <w:lastRenderedPageBreak/>
        <w:t>R</w:t>
      </w:r>
      <w:r w:rsidRPr="00E04FDB">
        <w:rPr>
          <w:rFonts w:ascii="Arial" w:eastAsia="Arial" w:hAnsi="Arial" w:cs="Arial"/>
          <w:b/>
          <w:bCs/>
          <w:spacing w:val="-2"/>
          <w:lang w:val="en-US"/>
        </w:rPr>
        <w:t>i</w:t>
      </w:r>
      <w:r w:rsidRPr="00E04FDB">
        <w:rPr>
          <w:rFonts w:ascii="Arial" w:eastAsia="Arial" w:hAnsi="Arial" w:cs="Arial"/>
          <w:b/>
          <w:bCs/>
          <w:spacing w:val="-3"/>
          <w:lang w:val="en-US"/>
        </w:rPr>
        <w:t>s</w:t>
      </w:r>
      <w:r w:rsidRPr="00E04FDB">
        <w:rPr>
          <w:rFonts w:ascii="Arial" w:eastAsia="Arial" w:hAnsi="Arial" w:cs="Arial"/>
          <w:b/>
          <w:bCs/>
          <w:lang w:val="en-US"/>
        </w:rPr>
        <w:t>k</w:t>
      </w:r>
      <w:r w:rsidRPr="00E04FDB">
        <w:rPr>
          <w:rFonts w:ascii="Arial" w:eastAsia="Arial" w:hAnsi="Arial" w:cs="Arial"/>
          <w:b/>
          <w:bCs/>
          <w:spacing w:val="-4"/>
          <w:lang w:val="en-US"/>
        </w:rPr>
        <w:t xml:space="preserve"> </w:t>
      </w:r>
      <w:r w:rsidRPr="00E04FDB">
        <w:rPr>
          <w:rFonts w:ascii="Arial" w:eastAsia="Arial" w:hAnsi="Arial" w:cs="Arial"/>
          <w:b/>
          <w:bCs/>
          <w:spacing w:val="4"/>
          <w:lang w:val="en-US"/>
        </w:rPr>
        <w:t>m</w:t>
      </w:r>
      <w:r w:rsidRPr="00E04FDB">
        <w:rPr>
          <w:rFonts w:ascii="Arial" w:eastAsia="Arial" w:hAnsi="Arial" w:cs="Arial"/>
          <w:b/>
          <w:bCs/>
          <w:spacing w:val="-3"/>
          <w:lang w:val="en-US"/>
        </w:rPr>
        <w:t>a</w:t>
      </w:r>
      <w:r w:rsidRPr="00E04FDB">
        <w:rPr>
          <w:rFonts w:ascii="Arial" w:eastAsia="Arial" w:hAnsi="Arial" w:cs="Arial"/>
          <w:b/>
          <w:bCs/>
          <w:lang w:val="en-US"/>
        </w:rPr>
        <w:t>n</w:t>
      </w:r>
      <w:r w:rsidRPr="00E04FDB">
        <w:rPr>
          <w:rFonts w:ascii="Arial" w:eastAsia="Arial" w:hAnsi="Arial" w:cs="Arial"/>
          <w:b/>
          <w:bCs/>
          <w:spacing w:val="-2"/>
          <w:lang w:val="en-US"/>
        </w:rPr>
        <w:t>a</w:t>
      </w:r>
      <w:r w:rsidRPr="00E04FDB">
        <w:rPr>
          <w:rFonts w:ascii="Arial" w:eastAsia="Arial" w:hAnsi="Arial" w:cs="Arial"/>
          <w:b/>
          <w:bCs/>
          <w:lang w:val="en-US"/>
        </w:rPr>
        <w:t>g</w:t>
      </w:r>
      <w:r w:rsidRPr="00E04FDB">
        <w:rPr>
          <w:rFonts w:ascii="Arial" w:eastAsia="Arial" w:hAnsi="Arial" w:cs="Arial"/>
          <w:b/>
          <w:bCs/>
          <w:spacing w:val="-2"/>
          <w:lang w:val="en-US"/>
        </w:rPr>
        <w:t>e</w:t>
      </w:r>
      <w:r w:rsidRPr="00E04FDB">
        <w:rPr>
          <w:rFonts w:ascii="Arial" w:eastAsia="Arial" w:hAnsi="Arial" w:cs="Arial"/>
          <w:b/>
          <w:bCs/>
          <w:spacing w:val="4"/>
          <w:lang w:val="en-US"/>
        </w:rPr>
        <w:t>m</w:t>
      </w:r>
      <w:r w:rsidRPr="00E04FDB">
        <w:rPr>
          <w:rFonts w:ascii="Arial" w:eastAsia="Arial" w:hAnsi="Arial" w:cs="Arial"/>
          <w:b/>
          <w:bCs/>
          <w:spacing w:val="-3"/>
          <w:lang w:val="en-US"/>
        </w:rPr>
        <w:t>e</w:t>
      </w:r>
      <w:r w:rsidRPr="00E04FDB">
        <w:rPr>
          <w:rFonts w:ascii="Arial" w:eastAsia="Arial" w:hAnsi="Arial" w:cs="Arial"/>
          <w:b/>
          <w:bCs/>
          <w:spacing w:val="-5"/>
          <w:lang w:val="en-US"/>
        </w:rPr>
        <w:t>n</w:t>
      </w:r>
      <w:r w:rsidRPr="00E04FDB">
        <w:rPr>
          <w:rFonts w:ascii="Arial" w:eastAsia="Arial" w:hAnsi="Arial" w:cs="Arial"/>
          <w:b/>
          <w:bCs/>
          <w:lang w:val="en-US"/>
        </w:rPr>
        <w:t>t</w:t>
      </w:r>
      <w:r w:rsidR="00AD4181">
        <w:rPr>
          <w:rFonts w:ascii="Arial" w:eastAsia="Arial" w:hAnsi="Arial" w:cs="Arial"/>
          <w:b/>
          <w:bCs/>
          <w:lang w:val="en-US"/>
        </w:rPr>
        <w:t xml:space="preserve"> </w:t>
      </w:r>
    </w:p>
    <w:p w14:paraId="2751FB11" w14:textId="77777777" w:rsidR="00AD4181" w:rsidRPr="00E04FDB" w:rsidRDefault="00AD4181" w:rsidP="00AD4181">
      <w:pPr>
        <w:widowControl w:val="0"/>
        <w:spacing w:after="0"/>
        <w:jc w:val="both"/>
        <w:rPr>
          <w:rFonts w:ascii="Arial" w:eastAsia="Arial" w:hAnsi="Arial" w:cs="Arial"/>
          <w:lang w:val="en-US"/>
        </w:rPr>
      </w:pPr>
    </w:p>
    <w:p w14:paraId="33DF609A" w14:textId="6E4212CD" w:rsidR="00AC6395" w:rsidRPr="00E04FDB" w:rsidRDefault="00AC6395" w:rsidP="00AD4181">
      <w:pPr>
        <w:widowControl w:val="0"/>
        <w:spacing w:after="0"/>
        <w:jc w:val="both"/>
        <w:rPr>
          <w:rFonts w:ascii="Arial" w:eastAsia="Arial" w:hAnsi="Arial" w:cs="Arial"/>
          <w:lang w:val="en-US"/>
        </w:rPr>
      </w:pPr>
      <w:r w:rsidRPr="00E04FDB">
        <w:rPr>
          <w:rFonts w:ascii="Arial" w:eastAsia="Arial" w:hAnsi="Arial" w:cs="Arial"/>
          <w:spacing w:val="-2"/>
          <w:lang w:val="en-US"/>
        </w:rPr>
        <w:t>A</w:t>
      </w:r>
      <w:r w:rsidRPr="00E04FDB">
        <w:rPr>
          <w:rFonts w:ascii="Arial" w:eastAsia="Arial" w:hAnsi="Arial" w:cs="Arial"/>
          <w:lang w:val="en-US"/>
        </w:rPr>
        <w:t xml:space="preserve">ll </w:t>
      </w:r>
      <w:r w:rsidR="00425A89" w:rsidRPr="00E04FDB">
        <w:rPr>
          <w:rFonts w:ascii="Arial" w:eastAsia="Arial" w:hAnsi="Arial" w:cs="Arial"/>
          <w:lang w:val="en-US"/>
        </w:rPr>
        <w:t xml:space="preserve">employees </w:t>
      </w:r>
      <w:r w:rsidRPr="00E04FDB">
        <w:rPr>
          <w:rFonts w:ascii="Arial" w:eastAsia="Arial" w:hAnsi="Arial" w:cs="Arial"/>
          <w:spacing w:val="-3"/>
          <w:lang w:val="en-US"/>
        </w:rPr>
        <w:t>ha</w:t>
      </w:r>
      <w:r w:rsidRPr="00E04FDB">
        <w:rPr>
          <w:rFonts w:ascii="Arial" w:eastAsia="Arial" w:hAnsi="Arial" w:cs="Arial"/>
          <w:spacing w:val="4"/>
          <w:lang w:val="en-US"/>
        </w:rPr>
        <w:t>v</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lang w:val="en-US"/>
        </w:rPr>
        <w:t>a</w:t>
      </w:r>
      <w:r w:rsidRPr="00E04FDB">
        <w:rPr>
          <w:rFonts w:ascii="Arial" w:eastAsia="Arial" w:hAnsi="Arial" w:cs="Arial"/>
          <w:spacing w:val="-4"/>
          <w:lang w:val="en-US"/>
        </w:rPr>
        <w:t xml:space="preserve"> </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lang w:val="en-US"/>
        </w:rPr>
        <w:t>s</w:t>
      </w:r>
      <w:r w:rsidRPr="00E04FDB">
        <w:rPr>
          <w:rFonts w:ascii="Arial" w:eastAsia="Arial" w:hAnsi="Arial" w:cs="Arial"/>
          <w:spacing w:val="2"/>
          <w:lang w:val="en-US"/>
        </w:rPr>
        <w:t>p</w:t>
      </w:r>
      <w:r w:rsidRPr="00E04FDB">
        <w:rPr>
          <w:rFonts w:ascii="Arial" w:eastAsia="Arial" w:hAnsi="Arial" w:cs="Arial"/>
          <w:spacing w:val="-3"/>
          <w:lang w:val="en-US"/>
        </w:rPr>
        <w:t>on</w:t>
      </w:r>
      <w:r w:rsidRPr="00E04FDB">
        <w:rPr>
          <w:rFonts w:ascii="Arial" w:eastAsia="Arial" w:hAnsi="Arial" w:cs="Arial"/>
          <w:lang w:val="en-US"/>
        </w:rPr>
        <w:t>si</w:t>
      </w:r>
      <w:r w:rsidRPr="00E04FDB">
        <w:rPr>
          <w:rFonts w:ascii="Arial" w:eastAsia="Arial" w:hAnsi="Arial" w:cs="Arial"/>
          <w:spacing w:val="-3"/>
          <w:lang w:val="en-US"/>
        </w:rPr>
        <w:t>b</w:t>
      </w:r>
      <w:r w:rsidRPr="00E04FDB">
        <w:rPr>
          <w:rFonts w:ascii="Arial" w:eastAsia="Arial" w:hAnsi="Arial" w:cs="Arial"/>
          <w:lang w:val="en-US"/>
        </w:rPr>
        <w:t>ili</w:t>
      </w:r>
      <w:r w:rsidRPr="00E04FDB">
        <w:rPr>
          <w:rFonts w:ascii="Arial" w:eastAsia="Arial" w:hAnsi="Arial" w:cs="Arial"/>
          <w:spacing w:val="-2"/>
          <w:lang w:val="en-US"/>
        </w:rPr>
        <w:t>t</w:t>
      </w:r>
      <w:r w:rsidRPr="00E04FDB">
        <w:rPr>
          <w:rFonts w:ascii="Arial" w:eastAsia="Arial" w:hAnsi="Arial" w:cs="Arial"/>
          <w:lang w:val="en-US"/>
        </w:rPr>
        <w:t>y</w:t>
      </w:r>
      <w:r w:rsidRPr="00E04FDB">
        <w:rPr>
          <w:rFonts w:ascii="Arial" w:eastAsia="Arial" w:hAnsi="Arial" w:cs="Arial"/>
          <w:spacing w:val="-6"/>
          <w:lang w:val="en-US"/>
        </w:rPr>
        <w:t xml:space="preserve"> </w:t>
      </w:r>
      <w:r w:rsidRPr="00E04FDB">
        <w:rPr>
          <w:rFonts w:ascii="Arial" w:eastAsia="Arial" w:hAnsi="Arial" w:cs="Arial"/>
          <w:spacing w:val="-2"/>
          <w:lang w:val="en-US"/>
        </w:rPr>
        <w:t>t</w:t>
      </w:r>
      <w:r w:rsidRPr="00E04FDB">
        <w:rPr>
          <w:rFonts w:ascii="Arial" w:eastAsia="Arial" w:hAnsi="Arial" w:cs="Arial"/>
          <w:lang w:val="en-US"/>
        </w:rPr>
        <w:t>o</w:t>
      </w:r>
      <w:r w:rsidRPr="00E04FDB">
        <w:rPr>
          <w:rFonts w:ascii="Arial" w:eastAsia="Arial" w:hAnsi="Arial" w:cs="Arial"/>
          <w:spacing w:val="-4"/>
          <w:lang w:val="en-US"/>
        </w:rPr>
        <w:t xml:space="preserve"> </w:t>
      </w:r>
      <w:r w:rsidRPr="00E04FDB">
        <w:rPr>
          <w:rFonts w:ascii="Arial" w:eastAsia="Arial" w:hAnsi="Arial" w:cs="Arial"/>
          <w:spacing w:val="6"/>
          <w:lang w:val="en-US"/>
        </w:rPr>
        <w:t>r</w:t>
      </w:r>
      <w:r w:rsidRPr="00E04FDB">
        <w:rPr>
          <w:rFonts w:ascii="Arial" w:eastAsia="Arial" w:hAnsi="Arial" w:cs="Arial"/>
          <w:spacing w:val="-3"/>
          <w:lang w:val="en-US"/>
        </w:rPr>
        <w:t>e</w:t>
      </w:r>
      <w:r w:rsidRPr="00E04FDB">
        <w:rPr>
          <w:rFonts w:ascii="Arial" w:eastAsia="Arial" w:hAnsi="Arial" w:cs="Arial"/>
          <w:spacing w:val="2"/>
          <w:lang w:val="en-US"/>
        </w:rPr>
        <w:t>p</w:t>
      </w:r>
      <w:r w:rsidRPr="00E04FDB">
        <w:rPr>
          <w:rFonts w:ascii="Arial" w:eastAsia="Arial" w:hAnsi="Arial" w:cs="Arial"/>
          <w:spacing w:val="-3"/>
          <w:lang w:val="en-US"/>
        </w:rPr>
        <w:t>o</w:t>
      </w:r>
      <w:r w:rsidRPr="00E04FDB">
        <w:rPr>
          <w:rFonts w:ascii="Arial" w:eastAsia="Arial" w:hAnsi="Arial" w:cs="Arial"/>
          <w:spacing w:val="1"/>
          <w:lang w:val="en-US"/>
        </w:rPr>
        <w:t>r</w:t>
      </w:r>
      <w:r w:rsidRPr="00E04FDB">
        <w:rPr>
          <w:rFonts w:ascii="Arial" w:eastAsia="Arial" w:hAnsi="Arial" w:cs="Arial"/>
          <w:lang w:val="en-US"/>
        </w:rPr>
        <w:t>t</w:t>
      </w:r>
      <w:r w:rsidRPr="00E04FDB">
        <w:rPr>
          <w:rFonts w:ascii="Arial" w:eastAsia="Arial" w:hAnsi="Arial" w:cs="Arial"/>
          <w:spacing w:val="-2"/>
          <w:lang w:val="en-US"/>
        </w:rPr>
        <w:t xml:space="preserve"> </w:t>
      </w:r>
      <w:r w:rsidRPr="00E04FDB">
        <w:rPr>
          <w:rFonts w:ascii="Arial" w:eastAsia="Arial" w:hAnsi="Arial" w:cs="Arial"/>
          <w:spacing w:val="-3"/>
          <w:lang w:val="en-US"/>
        </w:rPr>
        <w:t>a</w:t>
      </w:r>
      <w:r w:rsidRPr="00E04FDB">
        <w:rPr>
          <w:rFonts w:ascii="Arial" w:eastAsia="Arial" w:hAnsi="Arial" w:cs="Arial"/>
          <w:lang w:val="en-US"/>
        </w:rPr>
        <w:t>ll cli</w:t>
      </w:r>
      <w:r w:rsidRPr="00E04FDB">
        <w:rPr>
          <w:rFonts w:ascii="Arial" w:eastAsia="Arial" w:hAnsi="Arial" w:cs="Arial"/>
          <w:spacing w:val="-3"/>
          <w:lang w:val="en-US"/>
        </w:rPr>
        <w:t>n</w:t>
      </w:r>
      <w:r w:rsidRPr="00E04FDB">
        <w:rPr>
          <w:rFonts w:ascii="Arial" w:eastAsia="Arial" w:hAnsi="Arial" w:cs="Arial"/>
          <w:lang w:val="en-US"/>
        </w:rPr>
        <w:t>ic</w:t>
      </w:r>
      <w:r w:rsidRPr="00E04FDB">
        <w:rPr>
          <w:rFonts w:ascii="Arial" w:eastAsia="Arial" w:hAnsi="Arial" w:cs="Arial"/>
          <w:spacing w:val="-3"/>
          <w:lang w:val="en-US"/>
        </w:rPr>
        <w:t>a</w:t>
      </w:r>
      <w:r w:rsidRPr="00E04FDB">
        <w:rPr>
          <w:rFonts w:ascii="Arial" w:eastAsia="Arial" w:hAnsi="Arial" w:cs="Arial"/>
          <w:lang w:val="en-US"/>
        </w:rPr>
        <w:t xml:space="preserve">l </w:t>
      </w:r>
      <w:r w:rsidRPr="00E04FDB">
        <w:rPr>
          <w:rFonts w:ascii="Arial" w:eastAsia="Arial" w:hAnsi="Arial" w:cs="Arial"/>
          <w:spacing w:val="-3"/>
          <w:lang w:val="en-US"/>
        </w:rPr>
        <w:t>an</w:t>
      </w:r>
      <w:r w:rsidRPr="00E04FDB">
        <w:rPr>
          <w:rFonts w:ascii="Arial" w:eastAsia="Arial" w:hAnsi="Arial" w:cs="Arial"/>
          <w:lang w:val="en-US"/>
        </w:rPr>
        <w:t>d</w:t>
      </w:r>
      <w:r w:rsidRPr="00E04FDB">
        <w:rPr>
          <w:rFonts w:ascii="Arial" w:eastAsia="Arial" w:hAnsi="Arial" w:cs="Arial"/>
          <w:spacing w:val="-4"/>
          <w:lang w:val="en-US"/>
        </w:rPr>
        <w:t xml:space="preserve"> </w:t>
      </w:r>
      <w:r w:rsidRPr="00E04FDB">
        <w:rPr>
          <w:rFonts w:ascii="Arial" w:eastAsia="Arial" w:hAnsi="Arial" w:cs="Arial"/>
          <w:spacing w:val="-3"/>
          <w:lang w:val="en-US"/>
        </w:rPr>
        <w:t>no</w:t>
      </w:r>
      <w:r w:rsidRPr="00E04FDB">
        <w:rPr>
          <w:rFonts w:ascii="Arial" w:eastAsia="Arial" w:hAnsi="Arial" w:cs="Arial"/>
          <w:lang w:val="en-US"/>
        </w:rPr>
        <w:t>n</w:t>
      </w:r>
      <w:r w:rsidRPr="00E04FDB">
        <w:rPr>
          <w:rFonts w:ascii="Arial" w:eastAsia="Arial" w:hAnsi="Arial" w:cs="Arial"/>
          <w:spacing w:val="2"/>
          <w:lang w:val="en-US"/>
        </w:rPr>
        <w:t>-</w:t>
      </w:r>
      <w:r w:rsidRPr="00E04FDB">
        <w:rPr>
          <w:rFonts w:ascii="Arial" w:eastAsia="Arial" w:hAnsi="Arial" w:cs="Arial"/>
          <w:lang w:val="en-US"/>
        </w:rPr>
        <w:t>cli</w:t>
      </w:r>
      <w:r w:rsidRPr="00E04FDB">
        <w:rPr>
          <w:rFonts w:ascii="Arial" w:eastAsia="Arial" w:hAnsi="Arial" w:cs="Arial"/>
          <w:spacing w:val="-3"/>
          <w:lang w:val="en-US"/>
        </w:rPr>
        <w:t>n</w:t>
      </w:r>
      <w:r w:rsidRPr="00E04FDB">
        <w:rPr>
          <w:rFonts w:ascii="Arial" w:eastAsia="Arial" w:hAnsi="Arial" w:cs="Arial"/>
          <w:lang w:val="en-US"/>
        </w:rPr>
        <w:t>ic</w:t>
      </w:r>
      <w:r w:rsidRPr="00E04FDB">
        <w:rPr>
          <w:rFonts w:ascii="Arial" w:eastAsia="Arial" w:hAnsi="Arial" w:cs="Arial"/>
          <w:spacing w:val="-3"/>
          <w:lang w:val="en-US"/>
        </w:rPr>
        <w:t>a</w:t>
      </w:r>
      <w:r w:rsidRPr="00E04FDB">
        <w:rPr>
          <w:rFonts w:ascii="Arial" w:eastAsia="Arial" w:hAnsi="Arial" w:cs="Arial"/>
          <w:lang w:val="en-US"/>
        </w:rPr>
        <w:t xml:space="preserve">l </w:t>
      </w:r>
      <w:r w:rsidRPr="00E04FDB">
        <w:rPr>
          <w:rFonts w:ascii="Arial" w:eastAsia="Arial" w:hAnsi="Arial" w:cs="Arial"/>
          <w:spacing w:val="-3"/>
          <w:lang w:val="en-US"/>
        </w:rPr>
        <w:t>a</w:t>
      </w:r>
      <w:r w:rsidRPr="00E04FDB">
        <w:rPr>
          <w:rFonts w:ascii="Arial" w:eastAsia="Arial" w:hAnsi="Arial" w:cs="Arial"/>
          <w:lang w:val="en-US"/>
        </w:rPr>
        <w:t>cci</w:t>
      </w:r>
      <w:r w:rsidRPr="00E04FDB">
        <w:rPr>
          <w:rFonts w:ascii="Arial" w:eastAsia="Arial" w:hAnsi="Arial" w:cs="Arial"/>
          <w:spacing w:val="-3"/>
          <w:lang w:val="en-US"/>
        </w:rPr>
        <w:t>den</w:t>
      </w:r>
      <w:r w:rsidRPr="00E04FDB">
        <w:rPr>
          <w:rFonts w:ascii="Arial" w:eastAsia="Arial" w:hAnsi="Arial" w:cs="Arial"/>
          <w:spacing w:val="-2"/>
          <w:lang w:val="en-US"/>
        </w:rPr>
        <w:t>t</w:t>
      </w:r>
      <w:r w:rsidRPr="00E04FDB">
        <w:rPr>
          <w:rFonts w:ascii="Arial" w:eastAsia="Arial" w:hAnsi="Arial" w:cs="Arial"/>
          <w:lang w:val="en-US"/>
        </w:rPr>
        <w:t>s</w:t>
      </w:r>
      <w:r w:rsidRPr="00E04FDB">
        <w:rPr>
          <w:rFonts w:ascii="Arial" w:eastAsia="Arial" w:hAnsi="Arial" w:cs="Arial"/>
          <w:spacing w:val="-1"/>
          <w:lang w:val="en-US"/>
        </w:rPr>
        <w:t xml:space="preserve"> </w:t>
      </w:r>
      <w:r w:rsidRPr="00E04FDB">
        <w:rPr>
          <w:rFonts w:ascii="Arial" w:eastAsia="Arial" w:hAnsi="Arial" w:cs="Arial"/>
          <w:spacing w:val="-3"/>
          <w:lang w:val="en-US"/>
        </w:rPr>
        <w:t>o</w:t>
      </w:r>
      <w:r w:rsidRPr="00E04FDB">
        <w:rPr>
          <w:rFonts w:ascii="Arial" w:eastAsia="Arial" w:hAnsi="Arial" w:cs="Arial"/>
          <w:lang w:val="en-US"/>
        </w:rPr>
        <w:t>r i</w:t>
      </w:r>
      <w:r w:rsidRPr="00E04FDB">
        <w:rPr>
          <w:rFonts w:ascii="Arial" w:eastAsia="Arial" w:hAnsi="Arial" w:cs="Arial"/>
          <w:spacing w:val="-3"/>
          <w:lang w:val="en-US"/>
        </w:rPr>
        <w:t>n</w:t>
      </w:r>
      <w:r w:rsidRPr="00E04FDB">
        <w:rPr>
          <w:rFonts w:ascii="Arial" w:eastAsia="Arial" w:hAnsi="Arial" w:cs="Arial"/>
          <w:lang w:val="en-US"/>
        </w:rPr>
        <w:t>ci</w:t>
      </w:r>
      <w:r w:rsidRPr="00E04FDB">
        <w:rPr>
          <w:rFonts w:ascii="Arial" w:eastAsia="Arial" w:hAnsi="Arial" w:cs="Arial"/>
          <w:spacing w:val="-3"/>
          <w:lang w:val="en-US"/>
        </w:rPr>
        <w:t>d</w:t>
      </w:r>
      <w:r w:rsidRPr="00E04FDB">
        <w:rPr>
          <w:rFonts w:ascii="Arial" w:eastAsia="Arial" w:hAnsi="Arial" w:cs="Arial"/>
          <w:spacing w:val="2"/>
          <w:lang w:val="en-US"/>
        </w:rPr>
        <w:t>e</w:t>
      </w:r>
      <w:r w:rsidRPr="00E04FDB">
        <w:rPr>
          <w:rFonts w:ascii="Arial" w:eastAsia="Arial" w:hAnsi="Arial" w:cs="Arial"/>
          <w:spacing w:val="-3"/>
          <w:lang w:val="en-US"/>
        </w:rPr>
        <w:t>n</w:t>
      </w:r>
      <w:r w:rsidRPr="00E04FDB">
        <w:rPr>
          <w:rFonts w:ascii="Arial" w:eastAsia="Arial" w:hAnsi="Arial" w:cs="Arial"/>
          <w:spacing w:val="-2"/>
          <w:lang w:val="en-US"/>
        </w:rPr>
        <w:t>t</w:t>
      </w:r>
      <w:r w:rsidRPr="00E04FDB">
        <w:rPr>
          <w:rFonts w:ascii="Arial" w:eastAsia="Arial" w:hAnsi="Arial" w:cs="Arial"/>
          <w:lang w:val="en-US"/>
        </w:rPr>
        <w:t>s</w:t>
      </w:r>
      <w:r w:rsidRPr="00E04FDB">
        <w:rPr>
          <w:rFonts w:ascii="Arial" w:eastAsia="Arial" w:hAnsi="Arial" w:cs="Arial"/>
          <w:spacing w:val="-1"/>
          <w:lang w:val="en-US"/>
        </w:rPr>
        <w:t xml:space="preserve"> </w:t>
      </w:r>
      <w:r w:rsidRPr="00E04FDB">
        <w:rPr>
          <w:rFonts w:ascii="Arial" w:eastAsia="Arial" w:hAnsi="Arial" w:cs="Arial"/>
          <w:spacing w:val="2"/>
          <w:lang w:val="en-US"/>
        </w:rPr>
        <w:t>p</w:t>
      </w:r>
      <w:r w:rsidRPr="00E04FDB">
        <w:rPr>
          <w:rFonts w:ascii="Arial" w:eastAsia="Arial" w:hAnsi="Arial" w:cs="Arial"/>
          <w:spacing w:val="1"/>
          <w:lang w:val="en-US"/>
        </w:rPr>
        <w:t>r</w:t>
      </w:r>
      <w:r w:rsidRPr="00E04FDB">
        <w:rPr>
          <w:rFonts w:ascii="Arial" w:eastAsia="Arial" w:hAnsi="Arial" w:cs="Arial"/>
          <w:spacing w:val="-3"/>
          <w:lang w:val="en-US"/>
        </w:rPr>
        <w:t>o</w:t>
      </w:r>
      <w:r w:rsidRPr="00E04FDB">
        <w:rPr>
          <w:rFonts w:ascii="Arial" w:eastAsia="Arial" w:hAnsi="Arial" w:cs="Arial"/>
          <w:spacing w:val="1"/>
          <w:lang w:val="en-US"/>
        </w:rPr>
        <w:t>m</w:t>
      </w:r>
      <w:r w:rsidRPr="00E04FDB">
        <w:rPr>
          <w:rFonts w:ascii="Arial" w:eastAsia="Arial" w:hAnsi="Arial" w:cs="Arial"/>
          <w:spacing w:val="2"/>
          <w:lang w:val="en-US"/>
        </w:rPr>
        <w:t>p</w:t>
      </w:r>
      <w:r w:rsidRPr="00E04FDB">
        <w:rPr>
          <w:rFonts w:ascii="Arial" w:eastAsia="Arial" w:hAnsi="Arial" w:cs="Arial"/>
          <w:spacing w:val="-2"/>
          <w:lang w:val="en-US"/>
        </w:rPr>
        <w:t>t</w:t>
      </w:r>
      <w:r w:rsidRPr="00E04FDB">
        <w:rPr>
          <w:rFonts w:ascii="Arial" w:eastAsia="Arial" w:hAnsi="Arial" w:cs="Arial"/>
          <w:lang w:val="en-US"/>
        </w:rPr>
        <w:t xml:space="preserve">ly </w:t>
      </w:r>
      <w:r w:rsidRPr="00E04FDB">
        <w:rPr>
          <w:rFonts w:ascii="Arial" w:eastAsia="Arial" w:hAnsi="Arial" w:cs="Arial"/>
          <w:spacing w:val="-3"/>
          <w:lang w:val="en-US"/>
        </w:rPr>
        <w:t>and</w:t>
      </w:r>
      <w:r w:rsidRPr="00E04FDB">
        <w:rPr>
          <w:rFonts w:ascii="Arial" w:eastAsia="Arial" w:hAnsi="Arial" w:cs="Arial"/>
          <w:lang w:val="en-US"/>
        </w:rPr>
        <w:t>,</w:t>
      </w:r>
      <w:r w:rsidRPr="00E04FDB">
        <w:rPr>
          <w:rFonts w:ascii="Arial" w:eastAsia="Arial" w:hAnsi="Arial" w:cs="Arial"/>
          <w:spacing w:val="-2"/>
          <w:lang w:val="en-US"/>
        </w:rPr>
        <w:t xml:space="preserve"> </w:t>
      </w:r>
      <w:r w:rsidRPr="00E04FDB">
        <w:rPr>
          <w:rFonts w:ascii="Arial" w:eastAsia="Arial" w:hAnsi="Arial" w:cs="Arial"/>
          <w:spacing w:val="5"/>
          <w:lang w:val="en-US"/>
        </w:rPr>
        <w:t>w</w:t>
      </w:r>
      <w:r w:rsidRPr="00E04FDB">
        <w:rPr>
          <w:rFonts w:ascii="Arial" w:eastAsia="Arial" w:hAnsi="Arial" w:cs="Arial"/>
          <w:spacing w:val="-3"/>
          <w:lang w:val="en-US"/>
        </w:rPr>
        <w:t>he</w:t>
      </w:r>
      <w:r w:rsidRPr="00E04FDB">
        <w:rPr>
          <w:rFonts w:ascii="Arial" w:eastAsia="Arial" w:hAnsi="Arial" w:cs="Arial"/>
          <w:lang w:val="en-US"/>
        </w:rPr>
        <w:t>n</w:t>
      </w:r>
      <w:r w:rsidRPr="00E04FDB">
        <w:rPr>
          <w:rFonts w:ascii="Arial" w:eastAsia="Arial" w:hAnsi="Arial" w:cs="Arial"/>
          <w:spacing w:val="-4"/>
          <w:lang w:val="en-US"/>
        </w:rPr>
        <w:t xml:space="preserve"> </w:t>
      </w:r>
      <w:r w:rsidRPr="00E04FDB">
        <w:rPr>
          <w:rFonts w:ascii="Arial" w:eastAsia="Arial" w:hAnsi="Arial" w:cs="Arial"/>
          <w:spacing w:val="1"/>
          <w:lang w:val="en-US"/>
        </w:rPr>
        <w:t>r</w:t>
      </w:r>
      <w:r w:rsidRPr="00E04FDB">
        <w:rPr>
          <w:rFonts w:ascii="Arial" w:eastAsia="Arial" w:hAnsi="Arial" w:cs="Arial"/>
          <w:spacing w:val="-3"/>
          <w:lang w:val="en-US"/>
        </w:rPr>
        <w:t>e</w:t>
      </w:r>
      <w:r w:rsidRPr="00E04FDB">
        <w:rPr>
          <w:rFonts w:ascii="Arial" w:eastAsia="Arial" w:hAnsi="Arial" w:cs="Arial"/>
          <w:spacing w:val="2"/>
          <w:lang w:val="en-US"/>
        </w:rPr>
        <w:t>q</w:t>
      </w:r>
      <w:r w:rsidRPr="00E04FDB">
        <w:rPr>
          <w:rFonts w:ascii="Arial" w:eastAsia="Arial" w:hAnsi="Arial" w:cs="Arial"/>
          <w:spacing w:val="-3"/>
          <w:lang w:val="en-US"/>
        </w:rPr>
        <w:t>ue</w:t>
      </w:r>
      <w:r w:rsidRPr="00E04FDB">
        <w:rPr>
          <w:rFonts w:ascii="Arial" w:eastAsia="Arial" w:hAnsi="Arial" w:cs="Arial"/>
          <w:lang w:val="en-US"/>
        </w:rPr>
        <w:t>s</w:t>
      </w:r>
      <w:r w:rsidRPr="00E04FDB">
        <w:rPr>
          <w:rFonts w:ascii="Arial" w:eastAsia="Arial" w:hAnsi="Arial" w:cs="Arial"/>
          <w:spacing w:val="-2"/>
          <w:lang w:val="en-US"/>
        </w:rPr>
        <w:t>t</w:t>
      </w:r>
      <w:r w:rsidRPr="00E04FDB">
        <w:rPr>
          <w:rFonts w:ascii="Arial" w:eastAsia="Arial" w:hAnsi="Arial" w:cs="Arial"/>
          <w:spacing w:val="2"/>
          <w:lang w:val="en-US"/>
        </w:rPr>
        <w:t>e</w:t>
      </w:r>
      <w:r w:rsidRPr="00E04FDB">
        <w:rPr>
          <w:rFonts w:ascii="Arial" w:eastAsia="Arial" w:hAnsi="Arial" w:cs="Arial"/>
          <w:spacing w:val="-3"/>
          <w:lang w:val="en-US"/>
        </w:rPr>
        <w:t>d</w:t>
      </w:r>
      <w:r w:rsidRPr="00E04FDB">
        <w:rPr>
          <w:rFonts w:ascii="Arial" w:eastAsia="Arial" w:hAnsi="Arial" w:cs="Arial"/>
          <w:lang w:val="en-US"/>
        </w:rPr>
        <w:t>,</w:t>
      </w:r>
      <w:r w:rsidRPr="00E04FDB">
        <w:rPr>
          <w:rFonts w:ascii="Arial" w:eastAsia="Arial" w:hAnsi="Arial" w:cs="Arial"/>
          <w:spacing w:val="-2"/>
          <w:lang w:val="en-US"/>
        </w:rPr>
        <w:t xml:space="preserve"> t</w:t>
      </w:r>
      <w:r w:rsidRPr="00E04FDB">
        <w:rPr>
          <w:rFonts w:ascii="Arial" w:eastAsia="Arial" w:hAnsi="Arial" w:cs="Arial"/>
          <w:lang w:val="en-US"/>
        </w:rPr>
        <w:t>o</w:t>
      </w:r>
      <w:r w:rsidRPr="00E04FDB">
        <w:rPr>
          <w:rFonts w:ascii="Arial" w:eastAsia="Arial" w:hAnsi="Arial" w:cs="Arial"/>
          <w:spacing w:val="1"/>
          <w:lang w:val="en-US"/>
        </w:rPr>
        <w:t xml:space="preserve"> </w:t>
      </w:r>
      <w:r w:rsidRPr="00E04FDB">
        <w:rPr>
          <w:rFonts w:ascii="Arial" w:eastAsia="Arial" w:hAnsi="Arial" w:cs="Arial"/>
          <w:lang w:val="en-US"/>
        </w:rPr>
        <w:t>co</w:t>
      </w:r>
      <w:r w:rsidRPr="00E04FDB">
        <w:rPr>
          <w:rFonts w:ascii="Arial" w:eastAsia="Arial" w:hAnsi="Arial" w:cs="Arial"/>
          <w:spacing w:val="1"/>
          <w:lang w:val="en-US"/>
        </w:rPr>
        <w:t>-</w:t>
      </w:r>
      <w:r w:rsidRPr="00E04FDB">
        <w:rPr>
          <w:rFonts w:ascii="Arial" w:eastAsia="Arial" w:hAnsi="Arial" w:cs="Arial"/>
          <w:spacing w:val="-3"/>
          <w:lang w:val="en-US"/>
        </w:rPr>
        <w:t>o</w:t>
      </w:r>
      <w:r w:rsidRPr="00E04FDB">
        <w:rPr>
          <w:rFonts w:ascii="Arial" w:eastAsia="Arial" w:hAnsi="Arial" w:cs="Arial"/>
          <w:spacing w:val="2"/>
          <w:lang w:val="en-US"/>
        </w:rPr>
        <w:t>p</w:t>
      </w:r>
      <w:r w:rsidRPr="00E04FDB">
        <w:rPr>
          <w:rFonts w:ascii="Arial" w:eastAsia="Arial" w:hAnsi="Arial" w:cs="Arial"/>
          <w:spacing w:val="-3"/>
          <w:lang w:val="en-US"/>
        </w:rPr>
        <w:t>e</w:t>
      </w:r>
      <w:r w:rsidRPr="00E04FDB">
        <w:rPr>
          <w:rFonts w:ascii="Arial" w:eastAsia="Arial" w:hAnsi="Arial" w:cs="Arial"/>
          <w:spacing w:val="1"/>
          <w:lang w:val="en-US"/>
        </w:rPr>
        <w:t>r</w:t>
      </w:r>
      <w:r w:rsidRPr="00E04FDB">
        <w:rPr>
          <w:rFonts w:ascii="Arial" w:eastAsia="Arial" w:hAnsi="Arial" w:cs="Arial"/>
          <w:spacing w:val="-3"/>
          <w:lang w:val="en-US"/>
        </w:rPr>
        <w:t>a</w:t>
      </w:r>
      <w:r w:rsidRPr="00E04FDB">
        <w:rPr>
          <w:rFonts w:ascii="Arial" w:eastAsia="Arial" w:hAnsi="Arial" w:cs="Arial"/>
          <w:spacing w:val="-2"/>
          <w:lang w:val="en-US"/>
        </w:rPr>
        <w:t>t</w:t>
      </w:r>
      <w:r w:rsidRPr="00E04FDB">
        <w:rPr>
          <w:rFonts w:ascii="Arial" w:eastAsia="Arial" w:hAnsi="Arial" w:cs="Arial"/>
          <w:lang w:val="en-US"/>
        </w:rPr>
        <w:t>e</w:t>
      </w:r>
      <w:r w:rsidRPr="00E04FDB">
        <w:rPr>
          <w:rFonts w:ascii="Arial" w:eastAsia="Arial" w:hAnsi="Arial" w:cs="Arial"/>
          <w:spacing w:val="-4"/>
          <w:lang w:val="en-US"/>
        </w:rPr>
        <w:t xml:space="preserve"> </w:t>
      </w:r>
      <w:r w:rsidRPr="00E04FDB">
        <w:rPr>
          <w:rFonts w:ascii="Arial" w:eastAsia="Arial" w:hAnsi="Arial" w:cs="Arial"/>
          <w:spacing w:val="5"/>
          <w:lang w:val="en-US"/>
        </w:rPr>
        <w:t>w</w:t>
      </w:r>
      <w:r w:rsidRPr="00E04FDB">
        <w:rPr>
          <w:rFonts w:ascii="Arial" w:eastAsia="Arial" w:hAnsi="Arial" w:cs="Arial"/>
          <w:lang w:val="en-US"/>
        </w:rPr>
        <w:t>i</w:t>
      </w:r>
      <w:r w:rsidRPr="00E04FDB">
        <w:rPr>
          <w:rFonts w:ascii="Arial" w:eastAsia="Arial" w:hAnsi="Arial" w:cs="Arial"/>
          <w:spacing w:val="-2"/>
          <w:lang w:val="en-US"/>
        </w:rPr>
        <w:t>t</w:t>
      </w:r>
      <w:r w:rsidRPr="00E04FDB">
        <w:rPr>
          <w:rFonts w:ascii="Arial" w:eastAsia="Arial" w:hAnsi="Arial" w:cs="Arial"/>
          <w:lang w:val="en-US"/>
        </w:rPr>
        <w:t>h</w:t>
      </w:r>
      <w:r w:rsidRPr="00E04FDB">
        <w:rPr>
          <w:rFonts w:ascii="Arial" w:eastAsia="Arial" w:hAnsi="Arial" w:cs="Arial"/>
          <w:spacing w:val="-4"/>
          <w:lang w:val="en-US"/>
        </w:rPr>
        <w:t xml:space="preserve"> </w:t>
      </w:r>
      <w:r w:rsidRPr="00E04FDB">
        <w:rPr>
          <w:rFonts w:ascii="Arial" w:eastAsia="Arial" w:hAnsi="Arial" w:cs="Arial"/>
          <w:spacing w:val="-3"/>
          <w:lang w:val="en-US"/>
        </w:rPr>
        <w:t>an</w:t>
      </w:r>
      <w:r w:rsidRPr="00E04FDB">
        <w:rPr>
          <w:rFonts w:ascii="Arial" w:eastAsia="Arial" w:hAnsi="Arial" w:cs="Arial"/>
          <w:lang w:val="en-US"/>
        </w:rPr>
        <w:t>y</w:t>
      </w:r>
      <w:r w:rsidRPr="00E04FDB">
        <w:rPr>
          <w:rFonts w:ascii="Arial" w:eastAsia="Arial" w:hAnsi="Arial" w:cs="Arial"/>
          <w:spacing w:val="-6"/>
          <w:lang w:val="en-US"/>
        </w:rPr>
        <w:t xml:space="preserve"> </w:t>
      </w:r>
      <w:r w:rsidRPr="00E04FDB">
        <w:rPr>
          <w:rFonts w:ascii="Arial" w:eastAsia="Arial" w:hAnsi="Arial" w:cs="Arial"/>
          <w:lang w:val="en-US"/>
        </w:rPr>
        <w:t>i</w:t>
      </w:r>
      <w:r w:rsidRPr="00E04FDB">
        <w:rPr>
          <w:rFonts w:ascii="Arial" w:eastAsia="Arial" w:hAnsi="Arial" w:cs="Arial"/>
          <w:spacing w:val="-3"/>
          <w:lang w:val="en-US"/>
        </w:rPr>
        <w:t>n</w:t>
      </w:r>
      <w:r w:rsidRPr="00E04FDB">
        <w:rPr>
          <w:rFonts w:ascii="Arial" w:eastAsia="Arial" w:hAnsi="Arial" w:cs="Arial"/>
          <w:spacing w:val="4"/>
          <w:lang w:val="en-US"/>
        </w:rPr>
        <w:t>v</w:t>
      </w:r>
      <w:r w:rsidRPr="00E04FDB">
        <w:rPr>
          <w:rFonts w:ascii="Arial" w:eastAsia="Arial" w:hAnsi="Arial" w:cs="Arial"/>
          <w:spacing w:val="-3"/>
          <w:lang w:val="en-US"/>
        </w:rPr>
        <w:t>e</w:t>
      </w:r>
      <w:r w:rsidRPr="00E04FDB">
        <w:rPr>
          <w:rFonts w:ascii="Arial" w:eastAsia="Arial" w:hAnsi="Arial" w:cs="Arial"/>
          <w:lang w:val="en-US"/>
        </w:rPr>
        <w:t>s</w:t>
      </w:r>
      <w:r w:rsidRPr="00E04FDB">
        <w:rPr>
          <w:rFonts w:ascii="Arial" w:eastAsia="Arial" w:hAnsi="Arial" w:cs="Arial"/>
          <w:spacing w:val="-2"/>
          <w:lang w:val="en-US"/>
        </w:rPr>
        <w:t>t</w:t>
      </w:r>
      <w:r w:rsidRPr="00E04FDB">
        <w:rPr>
          <w:rFonts w:ascii="Arial" w:eastAsia="Arial" w:hAnsi="Arial" w:cs="Arial"/>
          <w:lang w:val="en-US"/>
        </w:rPr>
        <w:t>i</w:t>
      </w:r>
      <w:r w:rsidRPr="00E04FDB">
        <w:rPr>
          <w:rFonts w:ascii="Arial" w:eastAsia="Arial" w:hAnsi="Arial" w:cs="Arial"/>
          <w:spacing w:val="2"/>
          <w:lang w:val="en-US"/>
        </w:rPr>
        <w:t>g</w:t>
      </w:r>
      <w:r w:rsidRPr="00E04FDB">
        <w:rPr>
          <w:rFonts w:ascii="Arial" w:eastAsia="Arial" w:hAnsi="Arial" w:cs="Arial"/>
          <w:spacing w:val="-3"/>
          <w:lang w:val="en-US"/>
        </w:rPr>
        <w:t>a</w:t>
      </w:r>
      <w:r w:rsidRPr="00E04FDB">
        <w:rPr>
          <w:rFonts w:ascii="Arial" w:eastAsia="Arial" w:hAnsi="Arial" w:cs="Arial"/>
          <w:spacing w:val="-2"/>
          <w:lang w:val="en-US"/>
        </w:rPr>
        <w:t>t</w:t>
      </w:r>
      <w:r w:rsidRPr="00E04FDB">
        <w:rPr>
          <w:rFonts w:ascii="Arial" w:eastAsia="Arial" w:hAnsi="Arial" w:cs="Arial"/>
          <w:lang w:val="en-US"/>
        </w:rPr>
        <w:t>i</w:t>
      </w:r>
      <w:r w:rsidRPr="00E04FDB">
        <w:rPr>
          <w:rFonts w:ascii="Arial" w:eastAsia="Arial" w:hAnsi="Arial" w:cs="Arial"/>
          <w:spacing w:val="-3"/>
          <w:lang w:val="en-US"/>
        </w:rPr>
        <w:t>o</w:t>
      </w:r>
      <w:r w:rsidRPr="00E04FDB">
        <w:rPr>
          <w:rFonts w:ascii="Arial" w:eastAsia="Arial" w:hAnsi="Arial" w:cs="Arial"/>
          <w:lang w:val="en-US"/>
        </w:rPr>
        <w:t>n</w:t>
      </w:r>
      <w:r w:rsidRPr="00E04FDB">
        <w:rPr>
          <w:rFonts w:ascii="Arial" w:eastAsia="Arial" w:hAnsi="Arial" w:cs="Arial"/>
          <w:spacing w:val="-4"/>
          <w:lang w:val="en-US"/>
        </w:rPr>
        <w:t xml:space="preserve"> </w:t>
      </w:r>
      <w:r w:rsidRPr="00E04FDB">
        <w:rPr>
          <w:rFonts w:ascii="Arial" w:eastAsia="Arial" w:hAnsi="Arial" w:cs="Arial"/>
          <w:spacing w:val="-3"/>
          <w:lang w:val="en-US"/>
        </w:rPr>
        <w:t>un</w:t>
      </w:r>
      <w:r w:rsidRPr="00E04FDB">
        <w:rPr>
          <w:rFonts w:ascii="Arial" w:eastAsia="Arial" w:hAnsi="Arial" w:cs="Arial"/>
          <w:spacing w:val="2"/>
          <w:lang w:val="en-US"/>
        </w:rPr>
        <w:t>d</w:t>
      </w:r>
      <w:r w:rsidRPr="00E04FDB">
        <w:rPr>
          <w:rFonts w:ascii="Arial" w:eastAsia="Arial" w:hAnsi="Arial" w:cs="Arial"/>
          <w:spacing w:val="-3"/>
          <w:lang w:val="en-US"/>
        </w:rPr>
        <w:t>e</w:t>
      </w:r>
      <w:r w:rsidRPr="00E04FDB">
        <w:rPr>
          <w:rFonts w:ascii="Arial" w:eastAsia="Arial" w:hAnsi="Arial" w:cs="Arial"/>
          <w:spacing w:val="1"/>
          <w:lang w:val="en-US"/>
        </w:rPr>
        <w:t>r</w:t>
      </w:r>
      <w:r w:rsidRPr="00E04FDB">
        <w:rPr>
          <w:rFonts w:ascii="Arial" w:eastAsia="Arial" w:hAnsi="Arial" w:cs="Arial"/>
          <w:spacing w:val="-2"/>
          <w:lang w:val="en-US"/>
        </w:rPr>
        <w:t>t</w:t>
      </w:r>
      <w:r w:rsidRPr="00E04FDB">
        <w:rPr>
          <w:rFonts w:ascii="Arial" w:eastAsia="Arial" w:hAnsi="Arial" w:cs="Arial"/>
          <w:spacing w:val="-3"/>
          <w:lang w:val="en-US"/>
        </w:rPr>
        <w:t>a</w:t>
      </w:r>
      <w:r w:rsidRPr="00E04FDB">
        <w:rPr>
          <w:rFonts w:ascii="Arial" w:eastAsia="Arial" w:hAnsi="Arial" w:cs="Arial"/>
          <w:lang w:val="en-US"/>
        </w:rPr>
        <w:t>k</w:t>
      </w:r>
      <w:r w:rsidRPr="00E04FDB">
        <w:rPr>
          <w:rFonts w:ascii="Arial" w:eastAsia="Arial" w:hAnsi="Arial" w:cs="Arial"/>
          <w:spacing w:val="-3"/>
          <w:lang w:val="en-US"/>
        </w:rPr>
        <w:t>en</w:t>
      </w:r>
      <w:r w:rsidRPr="00E04FDB">
        <w:rPr>
          <w:rFonts w:ascii="Arial" w:eastAsia="Arial" w:hAnsi="Arial" w:cs="Arial"/>
          <w:lang w:val="en-US"/>
        </w:rPr>
        <w:t>.</w:t>
      </w:r>
    </w:p>
    <w:p w14:paraId="33DF609B" w14:textId="77777777" w:rsidR="00AC6395" w:rsidRPr="00E04FDB" w:rsidRDefault="00AC6395" w:rsidP="00AD4181">
      <w:pPr>
        <w:widowControl w:val="0"/>
        <w:spacing w:after="0"/>
        <w:jc w:val="both"/>
        <w:rPr>
          <w:rFonts w:ascii="Arial" w:hAnsi="Arial" w:cs="Arial"/>
          <w:lang w:val="en-US"/>
        </w:rPr>
      </w:pPr>
    </w:p>
    <w:p w14:paraId="33DF609C" w14:textId="77777777" w:rsidR="00AC6395" w:rsidRPr="00E04FDB" w:rsidRDefault="00AC6395" w:rsidP="00AD4181">
      <w:pPr>
        <w:widowControl w:val="0"/>
        <w:spacing w:after="0"/>
        <w:jc w:val="both"/>
        <w:rPr>
          <w:rFonts w:ascii="Arial" w:hAnsi="Arial" w:cs="Arial"/>
          <w:b/>
          <w:lang w:val="en-US"/>
        </w:rPr>
      </w:pPr>
      <w:r w:rsidRPr="00E04FDB">
        <w:rPr>
          <w:rFonts w:ascii="Arial" w:hAnsi="Arial" w:cs="Arial"/>
          <w:b/>
        </w:rPr>
        <w:t xml:space="preserve">Safeguarding Children and Vulnerable Adults and </w:t>
      </w:r>
      <w:r w:rsidRPr="00E04FDB">
        <w:rPr>
          <w:rFonts w:ascii="Arial" w:hAnsi="Arial" w:cs="Arial"/>
          <w:b/>
          <w:lang w:val="en-US"/>
        </w:rPr>
        <w:t xml:space="preserve">Disclosure and Barring Service (DBS) </w:t>
      </w:r>
    </w:p>
    <w:p w14:paraId="33DF609D" w14:textId="0F198462" w:rsidR="00AC6395" w:rsidRDefault="00AC6395" w:rsidP="00AD4181">
      <w:pPr>
        <w:widowControl w:val="0"/>
        <w:spacing w:after="0"/>
        <w:jc w:val="both"/>
        <w:rPr>
          <w:rFonts w:ascii="Arial" w:hAnsi="Arial" w:cs="Arial"/>
          <w:b/>
          <w:lang w:val="en-US"/>
        </w:rPr>
      </w:pPr>
      <w:r w:rsidRPr="00E04FDB">
        <w:rPr>
          <w:rFonts w:ascii="Arial" w:hAnsi="Arial" w:cs="Arial"/>
          <w:b/>
          <w:lang w:val="en-US"/>
        </w:rPr>
        <w:t>(</w:t>
      </w:r>
      <w:r w:rsidR="00FB73E0" w:rsidRPr="00E04FDB">
        <w:rPr>
          <w:rFonts w:ascii="Arial" w:hAnsi="Arial" w:cs="Arial"/>
          <w:b/>
          <w:lang w:val="en-US"/>
        </w:rPr>
        <w:t>If</w:t>
      </w:r>
      <w:r w:rsidRPr="00E04FDB">
        <w:rPr>
          <w:rFonts w:ascii="Arial" w:hAnsi="Arial" w:cs="Arial"/>
          <w:b/>
          <w:lang w:val="en-US"/>
        </w:rPr>
        <w:t xml:space="preserve"> applicable)</w:t>
      </w:r>
    </w:p>
    <w:p w14:paraId="60F868D5" w14:textId="77777777" w:rsidR="00AD4181" w:rsidRPr="00E04FDB" w:rsidRDefault="00AD4181" w:rsidP="00AD4181">
      <w:pPr>
        <w:widowControl w:val="0"/>
        <w:spacing w:after="0"/>
        <w:jc w:val="both"/>
        <w:rPr>
          <w:rFonts w:ascii="Arial" w:hAnsi="Arial" w:cs="Arial"/>
          <w:b/>
          <w:lang w:val="en-US"/>
        </w:rPr>
      </w:pPr>
    </w:p>
    <w:p w14:paraId="33DF609E" w14:textId="0230CF0D" w:rsidR="00AC6395" w:rsidRPr="00E04FDB" w:rsidRDefault="00AC6395" w:rsidP="00AD4181">
      <w:pPr>
        <w:widowControl w:val="0"/>
        <w:spacing w:after="0"/>
        <w:jc w:val="both"/>
        <w:rPr>
          <w:rFonts w:ascii="Arial" w:hAnsi="Arial" w:cs="Arial"/>
        </w:rPr>
      </w:pPr>
      <w:r w:rsidRPr="00E04FDB">
        <w:rPr>
          <w:rFonts w:ascii="Arial" w:hAnsi="Arial" w:cs="Arial"/>
        </w:rPr>
        <w:t xml:space="preserve">If the post holder is required to have contact with vulnerable adults or persons under the age of 18 then the post holder will be subject to a criminal record check from the Disclosure and Barring Service prior to the appointment being confirmed. The disclosure will include details of cautions, reprimands, and final warnings, as well as convictions if applicable. All </w:t>
      </w:r>
      <w:r w:rsidR="00425A89" w:rsidRPr="00E04FDB">
        <w:rPr>
          <w:rFonts w:ascii="Arial" w:hAnsi="Arial" w:cs="Arial"/>
        </w:rPr>
        <w:t>employees</w:t>
      </w:r>
      <w:r w:rsidRPr="00E04FDB">
        <w:rPr>
          <w:rFonts w:ascii="Arial" w:hAnsi="Arial" w:cs="Arial"/>
        </w:rPr>
        <w:t xml:space="preserve"> must be familiar with and adhere to the </w:t>
      </w:r>
      <w:r w:rsidR="00C23139" w:rsidRPr="00E04FDB">
        <w:rPr>
          <w:rFonts w:ascii="Arial" w:hAnsi="Arial" w:cs="Arial"/>
        </w:rPr>
        <w:t xml:space="preserve">UKHSA </w:t>
      </w:r>
      <w:r w:rsidRPr="00E04FDB">
        <w:rPr>
          <w:rFonts w:ascii="Arial" w:hAnsi="Arial" w:cs="Arial"/>
        </w:rPr>
        <w:t xml:space="preserve">child protection and safeguarding adult and children policies and procedures. </w:t>
      </w:r>
      <w:r w:rsidR="00425A89" w:rsidRPr="00E04FDB">
        <w:rPr>
          <w:rFonts w:ascii="Arial" w:hAnsi="Arial" w:cs="Arial"/>
        </w:rPr>
        <w:t>Employees</w:t>
      </w:r>
      <w:r w:rsidRPr="00E04FDB">
        <w:rPr>
          <w:rFonts w:ascii="Arial" w:hAnsi="Arial" w:cs="Arial"/>
        </w:rPr>
        <w:t xml:space="preserve"> must comply with all statutory legislation and guidance relating to safeguarding children and vulnerable adults.  All </w:t>
      </w:r>
      <w:r w:rsidR="00425A89" w:rsidRPr="00E04FDB">
        <w:rPr>
          <w:rFonts w:ascii="Arial" w:hAnsi="Arial" w:cs="Arial"/>
        </w:rPr>
        <w:t>employees</w:t>
      </w:r>
      <w:r w:rsidRPr="00E04FDB">
        <w:rPr>
          <w:rFonts w:ascii="Arial" w:hAnsi="Arial" w:cs="Arial"/>
        </w:rPr>
        <w:t xml:space="preserve"> are required to attend child protection and safeguarding </w:t>
      </w:r>
      <w:r w:rsidR="00AD4181" w:rsidRPr="00E04FDB">
        <w:rPr>
          <w:rFonts w:ascii="Arial" w:hAnsi="Arial" w:cs="Arial"/>
        </w:rPr>
        <w:t>adult’s</w:t>
      </w:r>
      <w:r w:rsidRPr="00E04FDB">
        <w:rPr>
          <w:rFonts w:ascii="Arial" w:hAnsi="Arial" w:cs="Arial"/>
        </w:rPr>
        <w:t xml:space="preserve"> awareness training, additional </w:t>
      </w:r>
      <w:proofErr w:type="gramStart"/>
      <w:r w:rsidRPr="00E04FDB">
        <w:rPr>
          <w:rFonts w:ascii="Arial" w:hAnsi="Arial" w:cs="Arial"/>
        </w:rPr>
        <w:t>training</w:t>
      </w:r>
      <w:proofErr w:type="gramEnd"/>
      <w:r w:rsidRPr="00E04FDB">
        <w:rPr>
          <w:rFonts w:ascii="Arial" w:hAnsi="Arial" w:cs="Arial"/>
        </w:rPr>
        <w:t xml:space="preserve"> and supervision regarding child protection relevant to their position and role. </w:t>
      </w:r>
    </w:p>
    <w:p w14:paraId="33DF609F" w14:textId="77777777" w:rsidR="00AC6395" w:rsidRPr="00E04FDB" w:rsidRDefault="00AC6395" w:rsidP="00AD4181">
      <w:pPr>
        <w:widowControl w:val="0"/>
        <w:spacing w:after="0"/>
        <w:rPr>
          <w:rFonts w:ascii="Arial" w:hAnsi="Arial" w:cs="Arial"/>
          <w:lang w:val="en-US"/>
        </w:rPr>
      </w:pPr>
    </w:p>
    <w:p w14:paraId="33DF60A2" w14:textId="77777777" w:rsidR="00625D07" w:rsidRPr="00E04FDB" w:rsidRDefault="00625D07" w:rsidP="00AD4181">
      <w:pPr>
        <w:spacing w:after="0"/>
        <w:rPr>
          <w:rFonts w:ascii="Arial" w:hAnsi="Arial" w:cs="Arial"/>
          <w:b/>
        </w:rPr>
      </w:pPr>
    </w:p>
    <w:sectPr w:rsidR="00625D07" w:rsidRPr="00E04FDB" w:rsidSect="00C213EA">
      <w:footerReference w:type="default" r:id="rId18"/>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41DA" w14:textId="77777777" w:rsidR="00A85659" w:rsidRDefault="00A85659" w:rsidP="00306083">
      <w:pPr>
        <w:spacing w:after="0" w:line="240" w:lineRule="auto"/>
      </w:pPr>
      <w:r>
        <w:separator/>
      </w:r>
    </w:p>
  </w:endnote>
  <w:endnote w:type="continuationSeparator" w:id="0">
    <w:p w14:paraId="7D9067F8" w14:textId="77777777" w:rsidR="00A85659" w:rsidRDefault="00A85659" w:rsidP="0030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60A9" w14:textId="77777777" w:rsidR="001F0BA9" w:rsidRDefault="001F0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07D2" w14:textId="77777777" w:rsidR="00A85659" w:rsidRDefault="00A85659" w:rsidP="00306083">
      <w:pPr>
        <w:spacing w:after="0" w:line="240" w:lineRule="auto"/>
      </w:pPr>
      <w:r>
        <w:separator/>
      </w:r>
    </w:p>
  </w:footnote>
  <w:footnote w:type="continuationSeparator" w:id="0">
    <w:p w14:paraId="3C1C7036" w14:textId="77777777" w:rsidR="00A85659" w:rsidRDefault="00A85659" w:rsidP="00306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70C"/>
    <w:multiLevelType w:val="hybridMultilevel"/>
    <w:tmpl w:val="20AA8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F2130"/>
    <w:multiLevelType w:val="hybridMultilevel"/>
    <w:tmpl w:val="C4E4EACC"/>
    <w:lvl w:ilvl="0" w:tplc="24226FEA">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127C98">
      <w:start w:val="1"/>
      <w:numFmt w:val="bullet"/>
      <w:lvlText w:val="•"/>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5E6120">
      <w:start w:val="1"/>
      <w:numFmt w:val="bullet"/>
      <w:lvlText w:val="o"/>
      <w:lvlJc w:val="left"/>
      <w:pPr>
        <w:ind w:left="14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D8A448A">
      <w:start w:val="1"/>
      <w:numFmt w:val="bullet"/>
      <w:lvlText w:val="•"/>
      <w:lvlJc w:val="left"/>
      <w:pPr>
        <w:ind w:left="22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5DAD902">
      <w:start w:val="1"/>
      <w:numFmt w:val="bullet"/>
      <w:lvlText w:val="o"/>
      <w:lvlJc w:val="left"/>
      <w:pPr>
        <w:ind w:left="29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1D80492">
      <w:start w:val="1"/>
      <w:numFmt w:val="bullet"/>
      <w:lvlText w:val="▪"/>
      <w:lvlJc w:val="left"/>
      <w:pPr>
        <w:ind w:left="36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A3A1550">
      <w:start w:val="1"/>
      <w:numFmt w:val="bullet"/>
      <w:lvlText w:val="•"/>
      <w:lvlJc w:val="left"/>
      <w:pPr>
        <w:ind w:left="43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FF45934">
      <w:start w:val="1"/>
      <w:numFmt w:val="bullet"/>
      <w:lvlText w:val="o"/>
      <w:lvlJc w:val="left"/>
      <w:pPr>
        <w:ind w:left="51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E76BEBE">
      <w:start w:val="1"/>
      <w:numFmt w:val="bullet"/>
      <w:lvlText w:val="▪"/>
      <w:lvlJc w:val="left"/>
      <w:pPr>
        <w:ind w:left="58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E66D74"/>
    <w:multiLevelType w:val="hybridMultilevel"/>
    <w:tmpl w:val="5512E7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DA47EA"/>
    <w:multiLevelType w:val="hybridMultilevel"/>
    <w:tmpl w:val="5468B5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9C4A12"/>
    <w:multiLevelType w:val="hybridMultilevel"/>
    <w:tmpl w:val="4A865B4C"/>
    <w:lvl w:ilvl="0" w:tplc="EEA2766C">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E816EA"/>
    <w:multiLevelType w:val="hybridMultilevel"/>
    <w:tmpl w:val="9304A8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3F5FA0"/>
    <w:multiLevelType w:val="hybridMultilevel"/>
    <w:tmpl w:val="A3C2E750"/>
    <w:lvl w:ilvl="0" w:tplc="7C7C2ACC">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03407"/>
    <w:multiLevelType w:val="hybridMultilevel"/>
    <w:tmpl w:val="E2FEDBB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AE30746"/>
    <w:multiLevelType w:val="hybridMultilevel"/>
    <w:tmpl w:val="93DCF7C4"/>
    <w:lvl w:ilvl="0" w:tplc="7C7C2ACC">
      <w:start w:val="1"/>
      <w:numFmt w:val="decimal"/>
      <w:lvlText w:val="%1."/>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424CCD"/>
    <w:multiLevelType w:val="hybridMultilevel"/>
    <w:tmpl w:val="710E9A70"/>
    <w:lvl w:ilvl="0" w:tplc="AA18C8F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EC1C58"/>
    <w:multiLevelType w:val="hybridMultilevel"/>
    <w:tmpl w:val="27B6D8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029C0"/>
    <w:multiLevelType w:val="hybridMultilevel"/>
    <w:tmpl w:val="B580A6C4"/>
    <w:lvl w:ilvl="0" w:tplc="24226FEA">
      <w:start w:val="1"/>
      <w:numFmt w:val="decimal"/>
      <w:lvlText w:val="%1)"/>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127C98">
      <w:start w:val="1"/>
      <w:numFmt w:val="bullet"/>
      <w:lvlText w:val="•"/>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6E0EA8">
      <w:start w:val="1"/>
      <w:numFmt w:val="bullet"/>
      <w:lvlText w:val="•"/>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8A448A">
      <w:start w:val="1"/>
      <w:numFmt w:val="bullet"/>
      <w:lvlText w:val="•"/>
      <w:lvlJc w:val="left"/>
      <w:pPr>
        <w:ind w:left="22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5DAD902">
      <w:start w:val="1"/>
      <w:numFmt w:val="bullet"/>
      <w:lvlText w:val="o"/>
      <w:lvlJc w:val="left"/>
      <w:pPr>
        <w:ind w:left="29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1D80492">
      <w:start w:val="1"/>
      <w:numFmt w:val="bullet"/>
      <w:lvlText w:val="▪"/>
      <w:lvlJc w:val="left"/>
      <w:pPr>
        <w:ind w:left="36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A3A1550">
      <w:start w:val="1"/>
      <w:numFmt w:val="bullet"/>
      <w:lvlText w:val="•"/>
      <w:lvlJc w:val="left"/>
      <w:pPr>
        <w:ind w:left="43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FF45934">
      <w:start w:val="1"/>
      <w:numFmt w:val="bullet"/>
      <w:lvlText w:val="o"/>
      <w:lvlJc w:val="left"/>
      <w:pPr>
        <w:ind w:left="51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E76BEBE">
      <w:start w:val="1"/>
      <w:numFmt w:val="bullet"/>
      <w:lvlText w:val="▪"/>
      <w:lvlJc w:val="left"/>
      <w:pPr>
        <w:ind w:left="58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507C62"/>
    <w:multiLevelType w:val="hybridMultilevel"/>
    <w:tmpl w:val="1C8440F2"/>
    <w:lvl w:ilvl="0" w:tplc="86A86BCE">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E25553"/>
    <w:multiLevelType w:val="hybridMultilevel"/>
    <w:tmpl w:val="27F655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5A7CFE"/>
    <w:multiLevelType w:val="hybridMultilevel"/>
    <w:tmpl w:val="DC8A1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017FBD"/>
    <w:multiLevelType w:val="hybridMultilevel"/>
    <w:tmpl w:val="B380D1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7101FB"/>
    <w:multiLevelType w:val="hybridMultilevel"/>
    <w:tmpl w:val="40BCD24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1470527"/>
    <w:multiLevelType w:val="hybridMultilevel"/>
    <w:tmpl w:val="500C7534"/>
    <w:lvl w:ilvl="0" w:tplc="1822446C">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9A5775"/>
    <w:multiLevelType w:val="hybridMultilevel"/>
    <w:tmpl w:val="F4A4D2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F24AA2"/>
    <w:multiLevelType w:val="hybridMultilevel"/>
    <w:tmpl w:val="CB02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867C4"/>
    <w:multiLevelType w:val="hybridMultilevel"/>
    <w:tmpl w:val="2208119A"/>
    <w:lvl w:ilvl="0" w:tplc="08090005">
      <w:start w:val="1"/>
      <w:numFmt w:val="bullet"/>
      <w:lvlText w:val=""/>
      <w:lvlJc w:val="left"/>
      <w:pPr>
        <w:ind w:left="360" w:hanging="360"/>
      </w:pPr>
      <w:rPr>
        <w:rFonts w:ascii="Wingdings" w:hAnsi="Wingdings" w:hint="default"/>
      </w:rPr>
    </w:lvl>
    <w:lvl w:ilvl="1" w:tplc="1AEE8C2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381E39"/>
    <w:multiLevelType w:val="hybridMultilevel"/>
    <w:tmpl w:val="FDA41534"/>
    <w:lvl w:ilvl="0" w:tplc="B74A134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E5504A"/>
    <w:multiLevelType w:val="hybridMultilevel"/>
    <w:tmpl w:val="BA0CEAD6"/>
    <w:lvl w:ilvl="0" w:tplc="E96EE7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0715D5"/>
    <w:multiLevelType w:val="hybridMultilevel"/>
    <w:tmpl w:val="92B6B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56FA9"/>
    <w:multiLevelType w:val="hybridMultilevel"/>
    <w:tmpl w:val="CEDC61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5D7285"/>
    <w:multiLevelType w:val="hybridMultilevel"/>
    <w:tmpl w:val="89DE8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4B06E9"/>
    <w:multiLevelType w:val="hybridMultilevel"/>
    <w:tmpl w:val="9E245C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0858CE"/>
    <w:multiLevelType w:val="hybridMultilevel"/>
    <w:tmpl w:val="338609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5"/>
  </w:num>
  <w:num w:numId="3">
    <w:abstractNumId w:val="27"/>
  </w:num>
  <w:num w:numId="4">
    <w:abstractNumId w:val="20"/>
  </w:num>
  <w:num w:numId="5">
    <w:abstractNumId w:val="13"/>
  </w:num>
  <w:num w:numId="6">
    <w:abstractNumId w:val="2"/>
  </w:num>
  <w:num w:numId="7">
    <w:abstractNumId w:val="12"/>
  </w:num>
  <w:num w:numId="8">
    <w:abstractNumId w:val="17"/>
  </w:num>
  <w:num w:numId="9">
    <w:abstractNumId w:val="15"/>
  </w:num>
  <w:num w:numId="10">
    <w:abstractNumId w:val="19"/>
  </w:num>
  <w:num w:numId="11">
    <w:abstractNumId w:val="18"/>
  </w:num>
  <w:num w:numId="12">
    <w:abstractNumId w:val="26"/>
  </w:num>
  <w:num w:numId="13">
    <w:abstractNumId w:val="21"/>
  </w:num>
  <w:num w:numId="14">
    <w:abstractNumId w:val="1"/>
  </w:num>
  <w:num w:numId="15">
    <w:abstractNumId w:val="11"/>
  </w:num>
  <w:num w:numId="16">
    <w:abstractNumId w:val="16"/>
  </w:num>
  <w:num w:numId="17">
    <w:abstractNumId w:val="7"/>
  </w:num>
  <w:num w:numId="18">
    <w:abstractNumId w:val="9"/>
  </w:num>
  <w:num w:numId="19">
    <w:abstractNumId w:val="10"/>
  </w:num>
  <w:num w:numId="20">
    <w:abstractNumId w:val="8"/>
  </w:num>
  <w:num w:numId="21">
    <w:abstractNumId w:val="22"/>
  </w:num>
  <w:num w:numId="22">
    <w:abstractNumId w:val="0"/>
  </w:num>
  <w:num w:numId="23">
    <w:abstractNumId w:val="4"/>
  </w:num>
  <w:num w:numId="24">
    <w:abstractNumId w:val="6"/>
  </w:num>
  <w:num w:numId="25">
    <w:abstractNumId w:val="14"/>
  </w:num>
  <w:num w:numId="26">
    <w:abstractNumId w:val="3"/>
  </w:num>
  <w:num w:numId="27">
    <w:abstractNumId w:val="24"/>
  </w:num>
  <w:num w:numId="2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83"/>
    <w:rsid w:val="00007B54"/>
    <w:rsid w:val="00012F7D"/>
    <w:rsid w:val="00014209"/>
    <w:rsid w:val="000149F1"/>
    <w:rsid w:val="00014DE3"/>
    <w:rsid w:val="00023369"/>
    <w:rsid w:val="00031AB6"/>
    <w:rsid w:val="00035D1E"/>
    <w:rsid w:val="000502FC"/>
    <w:rsid w:val="000522A7"/>
    <w:rsid w:val="00053A70"/>
    <w:rsid w:val="000707BD"/>
    <w:rsid w:val="000754FE"/>
    <w:rsid w:val="00086D6B"/>
    <w:rsid w:val="000A1CF0"/>
    <w:rsid w:val="000B312D"/>
    <w:rsid w:val="000B56F5"/>
    <w:rsid w:val="000B7251"/>
    <w:rsid w:val="000D0613"/>
    <w:rsid w:val="000D3348"/>
    <w:rsid w:val="000E1B77"/>
    <w:rsid w:val="00105515"/>
    <w:rsid w:val="00113729"/>
    <w:rsid w:val="001147BC"/>
    <w:rsid w:val="0013146D"/>
    <w:rsid w:val="0014418D"/>
    <w:rsid w:val="00163587"/>
    <w:rsid w:val="0016677D"/>
    <w:rsid w:val="00167200"/>
    <w:rsid w:val="00167492"/>
    <w:rsid w:val="00174721"/>
    <w:rsid w:val="00181643"/>
    <w:rsid w:val="00192750"/>
    <w:rsid w:val="00192B4C"/>
    <w:rsid w:val="001970C1"/>
    <w:rsid w:val="001C1306"/>
    <w:rsid w:val="001D36CC"/>
    <w:rsid w:val="001E11DF"/>
    <w:rsid w:val="001F0BA9"/>
    <w:rsid w:val="00203AB8"/>
    <w:rsid w:val="00204263"/>
    <w:rsid w:val="00206CB5"/>
    <w:rsid w:val="002254DD"/>
    <w:rsid w:val="0022731A"/>
    <w:rsid w:val="002301CB"/>
    <w:rsid w:val="002432F7"/>
    <w:rsid w:val="00247526"/>
    <w:rsid w:val="002627EC"/>
    <w:rsid w:val="0026420D"/>
    <w:rsid w:val="00264F4A"/>
    <w:rsid w:val="00271398"/>
    <w:rsid w:val="00281742"/>
    <w:rsid w:val="00287C1E"/>
    <w:rsid w:val="002914AB"/>
    <w:rsid w:val="002A0647"/>
    <w:rsid w:val="002A7B78"/>
    <w:rsid w:val="002B3408"/>
    <w:rsid w:val="002C217B"/>
    <w:rsid w:val="002E7F51"/>
    <w:rsid w:val="002F3758"/>
    <w:rsid w:val="003041F6"/>
    <w:rsid w:val="00306083"/>
    <w:rsid w:val="00313800"/>
    <w:rsid w:val="00317131"/>
    <w:rsid w:val="0032123A"/>
    <w:rsid w:val="00334969"/>
    <w:rsid w:val="00346122"/>
    <w:rsid w:val="00360FCA"/>
    <w:rsid w:val="00377DED"/>
    <w:rsid w:val="003A5449"/>
    <w:rsid w:val="003B7CE0"/>
    <w:rsid w:val="003C08E9"/>
    <w:rsid w:val="003D1A66"/>
    <w:rsid w:val="003D32F0"/>
    <w:rsid w:val="003E291F"/>
    <w:rsid w:val="003F3869"/>
    <w:rsid w:val="00423D34"/>
    <w:rsid w:val="00425A89"/>
    <w:rsid w:val="004316EB"/>
    <w:rsid w:val="00467B57"/>
    <w:rsid w:val="0047457B"/>
    <w:rsid w:val="004754B9"/>
    <w:rsid w:val="004966B8"/>
    <w:rsid w:val="004A05D8"/>
    <w:rsid w:val="004A65D5"/>
    <w:rsid w:val="004B5616"/>
    <w:rsid w:val="004C43F3"/>
    <w:rsid w:val="004C654D"/>
    <w:rsid w:val="004D6D48"/>
    <w:rsid w:val="004F52E9"/>
    <w:rsid w:val="005037BE"/>
    <w:rsid w:val="005040D1"/>
    <w:rsid w:val="00504C7C"/>
    <w:rsid w:val="00511E2B"/>
    <w:rsid w:val="0051630A"/>
    <w:rsid w:val="005166BA"/>
    <w:rsid w:val="00535227"/>
    <w:rsid w:val="00535ED5"/>
    <w:rsid w:val="0055563D"/>
    <w:rsid w:val="00555F75"/>
    <w:rsid w:val="00557D51"/>
    <w:rsid w:val="005616FC"/>
    <w:rsid w:val="00570AAD"/>
    <w:rsid w:val="00571B0A"/>
    <w:rsid w:val="00576211"/>
    <w:rsid w:val="0057752F"/>
    <w:rsid w:val="00580E52"/>
    <w:rsid w:val="00582E99"/>
    <w:rsid w:val="0059099D"/>
    <w:rsid w:val="00597622"/>
    <w:rsid w:val="005A0E7B"/>
    <w:rsid w:val="005B0FC6"/>
    <w:rsid w:val="005B3017"/>
    <w:rsid w:val="005D3307"/>
    <w:rsid w:val="005E2FA1"/>
    <w:rsid w:val="005E3A02"/>
    <w:rsid w:val="00603B98"/>
    <w:rsid w:val="006057F0"/>
    <w:rsid w:val="006070A9"/>
    <w:rsid w:val="0061729D"/>
    <w:rsid w:val="00624D12"/>
    <w:rsid w:val="006256E9"/>
    <w:rsid w:val="00625D07"/>
    <w:rsid w:val="00632D88"/>
    <w:rsid w:val="0063304C"/>
    <w:rsid w:val="006538B0"/>
    <w:rsid w:val="00653C41"/>
    <w:rsid w:val="00654825"/>
    <w:rsid w:val="006552B6"/>
    <w:rsid w:val="00670043"/>
    <w:rsid w:val="00671FC5"/>
    <w:rsid w:val="00691A6D"/>
    <w:rsid w:val="00695FED"/>
    <w:rsid w:val="006A2B89"/>
    <w:rsid w:val="006A5F35"/>
    <w:rsid w:val="006C49EA"/>
    <w:rsid w:val="006D4E77"/>
    <w:rsid w:val="006E0944"/>
    <w:rsid w:val="006F4928"/>
    <w:rsid w:val="007039B8"/>
    <w:rsid w:val="00706863"/>
    <w:rsid w:val="0072125A"/>
    <w:rsid w:val="00723513"/>
    <w:rsid w:val="00765FE5"/>
    <w:rsid w:val="00772D90"/>
    <w:rsid w:val="00774603"/>
    <w:rsid w:val="00777BAF"/>
    <w:rsid w:val="007839D8"/>
    <w:rsid w:val="00791A51"/>
    <w:rsid w:val="007A4B03"/>
    <w:rsid w:val="007A78F6"/>
    <w:rsid w:val="007B0FE7"/>
    <w:rsid w:val="007B6FCD"/>
    <w:rsid w:val="007B74D4"/>
    <w:rsid w:val="007C47EF"/>
    <w:rsid w:val="007D6106"/>
    <w:rsid w:val="007E575F"/>
    <w:rsid w:val="007E57D6"/>
    <w:rsid w:val="007E628A"/>
    <w:rsid w:val="008047E5"/>
    <w:rsid w:val="008051C5"/>
    <w:rsid w:val="00820278"/>
    <w:rsid w:val="008217A5"/>
    <w:rsid w:val="0083599A"/>
    <w:rsid w:val="008371B3"/>
    <w:rsid w:val="00837509"/>
    <w:rsid w:val="008470DF"/>
    <w:rsid w:val="00851527"/>
    <w:rsid w:val="008650E8"/>
    <w:rsid w:val="00871165"/>
    <w:rsid w:val="00875522"/>
    <w:rsid w:val="00892BC0"/>
    <w:rsid w:val="008B138C"/>
    <w:rsid w:val="008B479A"/>
    <w:rsid w:val="008C6018"/>
    <w:rsid w:val="008D5AF0"/>
    <w:rsid w:val="008D5FCC"/>
    <w:rsid w:val="008E6553"/>
    <w:rsid w:val="008E6CF2"/>
    <w:rsid w:val="008F0767"/>
    <w:rsid w:val="008F3047"/>
    <w:rsid w:val="008F47BC"/>
    <w:rsid w:val="009113B3"/>
    <w:rsid w:val="009200F2"/>
    <w:rsid w:val="00930D67"/>
    <w:rsid w:val="00940C52"/>
    <w:rsid w:val="0094266B"/>
    <w:rsid w:val="00945AB5"/>
    <w:rsid w:val="00970EF0"/>
    <w:rsid w:val="00977107"/>
    <w:rsid w:val="0097757D"/>
    <w:rsid w:val="009851F9"/>
    <w:rsid w:val="0099234D"/>
    <w:rsid w:val="009939D4"/>
    <w:rsid w:val="009A0415"/>
    <w:rsid w:val="009A1C9B"/>
    <w:rsid w:val="009A40E9"/>
    <w:rsid w:val="009A50C9"/>
    <w:rsid w:val="009B4DF5"/>
    <w:rsid w:val="009B5999"/>
    <w:rsid w:val="009C6753"/>
    <w:rsid w:val="009D3AA5"/>
    <w:rsid w:val="009D7D30"/>
    <w:rsid w:val="009E6BA5"/>
    <w:rsid w:val="009E7F5B"/>
    <w:rsid w:val="009F56C4"/>
    <w:rsid w:val="00A024E4"/>
    <w:rsid w:val="00A10B20"/>
    <w:rsid w:val="00A12240"/>
    <w:rsid w:val="00A127FA"/>
    <w:rsid w:val="00A146B4"/>
    <w:rsid w:val="00A21DDC"/>
    <w:rsid w:val="00A2695E"/>
    <w:rsid w:val="00A32ECC"/>
    <w:rsid w:val="00A41353"/>
    <w:rsid w:val="00A5195F"/>
    <w:rsid w:val="00A67077"/>
    <w:rsid w:val="00A7428D"/>
    <w:rsid w:val="00A85659"/>
    <w:rsid w:val="00A868F4"/>
    <w:rsid w:val="00A96810"/>
    <w:rsid w:val="00AA700A"/>
    <w:rsid w:val="00AB54F6"/>
    <w:rsid w:val="00AC05BD"/>
    <w:rsid w:val="00AC4A1B"/>
    <w:rsid w:val="00AC6395"/>
    <w:rsid w:val="00AD4181"/>
    <w:rsid w:val="00AD47B9"/>
    <w:rsid w:val="00AD543D"/>
    <w:rsid w:val="00B260E0"/>
    <w:rsid w:val="00B275BA"/>
    <w:rsid w:val="00B31AB4"/>
    <w:rsid w:val="00B321F8"/>
    <w:rsid w:val="00B47355"/>
    <w:rsid w:val="00B619C5"/>
    <w:rsid w:val="00B810F6"/>
    <w:rsid w:val="00B86093"/>
    <w:rsid w:val="00B86A79"/>
    <w:rsid w:val="00B91CFC"/>
    <w:rsid w:val="00B97104"/>
    <w:rsid w:val="00BA3105"/>
    <w:rsid w:val="00BA4F93"/>
    <w:rsid w:val="00BB1978"/>
    <w:rsid w:val="00BB7330"/>
    <w:rsid w:val="00BB7DEA"/>
    <w:rsid w:val="00BD7D1D"/>
    <w:rsid w:val="00BF775B"/>
    <w:rsid w:val="00C0227A"/>
    <w:rsid w:val="00C03627"/>
    <w:rsid w:val="00C1189E"/>
    <w:rsid w:val="00C13717"/>
    <w:rsid w:val="00C14DFC"/>
    <w:rsid w:val="00C213EA"/>
    <w:rsid w:val="00C22C6B"/>
    <w:rsid w:val="00C23139"/>
    <w:rsid w:val="00C3458A"/>
    <w:rsid w:val="00C457FF"/>
    <w:rsid w:val="00C56C5A"/>
    <w:rsid w:val="00C5719B"/>
    <w:rsid w:val="00C721D0"/>
    <w:rsid w:val="00C72E64"/>
    <w:rsid w:val="00C754A4"/>
    <w:rsid w:val="00C81187"/>
    <w:rsid w:val="00C85971"/>
    <w:rsid w:val="00C902F3"/>
    <w:rsid w:val="00CA1363"/>
    <w:rsid w:val="00CA273C"/>
    <w:rsid w:val="00CC64B6"/>
    <w:rsid w:val="00CC7640"/>
    <w:rsid w:val="00CE1A17"/>
    <w:rsid w:val="00CE22F2"/>
    <w:rsid w:val="00CF2B9C"/>
    <w:rsid w:val="00CF6ADA"/>
    <w:rsid w:val="00D02E2D"/>
    <w:rsid w:val="00D14575"/>
    <w:rsid w:val="00D36D5F"/>
    <w:rsid w:val="00D4427F"/>
    <w:rsid w:val="00D56345"/>
    <w:rsid w:val="00D84200"/>
    <w:rsid w:val="00D8619A"/>
    <w:rsid w:val="00DA0419"/>
    <w:rsid w:val="00DA3B4E"/>
    <w:rsid w:val="00DA6D37"/>
    <w:rsid w:val="00DC2BC2"/>
    <w:rsid w:val="00DC60FE"/>
    <w:rsid w:val="00E04FDB"/>
    <w:rsid w:val="00E07672"/>
    <w:rsid w:val="00E3080C"/>
    <w:rsid w:val="00E31699"/>
    <w:rsid w:val="00E6066D"/>
    <w:rsid w:val="00E82791"/>
    <w:rsid w:val="00EB3FC3"/>
    <w:rsid w:val="00EC5A3E"/>
    <w:rsid w:val="00EC7733"/>
    <w:rsid w:val="00ED3D9D"/>
    <w:rsid w:val="00EE4D30"/>
    <w:rsid w:val="00F03345"/>
    <w:rsid w:val="00F06392"/>
    <w:rsid w:val="00F10AA0"/>
    <w:rsid w:val="00F21C7A"/>
    <w:rsid w:val="00F45B8E"/>
    <w:rsid w:val="00F460BE"/>
    <w:rsid w:val="00F52799"/>
    <w:rsid w:val="00F558EA"/>
    <w:rsid w:val="00F61BD1"/>
    <w:rsid w:val="00F7421C"/>
    <w:rsid w:val="00F74C19"/>
    <w:rsid w:val="00F84076"/>
    <w:rsid w:val="00F94BF9"/>
    <w:rsid w:val="00FA008C"/>
    <w:rsid w:val="00FA1197"/>
    <w:rsid w:val="00FA11A4"/>
    <w:rsid w:val="00FA47BA"/>
    <w:rsid w:val="00FA6174"/>
    <w:rsid w:val="00FB204E"/>
    <w:rsid w:val="00FB260F"/>
    <w:rsid w:val="00FB73E0"/>
    <w:rsid w:val="00FC1DAD"/>
    <w:rsid w:val="00FD3E1C"/>
    <w:rsid w:val="00FD7C16"/>
    <w:rsid w:val="00FF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F5F7D"/>
  <w15:docId w15:val="{B9AA04B0-259E-405E-BDE0-CCD2526D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58"/>
    <w:rPr>
      <w:rFonts w:ascii="Calibri" w:eastAsia="Calibri" w:hAnsi="Calibri" w:cs="Times New Roman"/>
    </w:rPr>
  </w:style>
  <w:style w:type="paragraph" w:styleId="Heading1">
    <w:name w:val="heading 1"/>
    <w:basedOn w:val="Normal"/>
    <w:next w:val="Normal"/>
    <w:link w:val="Heading1Char"/>
    <w:uiPriority w:val="1"/>
    <w:qFormat/>
    <w:rsid w:val="009D3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24752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6E09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247526"/>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semiHidden/>
    <w:unhideWhenUsed/>
    <w:qFormat/>
    <w:rsid w:val="00AC639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6083"/>
    <w:pPr>
      <w:ind w:left="720"/>
      <w:contextualSpacing/>
    </w:pPr>
  </w:style>
  <w:style w:type="paragraph" w:styleId="Header">
    <w:name w:val="header"/>
    <w:basedOn w:val="Normal"/>
    <w:link w:val="HeaderChar"/>
    <w:uiPriority w:val="99"/>
    <w:unhideWhenUsed/>
    <w:rsid w:val="00306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083"/>
  </w:style>
  <w:style w:type="paragraph" w:styleId="Footer">
    <w:name w:val="footer"/>
    <w:basedOn w:val="Normal"/>
    <w:link w:val="FooterChar"/>
    <w:uiPriority w:val="99"/>
    <w:unhideWhenUsed/>
    <w:rsid w:val="00306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083"/>
  </w:style>
  <w:style w:type="paragraph" w:styleId="BalloonText">
    <w:name w:val="Balloon Text"/>
    <w:basedOn w:val="Normal"/>
    <w:link w:val="BalloonTextChar"/>
    <w:uiPriority w:val="99"/>
    <w:semiHidden/>
    <w:unhideWhenUsed/>
    <w:rsid w:val="0030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83"/>
    <w:rPr>
      <w:rFonts w:ascii="Tahoma" w:hAnsi="Tahoma" w:cs="Tahoma"/>
      <w:sz w:val="16"/>
      <w:szCs w:val="16"/>
    </w:rPr>
  </w:style>
  <w:style w:type="character" w:customStyle="1" w:styleId="Heading2Char">
    <w:name w:val="Heading 2 Char"/>
    <w:basedOn w:val="DefaultParagraphFont"/>
    <w:link w:val="Heading2"/>
    <w:uiPriority w:val="1"/>
    <w:rsid w:val="00247526"/>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247526"/>
    <w:rPr>
      <w:rFonts w:ascii="Cambria" w:eastAsia="Times New Roman" w:hAnsi="Cambria" w:cs="Times New Roman"/>
      <w:b/>
      <w:bCs/>
      <w:i/>
      <w:iCs/>
      <w:color w:val="4F81BD"/>
    </w:rPr>
  </w:style>
  <w:style w:type="paragraph" w:styleId="Title">
    <w:name w:val="Title"/>
    <w:basedOn w:val="Normal"/>
    <w:next w:val="Normal"/>
    <w:link w:val="TitleChar"/>
    <w:qFormat/>
    <w:rsid w:val="0024752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247526"/>
    <w:rPr>
      <w:rFonts w:ascii="Cambria" w:eastAsia="Times New Roman" w:hAnsi="Cambria" w:cs="Times New Roman"/>
      <w:color w:val="17365D"/>
      <w:spacing w:val="5"/>
      <w:kern w:val="28"/>
      <w:sz w:val="52"/>
      <w:szCs w:val="52"/>
    </w:rPr>
  </w:style>
  <w:style w:type="paragraph" w:styleId="NoSpacing">
    <w:name w:val="No Spacing"/>
    <w:uiPriority w:val="99"/>
    <w:qFormat/>
    <w:rsid w:val="00247526"/>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247526"/>
    <w:pPr>
      <w:spacing w:after="0" w:line="240" w:lineRule="auto"/>
      <w:jc w:val="both"/>
    </w:pPr>
    <w:rPr>
      <w:rFonts w:ascii="Arial" w:eastAsia="Times New Roman" w:hAnsi="Arial"/>
      <w:szCs w:val="20"/>
    </w:rPr>
  </w:style>
  <w:style w:type="character" w:customStyle="1" w:styleId="BodyTextChar">
    <w:name w:val="Body Text Char"/>
    <w:basedOn w:val="DefaultParagraphFont"/>
    <w:link w:val="BodyText"/>
    <w:uiPriority w:val="1"/>
    <w:rsid w:val="00247526"/>
    <w:rPr>
      <w:rFonts w:ascii="Arial" w:eastAsia="Times New Roman" w:hAnsi="Arial" w:cs="Times New Roman"/>
      <w:szCs w:val="20"/>
    </w:rPr>
  </w:style>
  <w:style w:type="paragraph" w:styleId="NormalWeb">
    <w:name w:val="Normal (Web)"/>
    <w:basedOn w:val="Normal"/>
    <w:uiPriority w:val="99"/>
    <w:rsid w:val="00247526"/>
    <w:pPr>
      <w:spacing w:before="100" w:beforeAutospacing="1" w:after="100" w:afterAutospacing="1" w:line="240" w:lineRule="auto"/>
    </w:pPr>
    <w:rPr>
      <w:rFonts w:ascii="Times New Roman" w:eastAsia="Times New Roman" w:hAnsi="Times New Roman"/>
      <w:sz w:val="24"/>
      <w:szCs w:val="24"/>
      <w:lang w:val="en-US"/>
    </w:rPr>
  </w:style>
  <w:style w:type="paragraph" w:styleId="BodyText2">
    <w:name w:val="Body Text 2"/>
    <w:basedOn w:val="Normal"/>
    <w:link w:val="BodyText2Char"/>
    <w:uiPriority w:val="99"/>
    <w:unhideWhenUsed/>
    <w:rsid w:val="00247526"/>
    <w:pPr>
      <w:spacing w:after="120" w:line="480" w:lineRule="auto"/>
    </w:pPr>
  </w:style>
  <w:style w:type="character" w:customStyle="1" w:styleId="BodyText2Char">
    <w:name w:val="Body Text 2 Char"/>
    <w:basedOn w:val="DefaultParagraphFont"/>
    <w:link w:val="BodyText2"/>
    <w:uiPriority w:val="99"/>
    <w:rsid w:val="00247526"/>
    <w:rPr>
      <w:rFonts w:ascii="Calibri" w:eastAsia="Calibri" w:hAnsi="Calibri" w:cs="Times New Roman"/>
    </w:rPr>
  </w:style>
  <w:style w:type="paragraph" w:customStyle="1" w:styleId="Title16pt">
    <w:name w:val="Title 16 pt"/>
    <w:basedOn w:val="Title"/>
    <w:rsid w:val="00247526"/>
    <w:pPr>
      <w:keepNext/>
      <w:pBdr>
        <w:bottom w:val="none" w:sz="0" w:space="0" w:color="auto"/>
      </w:pBdr>
      <w:spacing w:before="240" w:after="240"/>
      <w:contextualSpacing w:val="0"/>
      <w:jc w:val="center"/>
      <w:outlineLvl w:val="0"/>
    </w:pPr>
    <w:rPr>
      <w:rFonts w:ascii="Arial" w:hAnsi="Arial" w:cs="Arial"/>
      <w:b/>
      <w:bCs/>
      <w:color w:val="auto"/>
      <w:spacing w:val="0"/>
      <w:sz w:val="32"/>
      <w:szCs w:val="32"/>
    </w:rPr>
  </w:style>
  <w:style w:type="paragraph" w:customStyle="1" w:styleId="TableParagraph">
    <w:name w:val="Table Paragraph"/>
    <w:basedOn w:val="Normal"/>
    <w:uiPriority w:val="1"/>
    <w:qFormat/>
    <w:rsid w:val="00625D07"/>
    <w:pPr>
      <w:widowControl w:val="0"/>
      <w:spacing w:after="0" w:line="240" w:lineRule="auto"/>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1"/>
    <w:rsid w:val="009D3AA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E094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95FED"/>
    <w:rPr>
      <w:color w:val="0000FF" w:themeColor="hyperlink"/>
      <w:u w:val="single"/>
    </w:rPr>
  </w:style>
  <w:style w:type="character" w:styleId="FollowedHyperlink">
    <w:name w:val="FollowedHyperlink"/>
    <w:basedOn w:val="DefaultParagraphFont"/>
    <w:uiPriority w:val="99"/>
    <w:semiHidden/>
    <w:unhideWhenUsed/>
    <w:rsid w:val="00695FED"/>
    <w:rPr>
      <w:color w:val="800080" w:themeColor="followedHyperlink"/>
      <w:u w:val="single"/>
    </w:rPr>
  </w:style>
  <w:style w:type="character" w:customStyle="1" w:styleId="Heading7Char">
    <w:name w:val="Heading 7 Char"/>
    <w:basedOn w:val="DefaultParagraphFont"/>
    <w:link w:val="Heading7"/>
    <w:uiPriority w:val="9"/>
    <w:semiHidden/>
    <w:rsid w:val="00AC6395"/>
    <w:rPr>
      <w:rFonts w:ascii="Calibri" w:eastAsia="Times New Roman" w:hAnsi="Calibri" w:cs="Times New Roman"/>
      <w:sz w:val="24"/>
      <w:szCs w:val="24"/>
    </w:rPr>
  </w:style>
  <w:style w:type="numbering" w:customStyle="1" w:styleId="NoList1">
    <w:name w:val="No List1"/>
    <w:next w:val="NoList"/>
    <w:uiPriority w:val="99"/>
    <w:semiHidden/>
    <w:unhideWhenUsed/>
    <w:rsid w:val="00AC6395"/>
  </w:style>
  <w:style w:type="character" w:styleId="CommentReference">
    <w:name w:val="annotation reference"/>
    <w:basedOn w:val="DefaultParagraphFont"/>
    <w:uiPriority w:val="99"/>
    <w:semiHidden/>
    <w:unhideWhenUsed/>
    <w:rsid w:val="00AC6395"/>
    <w:rPr>
      <w:sz w:val="16"/>
      <w:szCs w:val="16"/>
    </w:rPr>
  </w:style>
  <w:style w:type="paragraph" w:customStyle="1" w:styleId="CommentText1">
    <w:name w:val="Comment Text1"/>
    <w:basedOn w:val="Normal"/>
    <w:next w:val="CommentText"/>
    <w:link w:val="CommentTextChar"/>
    <w:uiPriority w:val="99"/>
    <w:semiHidden/>
    <w:unhideWhenUsed/>
    <w:rsid w:val="00AC6395"/>
    <w:pPr>
      <w:widowControl w:val="0"/>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AC6395"/>
    <w:rPr>
      <w:sz w:val="20"/>
      <w:szCs w:val="20"/>
    </w:rPr>
  </w:style>
  <w:style w:type="paragraph" w:customStyle="1" w:styleId="CommentSubject1">
    <w:name w:val="Comment Subject1"/>
    <w:basedOn w:val="CommentText"/>
    <w:next w:val="CommentText"/>
    <w:uiPriority w:val="99"/>
    <w:semiHidden/>
    <w:unhideWhenUsed/>
    <w:rsid w:val="00AC6395"/>
    <w:pPr>
      <w:widowControl w:val="0"/>
      <w:spacing w:after="0"/>
    </w:pPr>
    <w:rPr>
      <w:b/>
      <w:bCs/>
      <w:lang w:val="en-US"/>
    </w:rPr>
  </w:style>
  <w:style w:type="character" w:customStyle="1" w:styleId="CommentSubjectChar">
    <w:name w:val="Comment Subject Char"/>
    <w:basedOn w:val="CommentTextChar"/>
    <w:link w:val="CommentSubject"/>
    <w:uiPriority w:val="99"/>
    <w:semiHidden/>
    <w:rsid w:val="00AC6395"/>
    <w:rPr>
      <w:b/>
      <w:bCs/>
      <w:sz w:val="20"/>
      <w:szCs w:val="20"/>
    </w:rPr>
  </w:style>
  <w:style w:type="paragraph" w:customStyle="1" w:styleId="Default">
    <w:name w:val="Default"/>
    <w:rsid w:val="00AC639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TextIndent21">
    <w:name w:val="Body Text Indent 21"/>
    <w:basedOn w:val="Normal"/>
    <w:next w:val="BodyTextIndent2"/>
    <w:link w:val="BodyTextIndent2Char"/>
    <w:unhideWhenUsed/>
    <w:rsid w:val="00AC6395"/>
    <w:pPr>
      <w:widowControl w:val="0"/>
      <w:spacing w:after="120" w:line="480" w:lineRule="auto"/>
      <w:ind w:left="283"/>
    </w:pPr>
    <w:rPr>
      <w:rFonts w:asciiTheme="minorHAnsi" w:eastAsiaTheme="minorHAnsi" w:hAnsiTheme="minorHAnsi" w:cstheme="minorBidi"/>
    </w:rPr>
  </w:style>
  <w:style w:type="character" w:customStyle="1" w:styleId="BodyTextIndent2Char">
    <w:name w:val="Body Text Indent 2 Char"/>
    <w:basedOn w:val="DefaultParagraphFont"/>
    <w:link w:val="BodyTextIndent21"/>
    <w:rsid w:val="00AC6395"/>
  </w:style>
  <w:style w:type="paragraph" w:styleId="BodyText3">
    <w:name w:val="Body Text 3"/>
    <w:basedOn w:val="Normal"/>
    <w:link w:val="BodyText3Char"/>
    <w:rsid w:val="00AC6395"/>
    <w:pPr>
      <w:spacing w:after="120" w:line="240" w:lineRule="auto"/>
    </w:pPr>
    <w:rPr>
      <w:rFonts w:ascii="Tahoma" w:eastAsia="Times New Roman" w:hAnsi="Tahoma"/>
      <w:sz w:val="16"/>
      <w:szCs w:val="16"/>
    </w:rPr>
  </w:style>
  <w:style w:type="character" w:customStyle="1" w:styleId="BodyText3Char">
    <w:name w:val="Body Text 3 Char"/>
    <w:basedOn w:val="DefaultParagraphFont"/>
    <w:link w:val="BodyText3"/>
    <w:rsid w:val="00AC6395"/>
    <w:rPr>
      <w:rFonts w:ascii="Tahoma" w:eastAsia="Times New Roman" w:hAnsi="Tahoma" w:cs="Times New Roman"/>
      <w:sz w:val="16"/>
      <w:szCs w:val="16"/>
    </w:rPr>
  </w:style>
  <w:style w:type="paragraph" w:styleId="BodyTextIndent3">
    <w:name w:val="Body Text Indent 3"/>
    <w:basedOn w:val="Normal"/>
    <w:link w:val="BodyTextIndent3Char"/>
    <w:rsid w:val="00AC6395"/>
    <w:pPr>
      <w:spacing w:after="120" w:line="240" w:lineRule="auto"/>
      <w:ind w:left="283"/>
    </w:pPr>
    <w:rPr>
      <w:rFonts w:ascii="Tahoma" w:eastAsia="Times New Roman" w:hAnsi="Tahoma"/>
      <w:sz w:val="16"/>
      <w:szCs w:val="16"/>
    </w:rPr>
  </w:style>
  <w:style w:type="character" w:customStyle="1" w:styleId="BodyTextIndent3Char">
    <w:name w:val="Body Text Indent 3 Char"/>
    <w:basedOn w:val="DefaultParagraphFont"/>
    <w:link w:val="BodyTextIndent3"/>
    <w:rsid w:val="00AC6395"/>
    <w:rPr>
      <w:rFonts w:ascii="Tahoma" w:eastAsia="Times New Roman" w:hAnsi="Tahoma" w:cs="Times New Roman"/>
      <w:sz w:val="16"/>
      <w:szCs w:val="16"/>
    </w:rPr>
  </w:style>
  <w:style w:type="paragraph" w:customStyle="1" w:styleId="PlainText1">
    <w:name w:val="Plain Text1"/>
    <w:basedOn w:val="Normal"/>
    <w:next w:val="PlainText"/>
    <w:link w:val="PlainTextChar"/>
    <w:uiPriority w:val="99"/>
    <w:unhideWhenUsed/>
    <w:rsid w:val="00AC6395"/>
    <w:pPr>
      <w:spacing w:after="0" w:line="240" w:lineRule="auto"/>
    </w:pPr>
    <w:rPr>
      <w:rFonts w:eastAsiaTheme="minorHAnsi"/>
    </w:rPr>
  </w:style>
  <w:style w:type="character" w:customStyle="1" w:styleId="PlainTextChar">
    <w:name w:val="Plain Text Char"/>
    <w:basedOn w:val="DefaultParagraphFont"/>
    <w:link w:val="PlainText1"/>
    <w:uiPriority w:val="99"/>
    <w:rsid w:val="00AC6395"/>
    <w:rPr>
      <w:rFonts w:ascii="Calibri" w:hAnsi="Calibri" w:cs="Times New Roman"/>
      <w:lang w:val="en-GB"/>
    </w:rPr>
  </w:style>
  <w:style w:type="paragraph" w:customStyle="1" w:styleId="BodyTextIndent1">
    <w:name w:val="Body Text Indent1"/>
    <w:basedOn w:val="Normal"/>
    <w:next w:val="BodyTextIndent"/>
    <w:link w:val="BodyTextIndentChar"/>
    <w:uiPriority w:val="99"/>
    <w:unhideWhenUsed/>
    <w:rsid w:val="00AC6395"/>
    <w:pPr>
      <w:widowControl w:val="0"/>
      <w:spacing w:after="120" w:line="240" w:lineRule="auto"/>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1"/>
    <w:uiPriority w:val="99"/>
    <w:rsid w:val="00AC6395"/>
  </w:style>
  <w:style w:type="numbering" w:customStyle="1" w:styleId="NoList11">
    <w:name w:val="No List11"/>
    <w:next w:val="NoList"/>
    <w:uiPriority w:val="99"/>
    <w:semiHidden/>
    <w:unhideWhenUsed/>
    <w:rsid w:val="00AC6395"/>
  </w:style>
  <w:style w:type="table" w:customStyle="1" w:styleId="TableGrid1">
    <w:name w:val="Table Grid1"/>
    <w:basedOn w:val="TableNormal"/>
    <w:next w:val="TableGrid"/>
    <w:uiPriority w:val="59"/>
    <w:rsid w:val="00AC6395"/>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AC6395"/>
    <w:pPr>
      <w:spacing w:line="240" w:lineRule="auto"/>
    </w:pPr>
    <w:rPr>
      <w:sz w:val="20"/>
      <w:szCs w:val="20"/>
    </w:rPr>
  </w:style>
  <w:style w:type="character" w:customStyle="1" w:styleId="CommentTextChar1">
    <w:name w:val="Comment Text Char1"/>
    <w:basedOn w:val="DefaultParagraphFont"/>
    <w:link w:val="CommentText"/>
    <w:uiPriority w:val="99"/>
    <w:semiHidden/>
    <w:rsid w:val="00AC63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6395"/>
    <w:rPr>
      <w:rFonts w:asciiTheme="minorHAnsi" w:eastAsiaTheme="minorHAnsi" w:hAnsiTheme="minorHAnsi" w:cstheme="minorBidi"/>
      <w:b/>
      <w:bCs/>
    </w:rPr>
  </w:style>
  <w:style w:type="character" w:customStyle="1" w:styleId="CommentSubjectChar1">
    <w:name w:val="Comment Subject Char1"/>
    <w:basedOn w:val="CommentTextChar1"/>
    <w:uiPriority w:val="99"/>
    <w:semiHidden/>
    <w:rsid w:val="00AC6395"/>
    <w:rPr>
      <w:rFonts w:ascii="Calibri" w:eastAsia="Calibri" w:hAnsi="Calibri" w:cs="Times New Roman"/>
      <w:b/>
      <w:bCs/>
      <w:sz w:val="20"/>
      <w:szCs w:val="20"/>
    </w:rPr>
  </w:style>
  <w:style w:type="paragraph" w:styleId="BodyTextIndent2">
    <w:name w:val="Body Text Indent 2"/>
    <w:basedOn w:val="Normal"/>
    <w:link w:val="BodyTextIndent2Char1"/>
    <w:uiPriority w:val="99"/>
    <w:semiHidden/>
    <w:unhideWhenUsed/>
    <w:rsid w:val="00AC6395"/>
    <w:pPr>
      <w:spacing w:after="120" w:line="480" w:lineRule="auto"/>
      <w:ind w:left="283"/>
    </w:pPr>
  </w:style>
  <w:style w:type="character" w:customStyle="1" w:styleId="BodyTextIndent2Char1">
    <w:name w:val="Body Text Indent 2 Char1"/>
    <w:basedOn w:val="DefaultParagraphFont"/>
    <w:link w:val="BodyTextIndent2"/>
    <w:uiPriority w:val="99"/>
    <w:semiHidden/>
    <w:rsid w:val="00AC6395"/>
    <w:rPr>
      <w:rFonts w:ascii="Calibri" w:eastAsia="Calibri" w:hAnsi="Calibri" w:cs="Times New Roman"/>
    </w:rPr>
  </w:style>
  <w:style w:type="paragraph" w:styleId="PlainText">
    <w:name w:val="Plain Text"/>
    <w:basedOn w:val="Normal"/>
    <w:link w:val="PlainTextChar1"/>
    <w:uiPriority w:val="99"/>
    <w:semiHidden/>
    <w:unhideWhenUsed/>
    <w:rsid w:val="00AC6395"/>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AC6395"/>
    <w:rPr>
      <w:rFonts w:ascii="Consolas" w:eastAsia="Calibri" w:hAnsi="Consolas" w:cs="Consolas"/>
      <w:sz w:val="21"/>
      <w:szCs w:val="21"/>
    </w:rPr>
  </w:style>
  <w:style w:type="paragraph" w:styleId="BodyTextIndent">
    <w:name w:val="Body Text Indent"/>
    <w:basedOn w:val="Normal"/>
    <w:link w:val="BodyTextIndentChar1"/>
    <w:uiPriority w:val="99"/>
    <w:semiHidden/>
    <w:unhideWhenUsed/>
    <w:rsid w:val="00AC6395"/>
    <w:pPr>
      <w:spacing w:after="120"/>
      <w:ind w:left="283"/>
    </w:pPr>
  </w:style>
  <w:style w:type="character" w:customStyle="1" w:styleId="BodyTextIndentChar1">
    <w:name w:val="Body Text Indent Char1"/>
    <w:basedOn w:val="DefaultParagraphFont"/>
    <w:link w:val="BodyTextIndent"/>
    <w:uiPriority w:val="99"/>
    <w:semiHidden/>
    <w:rsid w:val="00AC6395"/>
    <w:rPr>
      <w:rFonts w:ascii="Calibri" w:eastAsia="Calibri" w:hAnsi="Calibri" w:cs="Times New Roman"/>
    </w:rPr>
  </w:style>
  <w:style w:type="character" w:styleId="UnresolvedMention">
    <w:name w:val="Unresolved Mention"/>
    <w:basedOn w:val="DefaultParagraphFont"/>
    <w:uiPriority w:val="99"/>
    <w:semiHidden/>
    <w:unhideWhenUsed/>
    <w:rsid w:val="00334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3395">
      <w:bodyDiv w:val="1"/>
      <w:marLeft w:val="0"/>
      <w:marRight w:val="0"/>
      <w:marTop w:val="0"/>
      <w:marBottom w:val="0"/>
      <w:divBdr>
        <w:top w:val="none" w:sz="0" w:space="0" w:color="auto"/>
        <w:left w:val="none" w:sz="0" w:space="0" w:color="auto"/>
        <w:bottom w:val="none" w:sz="0" w:space="0" w:color="auto"/>
        <w:right w:val="none" w:sz="0" w:space="0" w:color="auto"/>
      </w:divBdr>
    </w:div>
    <w:div w:id="584192170">
      <w:bodyDiv w:val="1"/>
      <w:marLeft w:val="0"/>
      <w:marRight w:val="0"/>
      <w:marTop w:val="0"/>
      <w:marBottom w:val="0"/>
      <w:divBdr>
        <w:top w:val="none" w:sz="0" w:space="0" w:color="auto"/>
        <w:left w:val="none" w:sz="0" w:space="0" w:color="auto"/>
        <w:bottom w:val="none" w:sz="0" w:space="0" w:color="auto"/>
        <w:right w:val="none" w:sz="0" w:space="0" w:color="auto"/>
      </w:divBdr>
    </w:div>
    <w:div w:id="1134366429">
      <w:bodyDiv w:val="1"/>
      <w:marLeft w:val="0"/>
      <w:marRight w:val="0"/>
      <w:marTop w:val="0"/>
      <w:marBottom w:val="0"/>
      <w:divBdr>
        <w:top w:val="none" w:sz="0" w:space="0" w:color="auto"/>
        <w:left w:val="none" w:sz="0" w:space="0" w:color="auto"/>
        <w:bottom w:val="none" w:sz="0" w:space="0" w:color="auto"/>
        <w:right w:val="none" w:sz="0" w:space="0" w:color="auto"/>
      </w:divBdr>
    </w:div>
    <w:div w:id="1195383299">
      <w:bodyDiv w:val="1"/>
      <w:marLeft w:val="0"/>
      <w:marRight w:val="0"/>
      <w:marTop w:val="0"/>
      <w:marBottom w:val="0"/>
      <w:divBdr>
        <w:top w:val="none" w:sz="0" w:space="0" w:color="auto"/>
        <w:left w:val="none" w:sz="0" w:space="0" w:color="auto"/>
        <w:bottom w:val="none" w:sz="0" w:space="0" w:color="auto"/>
        <w:right w:val="none" w:sz="0" w:space="0" w:color="auto"/>
      </w:divBdr>
    </w:div>
    <w:div w:id="16582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ccess-profil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436073/cscf_fulla4potrait_2013-2017_v2d.pdf" TargetMode="External"/><Relationship Id="rId17" Type="http://schemas.openxmlformats.org/officeDocument/2006/relationships/hyperlink" Target="https://www.gov.uk/government/publications/civil-servants-terms-and-conditions" TargetMode="External"/><Relationship Id="rId2" Type="http://schemas.openxmlformats.org/officeDocument/2006/relationships/customXml" Target="../customXml/item2.xml"/><Relationship Id="rId16" Type="http://schemas.openxmlformats.org/officeDocument/2006/relationships/hyperlink" Target="https://www.gov.uk/government/publications/civil-service-code/the-civil-service-c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intranet.ukhsa.gov.uk/documents/preview/5179/Code-of-conduct-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ukhsa.gov.uk/sites/personal-development/SitePageModern/2583/performance-development-and-apprai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69D18C2940184199C809C2FE815E66" ma:contentTypeVersion="1" ma:contentTypeDescription="Create a new document." ma:contentTypeScope="" ma:versionID="f4ce0ad3a6a3da765debe62d98136587">
  <xsd:schema xmlns:xsd="http://www.w3.org/2001/XMLSchema" xmlns:xs="http://www.w3.org/2001/XMLSchema" xmlns:p="http://schemas.microsoft.com/office/2006/metadata/properties" xmlns:ns2="d42026e2-0f97-4edd-a981-78108f96f686" targetNamespace="http://schemas.microsoft.com/office/2006/metadata/properties" ma:root="true" ma:fieldsID="7c64b5cb14bf21745b5e8b2e1298c9ed" ns2:_="">
    <xsd:import namespace="d42026e2-0f97-4edd-a981-78108f96f6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026e2-0f97-4edd-a981-78108f96f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31AE0-5ADF-4254-82C1-19CE99368D49}">
  <ds:schemaRefs>
    <ds:schemaRef ds:uri="http://schemas.microsoft.com/sharepoint/v3/contenttype/forms"/>
  </ds:schemaRefs>
</ds:datastoreItem>
</file>

<file path=customXml/itemProps2.xml><?xml version="1.0" encoding="utf-8"?>
<ds:datastoreItem xmlns:ds="http://schemas.openxmlformats.org/officeDocument/2006/customXml" ds:itemID="{21F1ED8B-FF5E-4098-BCE7-254A690E2E4B}">
  <ds:schemaRefs>
    <ds:schemaRef ds:uri="http://schemas.openxmlformats.org/officeDocument/2006/bibliography"/>
  </ds:schemaRefs>
</ds:datastoreItem>
</file>

<file path=customXml/itemProps3.xml><?xml version="1.0" encoding="utf-8"?>
<ds:datastoreItem xmlns:ds="http://schemas.openxmlformats.org/officeDocument/2006/customXml" ds:itemID="{7E77889B-F1D5-4CD7-9659-3207DDB30CA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2026e2-0f97-4edd-a981-78108f96f686"/>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713DB9F-AA29-4655-8F63-025D799F4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026e2-0f97-4edd-a981-78108f96f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Recruitment</dc:subject>
  <dc:creator>Jon Wood</dc:creator>
  <cp:keywords>Recruitment, HR</cp:keywords>
  <cp:lastModifiedBy>Frances Bovington</cp:lastModifiedBy>
  <cp:revision>2</cp:revision>
  <cp:lastPrinted>2016-02-04T11:43:00Z</cp:lastPrinted>
  <dcterms:created xsi:type="dcterms:W3CDTF">2023-01-09T16:19:00Z</dcterms:created>
  <dcterms:modified xsi:type="dcterms:W3CDTF">2023-01-09T16:19:00Z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0x0101003869D18C2940184199C809C2FE815E66</vt:lpwstr>
  </property>
</Properties>
</file>